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F5E92" w:rsidRPr="00F24B72" w:rsidRDefault="00BF5E92" w:rsidP="0052276D">
      <w:pPr>
        <w:pStyle w:val="Textosinformato"/>
        <w:jc w:val="both"/>
        <w:rPr>
          <w:rFonts w:asciiTheme="minorHAnsi" w:hAnsiTheme="minorHAnsi" w:cstheme="minorHAnsi"/>
          <w:b/>
        </w:rPr>
      </w:pPr>
      <w:r w:rsidRPr="00F24B72">
        <w:rPr>
          <w:rFonts w:asciiTheme="minorHAnsi" w:hAnsiTheme="minorHAnsi" w:cstheme="minorHAnsi"/>
          <w:b/>
        </w:rPr>
        <w:t xml:space="preserve">1. ÁMBITO DE APLICACIÓN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presentes especificaciones de construcción forman parte de los contratos celebrados por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para la construcción del Campus Universitario en Cajicá.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Las especificaciones particulares de construcción de cada proyecto prevalecen sobre las</w:t>
      </w:r>
      <w:r w:rsidR="003162C2">
        <w:rPr>
          <w:rFonts w:asciiTheme="minorHAnsi" w:hAnsiTheme="minorHAnsi" w:cstheme="minorHAnsi"/>
        </w:rPr>
        <w:t xml:space="preserve"> </w:t>
      </w:r>
      <w:r w:rsidRPr="0052276D">
        <w:rPr>
          <w:rFonts w:asciiTheme="minorHAnsi" w:hAnsiTheme="minorHAnsi" w:cstheme="minorHAnsi"/>
        </w:rPr>
        <w:t xml:space="preserve">especificaciones generales y podrán modificarlas o complementarlas. Todos los trabajos que no estén cubiertos por otras especificaciones se ejecutarán conforme a las presentes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Todos los temas contemplados en las Especificaciones Generales, del presente documento, forman parte de todas y cada una de las especificaciones para las Redes Hidráulicas, Sanitarias y Drenajes. </w:t>
      </w:r>
    </w:p>
    <w:p w:rsidR="00BF5E92" w:rsidRDefault="00BF5E92" w:rsidP="0052276D">
      <w:pPr>
        <w:pStyle w:val="Textosinformato"/>
        <w:jc w:val="both"/>
        <w:rPr>
          <w:rFonts w:asciiTheme="minorHAnsi" w:hAnsiTheme="minorHAnsi" w:cstheme="minorHAnsi"/>
        </w:rPr>
      </w:pPr>
    </w:p>
    <w:p w:rsidR="001C08AC" w:rsidRDefault="001C08AC" w:rsidP="0052276D">
      <w:pPr>
        <w:pStyle w:val="Textosinformato"/>
        <w:jc w:val="both"/>
        <w:rPr>
          <w:rFonts w:asciiTheme="minorHAnsi" w:hAnsiTheme="minorHAnsi" w:cstheme="minorHAnsi"/>
        </w:rPr>
      </w:pPr>
    </w:p>
    <w:p w:rsidR="001C08AC" w:rsidRDefault="001C08AC" w:rsidP="0052276D">
      <w:pPr>
        <w:pStyle w:val="Textosinformato"/>
        <w:jc w:val="both"/>
        <w:rPr>
          <w:rFonts w:asciiTheme="minorHAnsi" w:hAnsiTheme="minorHAnsi" w:cstheme="minorHAnsi"/>
        </w:rPr>
      </w:pPr>
    </w:p>
    <w:p w:rsidR="001C08AC" w:rsidRDefault="001C08AC" w:rsidP="0052276D">
      <w:pPr>
        <w:pStyle w:val="Textosinformato"/>
        <w:jc w:val="both"/>
        <w:rPr>
          <w:rFonts w:asciiTheme="minorHAnsi" w:hAnsiTheme="minorHAnsi" w:cstheme="minorHAnsi"/>
        </w:rPr>
      </w:pPr>
    </w:p>
    <w:p w:rsidR="001C08AC" w:rsidRDefault="001C08AC" w:rsidP="0052276D">
      <w:pPr>
        <w:pStyle w:val="Textosinformato"/>
        <w:jc w:val="both"/>
        <w:rPr>
          <w:rFonts w:asciiTheme="minorHAnsi" w:hAnsiTheme="minorHAnsi" w:cstheme="minorHAnsi"/>
        </w:rPr>
      </w:pPr>
    </w:p>
    <w:p w:rsidR="001C08AC" w:rsidRDefault="001C08AC" w:rsidP="0052276D">
      <w:pPr>
        <w:pStyle w:val="Textosinformato"/>
        <w:jc w:val="both"/>
        <w:rPr>
          <w:rFonts w:asciiTheme="minorHAnsi" w:hAnsiTheme="minorHAnsi" w:cstheme="minorHAnsi"/>
        </w:rPr>
      </w:pPr>
    </w:p>
    <w:p w:rsidR="001C08AC" w:rsidRDefault="001C08AC" w:rsidP="0052276D">
      <w:pPr>
        <w:pStyle w:val="Textosinformato"/>
        <w:jc w:val="both"/>
        <w:rPr>
          <w:rFonts w:asciiTheme="minorHAnsi" w:hAnsiTheme="minorHAnsi" w:cstheme="minorHAnsi"/>
        </w:rPr>
      </w:pPr>
    </w:p>
    <w:p w:rsidR="001C08AC" w:rsidRDefault="001C08AC" w:rsidP="0052276D">
      <w:pPr>
        <w:pStyle w:val="Textosinformato"/>
        <w:jc w:val="both"/>
        <w:rPr>
          <w:rFonts w:asciiTheme="minorHAnsi" w:hAnsiTheme="minorHAnsi" w:cstheme="minorHAnsi"/>
        </w:rPr>
      </w:pPr>
    </w:p>
    <w:p w:rsidR="001C08AC" w:rsidRDefault="001C08AC" w:rsidP="0052276D">
      <w:pPr>
        <w:pStyle w:val="Textosinformato"/>
        <w:jc w:val="both"/>
        <w:rPr>
          <w:rFonts w:asciiTheme="minorHAnsi" w:hAnsiTheme="minorHAnsi" w:cstheme="minorHAnsi"/>
        </w:rPr>
      </w:pPr>
    </w:p>
    <w:p w:rsidR="001C08AC" w:rsidRDefault="001C08AC" w:rsidP="0052276D">
      <w:pPr>
        <w:pStyle w:val="Textosinformato"/>
        <w:jc w:val="both"/>
        <w:rPr>
          <w:rFonts w:asciiTheme="minorHAnsi" w:hAnsiTheme="minorHAnsi" w:cstheme="minorHAnsi"/>
        </w:rPr>
      </w:pPr>
    </w:p>
    <w:p w:rsidR="001C08AC" w:rsidRDefault="001C08AC" w:rsidP="0052276D">
      <w:pPr>
        <w:pStyle w:val="Textosinformato"/>
        <w:jc w:val="both"/>
        <w:rPr>
          <w:rFonts w:asciiTheme="minorHAnsi" w:hAnsiTheme="minorHAnsi" w:cstheme="minorHAnsi"/>
        </w:rPr>
      </w:pPr>
    </w:p>
    <w:p w:rsidR="001C08AC" w:rsidRDefault="001C08AC" w:rsidP="0052276D">
      <w:pPr>
        <w:pStyle w:val="Textosinformato"/>
        <w:jc w:val="both"/>
        <w:rPr>
          <w:rFonts w:asciiTheme="minorHAnsi" w:hAnsiTheme="minorHAnsi" w:cstheme="minorHAnsi"/>
        </w:rPr>
      </w:pPr>
    </w:p>
    <w:p w:rsidR="001C08AC" w:rsidRDefault="001C08AC" w:rsidP="0052276D">
      <w:pPr>
        <w:pStyle w:val="Textosinformato"/>
        <w:jc w:val="both"/>
        <w:rPr>
          <w:rFonts w:asciiTheme="minorHAnsi" w:hAnsiTheme="minorHAnsi" w:cstheme="minorHAnsi"/>
        </w:rPr>
      </w:pPr>
    </w:p>
    <w:p w:rsidR="001C08AC" w:rsidRDefault="001C08AC" w:rsidP="0052276D">
      <w:pPr>
        <w:pStyle w:val="Textosinformato"/>
        <w:jc w:val="both"/>
        <w:rPr>
          <w:rFonts w:asciiTheme="minorHAnsi" w:hAnsiTheme="minorHAnsi" w:cstheme="minorHAnsi"/>
        </w:rPr>
      </w:pPr>
    </w:p>
    <w:p w:rsidR="001C08AC" w:rsidRDefault="001C08AC" w:rsidP="0052276D">
      <w:pPr>
        <w:pStyle w:val="Textosinformato"/>
        <w:jc w:val="both"/>
        <w:rPr>
          <w:rFonts w:asciiTheme="minorHAnsi" w:hAnsiTheme="minorHAnsi" w:cstheme="minorHAnsi"/>
        </w:rPr>
      </w:pPr>
    </w:p>
    <w:p w:rsidR="001C08AC" w:rsidRDefault="001C08AC" w:rsidP="0052276D">
      <w:pPr>
        <w:pStyle w:val="Textosinformato"/>
        <w:jc w:val="both"/>
        <w:rPr>
          <w:rFonts w:asciiTheme="minorHAnsi" w:hAnsiTheme="minorHAnsi" w:cstheme="minorHAnsi"/>
        </w:rPr>
      </w:pPr>
    </w:p>
    <w:p w:rsidR="001C08AC" w:rsidRDefault="001C08AC" w:rsidP="0052276D">
      <w:pPr>
        <w:pStyle w:val="Textosinformato"/>
        <w:jc w:val="both"/>
        <w:rPr>
          <w:rFonts w:asciiTheme="minorHAnsi" w:hAnsiTheme="minorHAnsi" w:cstheme="minorHAnsi"/>
        </w:rPr>
      </w:pPr>
    </w:p>
    <w:p w:rsidR="001C08AC" w:rsidRDefault="001C08AC" w:rsidP="0052276D">
      <w:pPr>
        <w:pStyle w:val="Textosinformato"/>
        <w:jc w:val="both"/>
        <w:rPr>
          <w:rFonts w:asciiTheme="minorHAnsi" w:hAnsiTheme="minorHAnsi" w:cstheme="minorHAnsi"/>
        </w:rPr>
      </w:pPr>
    </w:p>
    <w:p w:rsidR="001C08AC" w:rsidRDefault="001C08AC" w:rsidP="0052276D">
      <w:pPr>
        <w:pStyle w:val="Textosinformato"/>
        <w:jc w:val="both"/>
        <w:rPr>
          <w:rFonts w:asciiTheme="minorHAnsi" w:hAnsiTheme="minorHAnsi" w:cstheme="minorHAnsi"/>
        </w:rPr>
      </w:pPr>
    </w:p>
    <w:p w:rsidR="001C08AC" w:rsidRDefault="001C08AC" w:rsidP="0052276D">
      <w:pPr>
        <w:pStyle w:val="Textosinformato"/>
        <w:jc w:val="both"/>
        <w:rPr>
          <w:rFonts w:asciiTheme="minorHAnsi" w:hAnsiTheme="minorHAnsi" w:cstheme="minorHAnsi"/>
        </w:rPr>
      </w:pPr>
    </w:p>
    <w:p w:rsidR="001C08AC" w:rsidRDefault="001C08AC" w:rsidP="0052276D">
      <w:pPr>
        <w:pStyle w:val="Textosinformato"/>
        <w:jc w:val="both"/>
        <w:rPr>
          <w:rFonts w:asciiTheme="minorHAnsi" w:hAnsiTheme="minorHAnsi" w:cstheme="minorHAnsi"/>
        </w:rPr>
      </w:pPr>
    </w:p>
    <w:p w:rsidR="001C08AC" w:rsidRDefault="001C08AC" w:rsidP="0052276D">
      <w:pPr>
        <w:pStyle w:val="Textosinformato"/>
        <w:jc w:val="both"/>
        <w:rPr>
          <w:rFonts w:asciiTheme="minorHAnsi" w:hAnsiTheme="minorHAnsi" w:cstheme="minorHAnsi"/>
        </w:rPr>
      </w:pPr>
    </w:p>
    <w:p w:rsidR="001C08AC" w:rsidRDefault="001C08AC" w:rsidP="0052276D">
      <w:pPr>
        <w:pStyle w:val="Textosinformato"/>
        <w:jc w:val="both"/>
        <w:rPr>
          <w:rFonts w:asciiTheme="minorHAnsi" w:hAnsiTheme="minorHAnsi" w:cstheme="minorHAnsi"/>
        </w:rPr>
      </w:pPr>
    </w:p>
    <w:p w:rsidR="001C08AC" w:rsidRDefault="001C08AC" w:rsidP="0052276D">
      <w:pPr>
        <w:pStyle w:val="Textosinformato"/>
        <w:jc w:val="both"/>
        <w:rPr>
          <w:rFonts w:asciiTheme="minorHAnsi" w:hAnsiTheme="minorHAnsi" w:cstheme="minorHAnsi"/>
        </w:rPr>
      </w:pPr>
    </w:p>
    <w:p w:rsidR="001C08AC" w:rsidRDefault="001C08AC" w:rsidP="0052276D">
      <w:pPr>
        <w:pStyle w:val="Textosinformato"/>
        <w:jc w:val="both"/>
        <w:rPr>
          <w:rFonts w:asciiTheme="minorHAnsi" w:hAnsiTheme="minorHAnsi" w:cstheme="minorHAnsi"/>
        </w:rPr>
      </w:pPr>
    </w:p>
    <w:p w:rsidR="001C08AC" w:rsidRDefault="001C08AC" w:rsidP="0052276D">
      <w:pPr>
        <w:pStyle w:val="Textosinformato"/>
        <w:jc w:val="both"/>
        <w:rPr>
          <w:rFonts w:asciiTheme="minorHAnsi" w:hAnsiTheme="minorHAnsi" w:cstheme="minorHAnsi"/>
        </w:rPr>
      </w:pPr>
    </w:p>
    <w:p w:rsidR="001C08AC" w:rsidRDefault="001C08AC" w:rsidP="0052276D">
      <w:pPr>
        <w:pStyle w:val="Textosinformato"/>
        <w:jc w:val="both"/>
        <w:rPr>
          <w:rFonts w:asciiTheme="minorHAnsi" w:hAnsiTheme="minorHAnsi" w:cstheme="minorHAnsi"/>
        </w:rPr>
      </w:pPr>
    </w:p>
    <w:p w:rsidR="001C08AC" w:rsidRDefault="001C08AC" w:rsidP="0052276D">
      <w:pPr>
        <w:pStyle w:val="Textosinformato"/>
        <w:jc w:val="both"/>
        <w:rPr>
          <w:rFonts w:asciiTheme="minorHAnsi" w:hAnsiTheme="minorHAnsi" w:cstheme="minorHAnsi"/>
        </w:rPr>
      </w:pPr>
    </w:p>
    <w:p w:rsidR="001C08AC" w:rsidRDefault="001C08AC" w:rsidP="0052276D">
      <w:pPr>
        <w:pStyle w:val="Textosinformato"/>
        <w:jc w:val="both"/>
        <w:rPr>
          <w:rFonts w:asciiTheme="minorHAnsi" w:hAnsiTheme="minorHAnsi" w:cstheme="minorHAnsi"/>
        </w:rPr>
      </w:pPr>
    </w:p>
    <w:p w:rsidR="001C08AC" w:rsidRDefault="001C08AC" w:rsidP="0052276D">
      <w:pPr>
        <w:pStyle w:val="Textosinformato"/>
        <w:jc w:val="both"/>
        <w:rPr>
          <w:rFonts w:asciiTheme="minorHAnsi" w:hAnsiTheme="minorHAnsi" w:cstheme="minorHAnsi"/>
        </w:rPr>
      </w:pPr>
    </w:p>
    <w:p w:rsidR="001C08AC" w:rsidRDefault="001C08AC" w:rsidP="0052276D">
      <w:pPr>
        <w:pStyle w:val="Textosinformato"/>
        <w:jc w:val="both"/>
        <w:rPr>
          <w:rFonts w:asciiTheme="minorHAnsi" w:hAnsiTheme="minorHAnsi" w:cstheme="minorHAnsi"/>
        </w:rPr>
      </w:pPr>
    </w:p>
    <w:p w:rsidR="001C08AC" w:rsidRDefault="001C08AC" w:rsidP="0052276D">
      <w:pPr>
        <w:pStyle w:val="Textosinformato"/>
        <w:jc w:val="both"/>
        <w:rPr>
          <w:rFonts w:asciiTheme="minorHAnsi" w:hAnsiTheme="minorHAnsi" w:cstheme="minorHAnsi"/>
        </w:rPr>
      </w:pPr>
    </w:p>
    <w:p w:rsidR="001C08AC" w:rsidRDefault="001C08AC" w:rsidP="0052276D">
      <w:pPr>
        <w:pStyle w:val="Textosinformato"/>
        <w:jc w:val="both"/>
        <w:rPr>
          <w:rFonts w:asciiTheme="minorHAnsi" w:hAnsiTheme="minorHAnsi" w:cstheme="minorHAnsi"/>
        </w:rPr>
      </w:pPr>
    </w:p>
    <w:p w:rsidR="001C08AC" w:rsidRDefault="001C08AC" w:rsidP="0052276D">
      <w:pPr>
        <w:pStyle w:val="Textosinformato"/>
        <w:jc w:val="both"/>
        <w:rPr>
          <w:rFonts w:asciiTheme="minorHAnsi" w:hAnsiTheme="minorHAnsi" w:cstheme="minorHAnsi"/>
        </w:rPr>
      </w:pPr>
    </w:p>
    <w:p w:rsidR="001C08AC" w:rsidRDefault="001C08AC" w:rsidP="0052276D">
      <w:pPr>
        <w:pStyle w:val="Textosinformato"/>
        <w:jc w:val="both"/>
        <w:rPr>
          <w:rFonts w:asciiTheme="minorHAnsi" w:hAnsiTheme="minorHAnsi" w:cstheme="minorHAnsi"/>
        </w:rPr>
      </w:pPr>
    </w:p>
    <w:p w:rsidR="001C08AC" w:rsidRDefault="001C08AC" w:rsidP="0052276D">
      <w:pPr>
        <w:pStyle w:val="Textosinformato"/>
        <w:jc w:val="both"/>
        <w:rPr>
          <w:rFonts w:asciiTheme="minorHAnsi" w:hAnsiTheme="minorHAnsi" w:cstheme="minorHAnsi"/>
        </w:rPr>
      </w:pPr>
    </w:p>
    <w:p w:rsidR="001C08AC" w:rsidRDefault="001C08AC" w:rsidP="0052276D">
      <w:pPr>
        <w:pStyle w:val="Textosinformato"/>
        <w:jc w:val="both"/>
        <w:rPr>
          <w:rFonts w:asciiTheme="minorHAnsi" w:hAnsiTheme="minorHAnsi" w:cstheme="minorHAnsi"/>
        </w:rPr>
      </w:pPr>
    </w:p>
    <w:p w:rsidR="001C08AC" w:rsidRPr="0052276D" w:rsidRDefault="001C08AC" w:rsidP="0052276D">
      <w:pPr>
        <w:pStyle w:val="Textosinformato"/>
        <w:jc w:val="both"/>
        <w:rPr>
          <w:rFonts w:asciiTheme="minorHAnsi" w:hAnsiTheme="minorHAnsi" w:cstheme="minorHAnsi"/>
        </w:rPr>
      </w:pPr>
    </w:p>
    <w:p w:rsidR="00BF5E92" w:rsidRPr="0010607E" w:rsidRDefault="00BF5E92" w:rsidP="0052276D">
      <w:pPr>
        <w:pStyle w:val="Textosinformato"/>
        <w:jc w:val="both"/>
        <w:rPr>
          <w:rFonts w:asciiTheme="minorHAnsi" w:hAnsiTheme="minorHAnsi" w:cstheme="minorHAnsi"/>
          <w:b/>
        </w:rPr>
      </w:pPr>
      <w:r w:rsidRPr="0052276D">
        <w:rPr>
          <w:rFonts w:asciiTheme="minorHAnsi" w:hAnsiTheme="minorHAnsi" w:cstheme="minorHAnsi"/>
        </w:rPr>
        <w:lastRenderedPageBreak/>
        <w:t xml:space="preserve"> </w:t>
      </w:r>
      <w:r w:rsidRPr="0010607E">
        <w:rPr>
          <w:rFonts w:asciiTheme="minorHAnsi" w:hAnsiTheme="minorHAnsi" w:cstheme="minorHAnsi"/>
          <w:b/>
        </w:rPr>
        <w:t xml:space="preserve">2. ESPECIFICACIONES GENERALES PARA LA EJECUCIÓN DE OBRAS Y ACTIVIDADES EN LA UNIVERSIDAD </w:t>
      </w:r>
      <w:r w:rsidR="0010607E" w:rsidRPr="0010607E">
        <w:rPr>
          <w:rFonts w:asciiTheme="minorHAnsi" w:hAnsiTheme="minorHAnsi" w:cstheme="minorHAnsi"/>
          <w:b/>
        </w:rPr>
        <w:t>PEDAGOGICA Y TECNOLOGICA DE COLOMBIA</w:t>
      </w:r>
      <w:r w:rsidRPr="0010607E">
        <w:rPr>
          <w:rFonts w:asciiTheme="minorHAnsi" w:hAnsiTheme="minorHAnsi" w:cstheme="minorHAnsi"/>
          <w:b/>
        </w:rPr>
        <w:t xml:space="preserve">  </w:t>
      </w:r>
    </w:p>
    <w:p w:rsidR="00BF5E92" w:rsidRPr="0010607E" w:rsidRDefault="00BF5E92" w:rsidP="0052276D">
      <w:pPr>
        <w:pStyle w:val="Textosinformato"/>
        <w:jc w:val="both"/>
        <w:rPr>
          <w:rFonts w:asciiTheme="minorHAnsi" w:hAnsiTheme="minorHAnsi" w:cstheme="minorHAnsi"/>
          <w:b/>
        </w:rPr>
      </w:pPr>
    </w:p>
    <w:p w:rsidR="00BF5E92" w:rsidRPr="0010607E" w:rsidRDefault="00BF5E92" w:rsidP="0052276D">
      <w:pPr>
        <w:pStyle w:val="Textosinformato"/>
        <w:jc w:val="both"/>
        <w:rPr>
          <w:rFonts w:asciiTheme="minorHAnsi" w:hAnsiTheme="minorHAnsi" w:cstheme="minorHAnsi"/>
          <w:b/>
        </w:rPr>
      </w:pPr>
      <w:r w:rsidRPr="0010607E">
        <w:rPr>
          <w:rFonts w:asciiTheme="minorHAnsi" w:hAnsiTheme="minorHAnsi" w:cstheme="minorHAnsi"/>
          <w:b/>
        </w:rPr>
        <w:t xml:space="preserve">ALCANCE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Esta especificación define las condiciones generales que deben tenerse en cuenta para la</w:t>
      </w:r>
      <w:r w:rsidR="0010607E">
        <w:rPr>
          <w:rFonts w:asciiTheme="minorHAnsi" w:hAnsiTheme="minorHAnsi" w:cstheme="minorHAnsi"/>
        </w:rPr>
        <w:t xml:space="preserve"> </w:t>
      </w:r>
      <w:r w:rsidRPr="0052276D">
        <w:rPr>
          <w:rFonts w:asciiTheme="minorHAnsi" w:hAnsiTheme="minorHAnsi" w:cstheme="minorHAnsi"/>
        </w:rPr>
        <w:t xml:space="preserve">ejecución de todas las obras y actividades relacionas con la construcción de obras para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F24B72" w:rsidRDefault="00BF5E92" w:rsidP="0052276D">
      <w:pPr>
        <w:pStyle w:val="Textosinformato"/>
        <w:jc w:val="both"/>
        <w:rPr>
          <w:rFonts w:asciiTheme="minorHAnsi" w:hAnsiTheme="minorHAnsi" w:cstheme="minorHAnsi"/>
          <w:b/>
        </w:rPr>
      </w:pPr>
      <w:r w:rsidRPr="00F24B72">
        <w:rPr>
          <w:rFonts w:asciiTheme="minorHAnsi" w:hAnsiTheme="minorHAnsi" w:cstheme="minorHAnsi"/>
          <w:b/>
        </w:rPr>
        <w:t xml:space="preserve">CONDICIONES GENERALES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Antes de iniciar los trabajos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y el</w:t>
      </w:r>
      <w:r w:rsidR="00F24B72">
        <w:rPr>
          <w:rFonts w:asciiTheme="minorHAnsi" w:hAnsiTheme="minorHAnsi" w:cstheme="minorHAnsi"/>
        </w:rPr>
        <w:t xml:space="preserve"> </w:t>
      </w:r>
      <w:r w:rsidRPr="0052276D">
        <w:rPr>
          <w:rFonts w:asciiTheme="minorHAnsi" w:hAnsiTheme="minorHAnsi" w:cstheme="minorHAnsi"/>
        </w:rPr>
        <w:t xml:space="preserve">contratista deben firmar el Acta de Iniciación.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interventor o la persona designada por la UNIVERSIDAD </w:t>
      </w:r>
      <w:r w:rsidR="0010607E">
        <w:rPr>
          <w:rFonts w:asciiTheme="minorHAnsi" w:hAnsiTheme="minorHAnsi" w:cstheme="minorHAnsi"/>
        </w:rPr>
        <w:t>PEDAGOGICA Y TECNOLOGICA DE COLOMBIA</w:t>
      </w:r>
      <w:r w:rsidR="00F24B72">
        <w:rPr>
          <w:rFonts w:asciiTheme="minorHAnsi" w:hAnsiTheme="minorHAnsi" w:cstheme="minorHAnsi"/>
        </w:rPr>
        <w:t xml:space="preserve"> </w:t>
      </w:r>
      <w:r w:rsidRPr="0052276D">
        <w:rPr>
          <w:rFonts w:asciiTheme="minorHAnsi" w:hAnsiTheme="minorHAnsi" w:cstheme="minorHAnsi"/>
        </w:rPr>
        <w:t>no tiene autorización para exonerar al constructor de ninguna de sus obligaciones o</w:t>
      </w:r>
      <w:r w:rsidR="00F24B72">
        <w:rPr>
          <w:rFonts w:asciiTheme="minorHAnsi" w:hAnsiTheme="minorHAnsi" w:cstheme="minorHAnsi"/>
        </w:rPr>
        <w:t xml:space="preserve"> </w:t>
      </w:r>
      <w:r w:rsidRPr="0052276D">
        <w:rPr>
          <w:rFonts w:asciiTheme="minorHAnsi" w:hAnsiTheme="minorHAnsi" w:cstheme="minorHAnsi"/>
        </w:rPr>
        <w:t>deberes ni puede sin autorización escrita del gerente o su delegado, ordenar trabajo que</w:t>
      </w:r>
      <w:r w:rsidR="00F24B72">
        <w:rPr>
          <w:rFonts w:asciiTheme="minorHAnsi" w:hAnsiTheme="minorHAnsi" w:cstheme="minorHAnsi"/>
        </w:rPr>
        <w:t xml:space="preserve"> </w:t>
      </w:r>
      <w:r w:rsidRPr="0052276D">
        <w:rPr>
          <w:rFonts w:asciiTheme="minorHAnsi" w:hAnsiTheme="minorHAnsi" w:cstheme="minorHAnsi"/>
        </w:rPr>
        <w:t>implique variaciones de plazo o valor del contrato, ni efectuar ninguna modificación de la</w:t>
      </w:r>
      <w:r w:rsidR="00F24B72">
        <w:rPr>
          <w:rFonts w:asciiTheme="minorHAnsi" w:hAnsiTheme="minorHAnsi" w:cstheme="minorHAnsi"/>
        </w:rPr>
        <w:t xml:space="preserve"> </w:t>
      </w:r>
      <w:r w:rsidRPr="0052276D">
        <w:rPr>
          <w:rFonts w:asciiTheme="minorHAnsi" w:hAnsiTheme="minorHAnsi" w:cstheme="minorHAnsi"/>
        </w:rPr>
        <w:t>concepción del diseño de las obras principales. Todas las comunicaciones u órdenes del</w:t>
      </w:r>
      <w:r w:rsidR="00F24B72">
        <w:rPr>
          <w:rFonts w:asciiTheme="minorHAnsi" w:hAnsiTheme="minorHAnsi" w:cstheme="minorHAnsi"/>
        </w:rPr>
        <w:t xml:space="preserve"> </w:t>
      </w:r>
      <w:r w:rsidRPr="0052276D">
        <w:rPr>
          <w:rFonts w:asciiTheme="minorHAnsi" w:hAnsiTheme="minorHAnsi" w:cstheme="minorHAnsi"/>
        </w:rPr>
        <w:t xml:space="preserve">interventor deben ser expedidas o ratificadas por escrito.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El contratista recibirá los planos o esquemas que le suministre la UNIVERSIDAD</w:t>
      </w:r>
      <w:r w:rsidR="00F24B72">
        <w:rPr>
          <w:rFonts w:asciiTheme="minorHAnsi" w:hAnsiTheme="minorHAnsi" w:cstheme="minorHAnsi"/>
        </w:rPr>
        <w:t xml:space="preserve"> </w:t>
      </w:r>
      <w:r w:rsidR="0010607E">
        <w:rPr>
          <w:rFonts w:asciiTheme="minorHAnsi" w:hAnsiTheme="minorHAnsi" w:cstheme="minorHAnsi"/>
        </w:rPr>
        <w:t>PEDAGOGICA Y TECNOLOGICA DE COLOMBIA</w:t>
      </w:r>
      <w:r w:rsidRPr="0052276D">
        <w:rPr>
          <w:rFonts w:asciiTheme="minorHAnsi" w:hAnsiTheme="minorHAnsi" w:cstheme="minorHAnsi"/>
        </w:rPr>
        <w:t xml:space="preserve"> y en estos se basará para la ejecución de los trabajos.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Cualquier trabajo hecho antes de la entrega de los planos será a riesgo del contratista. La</w:t>
      </w:r>
      <w:r w:rsidR="00F24B72">
        <w:rPr>
          <w:rFonts w:asciiTheme="minorHAnsi" w:hAnsiTheme="minorHAnsi" w:cstheme="minorHAnsi"/>
        </w:rPr>
        <w:t xml:space="preserve"> </w:t>
      </w:r>
      <w:r w:rsidRPr="0052276D">
        <w:rPr>
          <w:rFonts w:asciiTheme="minorHAnsi" w:hAnsiTheme="minorHAnsi" w:cstheme="minorHAnsi"/>
        </w:rPr>
        <w:t xml:space="preserve">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tendrá derecho de hacer todos los cambios</w:t>
      </w:r>
      <w:r w:rsidR="00F24B72">
        <w:rPr>
          <w:rFonts w:asciiTheme="minorHAnsi" w:hAnsiTheme="minorHAnsi" w:cstheme="minorHAnsi"/>
        </w:rPr>
        <w:t xml:space="preserve"> </w:t>
      </w:r>
      <w:r w:rsidRPr="0052276D">
        <w:rPr>
          <w:rFonts w:asciiTheme="minorHAnsi" w:hAnsiTheme="minorHAnsi" w:cstheme="minorHAnsi"/>
        </w:rPr>
        <w:t xml:space="preserve">en el diseño que sean necesarios. La entrega por parte de la </w:t>
      </w:r>
      <w:r w:rsidR="00886A3E">
        <w:rPr>
          <w:rFonts w:asciiTheme="minorHAnsi" w:hAnsiTheme="minorHAnsi" w:cstheme="minorHAnsi"/>
        </w:rPr>
        <w:t>UNIVERSIDAD PEDAGOGICA Y TECNOLOGICA DE COLOMBIA</w:t>
      </w:r>
      <w:r w:rsidRPr="0052276D">
        <w:rPr>
          <w:rFonts w:asciiTheme="minorHAnsi" w:hAnsiTheme="minorHAnsi" w:cstheme="minorHAnsi"/>
        </w:rPr>
        <w:t xml:space="preserve"> de estos cambios no releva al Contratista de la obligación que tiene</w:t>
      </w:r>
      <w:r w:rsidR="00F24B72">
        <w:rPr>
          <w:rFonts w:asciiTheme="minorHAnsi" w:hAnsiTheme="minorHAnsi" w:cstheme="minorHAnsi"/>
        </w:rPr>
        <w:t xml:space="preserve"> </w:t>
      </w:r>
      <w:r w:rsidRPr="0052276D">
        <w:rPr>
          <w:rFonts w:asciiTheme="minorHAnsi" w:hAnsiTheme="minorHAnsi" w:cstheme="minorHAnsi"/>
        </w:rPr>
        <w:t>de cumplir con todo lo indicado en los planos, especificaciones, normas técnicas o</w:t>
      </w:r>
      <w:r w:rsidR="00F24B72">
        <w:rPr>
          <w:rFonts w:asciiTheme="minorHAnsi" w:hAnsiTheme="minorHAnsi" w:cstheme="minorHAnsi"/>
        </w:rPr>
        <w:t xml:space="preserve"> </w:t>
      </w:r>
      <w:r w:rsidRPr="0052276D">
        <w:rPr>
          <w:rFonts w:asciiTheme="minorHAnsi" w:hAnsiTheme="minorHAnsi" w:cstheme="minorHAnsi"/>
        </w:rPr>
        <w:t xml:space="preserve">instrucciones de la UNIVERSIDAD </w:t>
      </w:r>
      <w:r w:rsidR="0010607E">
        <w:rPr>
          <w:rFonts w:asciiTheme="minorHAnsi" w:hAnsiTheme="minorHAnsi" w:cstheme="minorHAnsi"/>
        </w:rPr>
        <w:t>PEDAGOGICA Y TECNOLOGICA DE COLOMBIA</w:t>
      </w:r>
      <w:r w:rsidRPr="0052276D">
        <w:rPr>
          <w:rFonts w:asciiTheme="minorHAnsi" w:hAnsiTheme="minorHAnsi" w:cstheme="minorHAnsi"/>
        </w:rPr>
        <w:t>, ni de su</w:t>
      </w:r>
      <w:r w:rsidR="00F24B72">
        <w:rPr>
          <w:rFonts w:asciiTheme="minorHAnsi" w:hAnsiTheme="minorHAnsi" w:cstheme="minorHAnsi"/>
        </w:rPr>
        <w:t xml:space="preserve"> </w:t>
      </w:r>
      <w:r w:rsidRPr="0052276D">
        <w:rPr>
          <w:rFonts w:asciiTheme="minorHAnsi" w:hAnsiTheme="minorHAnsi" w:cstheme="minorHAnsi"/>
        </w:rPr>
        <w:t xml:space="preserve">responsabilidad en la ejecución de las obras.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El Contratista será, desde el comienzo hasta la finalización y aceptación de la Obra por</w:t>
      </w:r>
      <w:r w:rsidR="00F24B72">
        <w:rPr>
          <w:rFonts w:asciiTheme="minorHAnsi" w:hAnsiTheme="minorHAnsi" w:cstheme="minorHAnsi"/>
        </w:rPr>
        <w:t xml:space="preserve"> </w:t>
      </w:r>
      <w:r w:rsidRPr="0052276D">
        <w:rPr>
          <w:rFonts w:asciiTheme="minorHAnsi" w:hAnsiTheme="minorHAnsi" w:cstheme="minorHAnsi"/>
        </w:rPr>
        <w:t xml:space="preserve">parte de la UNIVERSIDAD </w:t>
      </w:r>
      <w:r w:rsidR="0010607E">
        <w:rPr>
          <w:rFonts w:asciiTheme="minorHAnsi" w:hAnsiTheme="minorHAnsi" w:cstheme="minorHAnsi"/>
        </w:rPr>
        <w:t>PEDAGOGICA Y TECNOLOGICA DE COLOMBIA</w:t>
      </w:r>
      <w:r w:rsidRPr="0052276D">
        <w:rPr>
          <w:rFonts w:asciiTheme="minorHAnsi" w:hAnsiTheme="minorHAnsi" w:cstheme="minorHAnsi"/>
        </w:rPr>
        <w:t>, el único y absoluto responsable</w:t>
      </w:r>
      <w:r w:rsidR="00F24B72">
        <w:rPr>
          <w:rFonts w:asciiTheme="minorHAnsi" w:hAnsiTheme="minorHAnsi" w:cstheme="minorHAnsi"/>
        </w:rPr>
        <w:t xml:space="preserve"> </w:t>
      </w:r>
      <w:r w:rsidRPr="0052276D">
        <w:rPr>
          <w:rFonts w:asciiTheme="minorHAnsi" w:hAnsiTheme="minorHAnsi" w:cstheme="minorHAnsi"/>
        </w:rPr>
        <w:t>de la protección de la Obra y los materiales localizados en los sitios para ser incorporados</w:t>
      </w:r>
      <w:r w:rsidR="00F24B72">
        <w:rPr>
          <w:rFonts w:asciiTheme="minorHAnsi" w:hAnsiTheme="minorHAnsi" w:cstheme="minorHAnsi"/>
        </w:rPr>
        <w:t xml:space="preserve"> </w:t>
      </w:r>
      <w:r w:rsidRPr="0052276D">
        <w:rPr>
          <w:rFonts w:asciiTheme="minorHAnsi" w:hAnsiTheme="minorHAnsi" w:cstheme="minorHAnsi"/>
        </w:rPr>
        <w:t xml:space="preserve">a los trabajos y de todos los elementos suministrados por la </w:t>
      </w:r>
      <w:r w:rsidR="00886A3E">
        <w:rPr>
          <w:rFonts w:asciiTheme="minorHAnsi" w:hAnsiTheme="minorHAnsi" w:cstheme="minorHAnsi"/>
        </w:rPr>
        <w:t>UNIVERSIDAD PEDAGOGICA Y TECNOLOGICA DE COLOMBIA</w:t>
      </w:r>
      <w:r w:rsidRPr="0052276D">
        <w:rPr>
          <w:rFonts w:asciiTheme="minorHAnsi" w:hAnsiTheme="minorHAnsi" w:cstheme="minorHAnsi"/>
        </w:rPr>
        <w:t xml:space="preserve"> para su uso en conexión con la obra. Si sucediera cualquier daño o</w:t>
      </w:r>
      <w:r w:rsidR="00F24B72">
        <w:rPr>
          <w:rFonts w:asciiTheme="minorHAnsi" w:hAnsiTheme="minorHAnsi" w:cstheme="minorHAnsi"/>
        </w:rPr>
        <w:t xml:space="preserve"> </w:t>
      </w:r>
      <w:r w:rsidRPr="0052276D">
        <w:rPr>
          <w:rFonts w:asciiTheme="minorHAnsi" w:hAnsiTheme="minorHAnsi" w:cstheme="minorHAnsi"/>
        </w:rPr>
        <w:t>pérdida a la Obra o a otros elementos por cualquier causa, el Contratista deberá reparar</w:t>
      </w:r>
      <w:r w:rsidR="00F24B72">
        <w:rPr>
          <w:rFonts w:asciiTheme="minorHAnsi" w:hAnsiTheme="minorHAnsi" w:cstheme="minorHAnsi"/>
        </w:rPr>
        <w:t xml:space="preserve"> </w:t>
      </w:r>
      <w:r w:rsidRPr="0052276D">
        <w:rPr>
          <w:rFonts w:asciiTheme="minorHAnsi" w:hAnsiTheme="minorHAnsi" w:cstheme="minorHAnsi"/>
        </w:rPr>
        <w:t>dicho daño o pérdida de tal manera que, al terminar el trabajo, la Obra o los elementos</w:t>
      </w:r>
      <w:r w:rsidR="00F24B72">
        <w:rPr>
          <w:rFonts w:asciiTheme="minorHAnsi" w:hAnsiTheme="minorHAnsi" w:cstheme="minorHAnsi"/>
        </w:rPr>
        <w:t xml:space="preserve"> </w:t>
      </w:r>
      <w:r w:rsidRPr="0052276D">
        <w:rPr>
          <w:rFonts w:asciiTheme="minorHAnsi" w:hAnsiTheme="minorHAnsi" w:cstheme="minorHAnsi"/>
        </w:rPr>
        <w:t>estén en buenas condiciones y de conformidad con lo exigido en el Contrato. El</w:t>
      </w:r>
      <w:r w:rsidR="00F24B72">
        <w:rPr>
          <w:rFonts w:asciiTheme="minorHAnsi" w:hAnsiTheme="minorHAnsi" w:cstheme="minorHAnsi"/>
        </w:rPr>
        <w:t xml:space="preserve"> </w:t>
      </w:r>
      <w:r w:rsidRPr="0052276D">
        <w:rPr>
          <w:rFonts w:asciiTheme="minorHAnsi" w:hAnsiTheme="minorHAnsi" w:cstheme="minorHAnsi"/>
        </w:rPr>
        <w:t>Contratista será responsable por cualquier daño ocasionado a la Obra en el curso de las operaciones realizadas por él, con el propósito de reparar o reemplazar antes o después</w:t>
      </w:r>
      <w:r w:rsidR="00F24B72">
        <w:rPr>
          <w:rFonts w:asciiTheme="minorHAnsi" w:hAnsiTheme="minorHAnsi" w:cstheme="minorHAnsi"/>
        </w:rPr>
        <w:t xml:space="preserve"> </w:t>
      </w:r>
      <w:r w:rsidRPr="0052276D">
        <w:rPr>
          <w:rFonts w:asciiTheme="minorHAnsi" w:hAnsiTheme="minorHAnsi" w:cstheme="minorHAnsi"/>
        </w:rPr>
        <w:t xml:space="preserve">de la finalización de los trabajos o del Contrato, obras defectuosas o que no estén de acuerdo con lo especificado en 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El Contratista deberá suministrar la mano de obra, materiales, equipos y demás</w:t>
      </w:r>
      <w:r w:rsidR="00F24B72">
        <w:rPr>
          <w:rFonts w:asciiTheme="minorHAnsi" w:hAnsiTheme="minorHAnsi" w:cstheme="minorHAnsi"/>
        </w:rPr>
        <w:t xml:space="preserve"> </w:t>
      </w:r>
      <w:r w:rsidRPr="0052276D">
        <w:rPr>
          <w:rFonts w:asciiTheme="minorHAnsi" w:hAnsiTheme="minorHAnsi" w:cstheme="minorHAnsi"/>
        </w:rPr>
        <w:t>elementos necesarios para realizar las actividades inherentes a la labor que se va a ejecutar. Es responsabilidad del Contratista proporcionar las instalaciones provisionales y la organización y dirección requeridas para realizar la obra dentro de los plazos convenidos y de acuerdo con los planos, estas especificaciones, normas técnicas y las</w:t>
      </w:r>
      <w:r w:rsidR="001C08AC">
        <w:rPr>
          <w:rFonts w:asciiTheme="minorHAnsi" w:hAnsiTheme="minorHAnsi" w:cstheme="minorHAnsi"/>
        </w:rPr>
        <w:t xml:space="preserve"> </w:t>
      </w:r>
      <w:r w:rsidRPr="0052276D">
        <w:rPr>
          <w:rFonts w:asciiTheme="minorHAnsi" w:hAnsiTheme="minorHAnsi" w:cstheme="minorHAnsi"/>
        </w:rPr>
        <w:t xml:space="preserve">instrucciones de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El Contratista adelantará los trabajos con el cuidado necesario para reducir al mínimo los</w:t>
      </w:r>
      <w:r w:rsidR="005956F6">
        <w:rPr>
          <w:rFonts w:asciiTheme="minorHAnsi" w:hAnsiTheme="minorHAnsi" w:cstheme="minorHAnsi"/>
        </w:rPr>
        <w:t xml:space="preserve"> </w:t>
      </w:r>
      <w:r w:rsidRPr="0052276D">
        <w:rPr>
          <w:rFonts w:asciiTheme="minorHAnsi" w:hAnsiTheme="minorHAnsi" w:cstheme="minorHAnsi"/>
        </w:rPr>
        <w:t xml:space="preserve">daños y obstrucciones en vías, propiedades públicas o privadas y servicios públicos y/o privados, y tomará las debidas precauciones para garantizar su estabilidad.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El Contratista debe cumplir con todas las disposiciones que sobre seguridad social se</w:t>
      </w:r>
      <w:r w:rsidR="005956F6">
        <w:rPr>
          <w:rFonts w:asciiTheme="minorHAnsi" w:hAnsiTheme="minorHAnsi" w:cstheme="minorHAnsi"/>
        </w:rPr>
        <w:t xml:space="preserve"> </w:t>
      </w:r>
      <w:r w:rsidRPr="0052276D">
        <w:rPr>
          <w:rFonts w:asciiTheme="minorHAnsi" w:hAnsiTheme="minorHAnsi" w:cstheme="minorHAnsi"/>
        </w:rPr>
        <w:t>hayan emanado del Ministerio de Trabajo y Seguridad Social de Colombia. El Contratista</w:t>
      </w:r>
      <w:r w:rsidR="005956F6">
        <w:rPr>
          <w:rFonts w:asciiTheme="minorHAnsi" w:hAnsiTheme="minorHAnsi" w:cstheme="minorHAnsi"/>
        </w:rPr>
        <w:t xml:space="preserve"> </w:t>
      </w:r>
      <w:r w:rsidRPr="0052276D">
        <w:rPr>
          <w:rFonts w:asciiTheme="minorHAnsi" w:hAnsiTheme="minorHAnsi" w:cstheme="minorHAnsi"/>
        </w:rPr>
        <w:t xml:space="preserve">debe tener especial cuidado para salvaguardar la integridad física de sus trabajadores y del público directa e indirectamente afectado.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El Contratista deberá gestionar anticipadamente los permisos y licencias que requiera</w:t>
      </w:r>
      <w:r w:rsidR="005956F6">
        <w:rPr>
          <w:rFonts w:asciiTheme="minorHAnsi" w:hAnsiTheme="minorHAnsi" w:cstheme="minorHAnsi"/>
        </w:rPr>
        <w:t xml:space="preserve"> </w:t>
      </w:r>
      <w:r w:rsidRPr="0052276D">
        <w:rPr>
          <w:rFonts w:asciiTheme="minorHAnsi" w:hAnsiTheme="minorHAnsi" w:cstheme="minorHAnsi"/>
        </w:rPr>
        <w:t xml:space="preserve">para excavación, de cierre de vías y/o corte de servicios. Los correspondientes gastos de gestión, derechos, licencias y consumo de servicios públicos, correrán por cuenta exclusiva del Contratista y deberán tenerse en cuenta dentro del presupuesto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Contratista deberá estudiar y conocer cuidadosamente todo lo concerniente a la naturaleza del trabajo y a los sitios del mismo, las condiciones generales y locales, y las relacionadas con el transporte, disposición, manejo y almacenamiento de materiales. </w:t>
      </w:r>
    </w:p>
    <w:p w:rsidR="00BF5E92" w:rsidRPr="0052276D" w:rsidRDefault="00BF5E92" w:rsidP="0052276D">
      <w:pPr>
        <w:pStyle w:val="Textosinformato"/>
        <w:jc w:val="both"/>
        <w:rPr>
          <w:rFonts w:asciiTheme="minorHAnsi" w:hAnsiTheme="minorHAnsi" w:cstheme="minorHAnsi"/>
        </w:rPr>
      </w:pPr>
    </w:p>
    <w:p w:rsidR="00BF5E92" w:rsidRPr="005956F6" w:rsidRDefault="00BF5E92" w:rsidP="0052276D">
      <w:pPr>
        <w:pStyle w:val="Textosinformato"/>
        <w:jc w:val="both"/>
        <w:rPr>
          <w:rFonts w:asciiTheme="minorHAnsi" w:hAnsiTheme="minorHAnsi" w:cstheme="minorHAnsi"/>
          <w:b/>
        </w:rPr>
      </w:pPr>
      <w:r w:rsidRPr="005956F6">
        <w:rPr>
          <w:rFonts w:asciiTheme="minorHAnsi" w:hAnsiTheme="minorHAnsi" w:cstheme="minorHAnsi"/>
          <w:b/>
        </w:rPr>
        <w:t xml:space="preserve">IMPACTO URBANO Y SEGURIDAD INDUSTRIAL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956F6">
      <w:pPr>
        <w:pStyle w:val="Textosinformato"/>
        <w:jc w:val="both"/>
        <w:rPr>
          <w:rFonts w:asciiTheme="minorHAnsi" w:hAnsiTheme="minorHAnsi" w:cstheme="minorHAnsi"/>
        </w:rPr>
      </w:pPr>
      <w:r w:rsidRPr="0052276D">
        <w:rPr>
          <w:rFonts w:asciiTheme="minorHAnsi" w:hAnsiTheme="minorHAnsi" w:cstheme="minorHAnsi"/>
        </w:rPr>
        <w:t xml:space="preserve">Para la ejecución de cualquier obra con la UNIVERSIDAD </w:t>
      </w:r>
      <w:r w:rsidR="0010607E">
        <w:rPr>
          <w:rFonts w:asciiTheme="minorHAnsi" w:hAnsiTheme="minorHAnsi" w:cstheme="minorHAnsi"/>
        </w:rPr>
        <w:t>PEDAGOGICA Y TECNOLOGICA DE COLOMBIA</w:t>
      </w:r>
      <w:r w:rsidR="005956F6">
        <w:rPr>
          <w:rFonts w:asciiTheme="minorHAnsi" w:hAnsiTheme="minorHAnsi" w:cstheme="minorHAnsi"/>
        </w:rPr>
        <w:t xml:space="preserve"> </w:t>
      </w:r>
      <w:r w:rsidRPr="0052276D">
        <w:rPr>
          <w:rFonts w:asciiTheme="minorHAnsi" w:hAnsiTheme="minorHAnsi" w:cstheme="minorHAnsi"/>
        </w:rPr>
        <w:t xml:space="preserve">deben tenerse en cuenta las consideraciones indicadas por la </w:t>
      </w:r>
      <w:r w:rsidR="005956F6" w:rsidRPr="0052276D">
        <w:rPr>
          <w:rFonts w:asciiTheme="minorHAnsi" w:hAnsiTheme="minorHAnsi" w:cstheme="minorHAnsi"/>
        </w:rPr>
        <w:t xml:space="preserve">UNIVERSIDAD </w:t>
      </w:r>
      <w:r w:rsidR="005956F6">
        <w:rPr>
          <w:rFonts w:asciiTheme="minorHAnsi" w:hAnsiTheme="minorHAnsi" w:cstheme="minorHAnsi"/>
        </w:rPr>
        <w:t>PEDAGOGICA Y TECNOLOGICA DE COLOMBIA</w:t>
      </w:r>
      <w:r w:rsidRPr="0052276D">
        <w:rPr>
          <w:rFonts w:asciiTheme="minorHAnsi" w:hAnsiTheme="minorHAnsi" w:cstheme="minorHAnsi"/>
        </w:rPr>
        <w:t xml:space="preserve"> y la legislación vigente. </w:t>
      </w:r>
    </w:p>
    <w:p w:rsidR="00BF5E92" w:rsidRPr="0052276D" w:rsidRDefault="00BF5E92" w:rsidP="0052276D">
      <w:pPr>
        <w:pStyle w:val="Textosinformato"/>
        <w:jc w:val="both"/>
        <w:rPr>
          <w:rFonts w:asciiTheme="minorHAnsi" w:hAnsiTheme="minorHAnsi" w:cstheme="minorHAnsi"/>
        </w:rPr>
      </w:pPr>
    </w:p>
    <w:p w:rsidR="00BF5E92" w:rsidRPr="005956F6" w:rsidRDefault="00BF5E92" w:rsidP="0052276D">
      <w:pPr>
        <w:pStyle w:val="Textosinformato"/>
        <w:jc w:val="both"/>
        <w:rPr>
          <w:rFonts w:asciiTheme="minorHAnsi" w:hAnsiTheme="minorHAnsi" w:cstheme="minorHAnsi"/>
          <w:b/>
        </w:rPr>
      </w:pPr>
      <w:r w:rsidRPr="005956F6">
        <w:rPr>
          <w:rFonts w:asciiTheme="minorHAnsi" w:hAnsiTheme="minorHAnsi" w:cstheme="minorHAnsi"/>
          <w:b/>
        </w:rPr>
        <w:t xml:space="preserve">PATENTES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constructor es el único responsable del uso de patentes, marcas registradas y derechos reservados ya sea de equipo, dispositivos, materiales, procedimientos u otros que no hayan sido entregadas por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no pagará ningún costo generado por este concepto. </w:t>
      </w:r>
    </w:p>
    <w:p w:rsidR="005956F6" w:rsidRDefault="005956F6" w:rsidP="0052276D">
      <w:pPr>
        <w:pStyle w:val="Textosinformato"/>
        <w:jc w:val="both"/>
        <w:rPr>
          <w:rFonts w:asciiTheme="minorHAnsi" w:hAnsiTheme="minorHAnsi" w:cstheme="minorHAnsi"/>
        </w:rPr>
      </w:pPr>
    </w:p>
    <w:p w:rsidR="00BF5E92" w:rsidRPr="005956F6" w:rsidRDefault="00BF5E92" w:rsidP="0052276D">
      <w:pPr>
        <w:pStyle w:val="Textosinformato"/>
        <w:jc w:val="both"/>
        <w:rPr>
          <w:rFonts w:asciiTheme="minorHAnsi" w:hAnsiTheme="minorHAnsi" w:cstheme="minorHAnsi"/>
          <w:b/>
        </w:rPr>
      </w:pPr>
      <w:r w:rsidRPr="005956F6">
        <w:rPr>
          <w:rFonts w:asciiTheme="minorHAnsi" w:hAnsiTheme="minorHAnsi" w:cstheme="minorHAnsi"/>
          <w:b/>
        </w:rPr>
        <w:t xml:space="preserve">HALLAZGOS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 durante la ejecución de las obras se encuentran objetos arqueológicos, paleontológicos, minerales de interés comercial o científico u objetos de interés histórico o valores: como el caso de ruinas prehistóricas, sitios de asentamientos indígenas o de época colonial, reliquias, fósiles, meteoritos y otros valores; el constructor debe tomar de inmediato las medidas para suspender transitoriamente los trabajos en el sitio afectado y notificar a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y a la autoridad que tenga a cargo la responsabilidad de investigar y evaluar dichos hallazgos y seguir las instrucciones dadas por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Además, el constructor debe, cuando lo pida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colocar un equipo permanente de vigilancia mientras se reciben indicaciones precisas sobre su manejo.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Cuando la investigación y evaluación de los hallazgos arqueológicos, paleontológicos y de minerales de interés comercial o científico retrase el avance de la obra,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y el Contratista deben efectuar los ajustes en el programa de trabajo.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956F6" w:rsidRDefault="00BF5E92" w:rsidP="0052276D">
      <w:pPr>
        <w:pStyle w:val="Textosinformato"/>
        <w:jc w:val="both"/>
        <w:rPr>
          <w:rFonts w:asciiTheme="minorHAnsi" w:hAnsiTheme="minorHAnsi" w:cstheme="minorHAnsi"/>
          <w:b/>
        </w:rPr>
      </w:pPr>
      <w:r w:rsidRPr="005956F6">
        <w:rPr>
          <w:rFonts w:asciiTheme="minorHAnsi" w:hAnsiTheme="minorHAnsi" w:cstheme="minorHAnsi"/>
          <w:b/>
        </w:rPr>
        <w:t xml:space="preserve">PROGRAMACIÓN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Antes de iniciar las actividades, el Contratista debe presentar para aprobación por parte de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el programa detallado de ejecución de la obra y métodos constructivos. Este programa deberá cumplir con los requisitos establecidos en las normas de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relacionadas con la programación y control de proyectos y debe ser aprobado por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956F6" w:rsidRDefault="00BF5E92" w:rsidP="0052276D">
      <w:pPr>
        <w:pStyle w:val="Textosinformato"/>
        <w:jc w:val="both"/>
        <w:rPr>
          <w:rFonts w:asciiTheme="minorHAnsi" w:hAnsiTheme="minorHAnsi" w:cstheme="minorHAnsi"/>
          <w:b/>
        </w:rPr>
      </w:pPr>
      <w:r w:rsidRPr="005956F6">
        <w:rPr>
          <w:rFonts w:asciiTheme="minorHAnsi" w:hAnsiTheme="minorHAnsi" w:cstheme="minorHAnsi"/>
          <w:b/>
        </w:rPr>
        <w:lastRenderedPageBreak/>
        <w:t xml:space="preserve">EQUIPOS Y VEHÍCULOS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constructor debe tener los vehículos y equipos adecuados para las características y magnitud de las obras y en la cantidad requerida, que garanticen su ejecución de acuerdo con los planos, especificaciones de construcción, programas y plazos. Además, debe mantenerlos en condiciones óptimas para los trabajos a realizar. </w:t>
      </w:r>
    </w:p>
    <w:p w:rsidR="00BF5E92" w:rsidRPr="0052276D" w:rsidRDefault="00BF5E92" w:rsidP="0052276D">
      <w:pPr>
        <w:pStyle w:val="Textosinformato"/>
        <w:jc w:val="both"/>
        <w:rPr>
          <w:rFonts w:asciiTheme="minorHAnsi" w:hAnsiTheme="minorHAnsi" w:cstheme="minorHAnsi"/>
        </w:rPr>
      </w:pPr>
    </w:p>
    <w:p w:rsidR="00886A3E"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calidad de los equipos o los daños que puedan sufrir, no eximen el cumplimiento de sus obligaciones.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se reserva el derecho de exigir el reemplazo o reparación de equipos inadecuados o ineficientes o que no se ajusten a los requerimientos de seguridad o sean obstáculo para cumplir con el proyecto. La operación de los equipos no debe presentar emisiones de sustancias nocivas que sobrepasen los límites permisibles de contaminación, según las normas ambientales</w:t>
      </w:r>
      <w:r w:rsidR="00886A3E">
        <w:rPr>
          <w:rFonts w:asciiTheme="minorHAnsi" w:hAnsiTheme="minorHAnsi" w:cstheme="minorHAnsi"/>
        </w:rPr>
        <w:t xml:space="preserve"> </w:t>
      </w:r>
      <w:r w:rsidRPr="0052276D">
        <w:rPr>
          <w:rFonts w:asciiTheme="minorHAnsi" w:hAnsiTheme="minorHAnsi" w:cstheme="minorHAnsi"/>
        </w:rPr>
        <w:t xml:space="preserve">vigentes. </w:t>
      </w:r>
    </w:p>
    <w:p w:rsidR="00886A3E" w:rsidRDefault="00886A3E" w:rsidP="0052276D">
      <w:pPr>
        <w:pStyle w:val="Textosinformato"/>
        <w:jc w:val="both"/>
        <w:rPr>
          <w:rFonts w:asciiTheme="minorHAnsi" w:hAnsiTheme="minorHAnsi" w:cstheme="minorHAnsi"/>
        </w:rPr>
      </w:pPr>
    </w:p>
    <w:p w:rsidR="00BF5E92" w:rsidRPr="005956F6" w:rsidRDefault="00BF5E92" w:rsidP="0052276D">
      <w:pPr>
        <w:pStyle w:val="Textosinformato"/>
        <w:jc w:val="both"/>
        <w:rPr>
          <w:rFonts w:asciiTheme="minorHAnsi" w:hAnsiTheme="minorHAnsi" w:cstheme="minorHAnsi"/>
          <w:b/>
        </w:rPr>
      </w:pPr>
      <w:r w:rsidRPr="005956F6">
        <w:rPr>
          <w:rFonts w:asciiTheme="minorHAnsi" w:hAnsiTheme="minorHAnsi" w:cstheme="minorHAnsi"/>
          <w:b/>
        </w:rPr>
        <w:t xml:space="preserve">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materiales suministrados y demás elementos que el constructor emplee en las obras deben ser de primera calidad, cumplir con las indicaciones de la </w:t>
      </w:r>
      <w:r w:rsidR="00886A3E" w:rsidRPr="0052276D">
        <w:rPr>
          <w:rFonts w:asciiTheme="minorHAnsi" w:hAnsiTheme="minorHAnsi" w:cstheme="minorHAnsi"/>
        </w:rPr>
        <w:t xml:space="preserve">UNIVERSIDAD </w:t>
      </w:r>
      <w:r w:rsidR="00886A3E">
        <w:rPr>
          <w:rFonts w:asciiTheme="minorHAnsi" w:hAnsiTheme="minorHAnsi" w:cstheme="minorHAnsi"/>
        </w:rPr>
        <w:t>PEDAGOGICA Y TECNOLOGICA DE COLOMBIA</w:t>
      </w:r>
      <w:r w:rsidRPr="0052276D">
        <w:rPr>
          <w:rFonts w:asciiTheme="minorHAnsi" w:hAnsiTheme="minorHAnsi" w:cstheme="minorHAnsi"/>
        </w:rPr>
        <w:t xml:space="preserve"> u otras normas nacionales o internacionales aprobadas por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deben estar de acuerdo con el objeto que se les destinan y pueden ser rechazados cuando no cumplan con los requisitos de calidad aprobados por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La aprobación de los materiales, no exonera la responsabilidad del Contratista por la calidad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Como condición de recibo para el pago de cualquier actividad que requiera suministro de materiales, el Contratista debe presentar el Certificado de Conformidad por parte de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de acuerdo con los Criterios para la evaluación de la conformidad de los productos que adquiere la </w:t>
      </w:r>
      <w:r w:rsidR="00886A3E">
        <w:rPr>
          <w:rFonts w:asciiTheme="minorHAnsi" w:hAnsiTheme="minorHAnsi" w:cstheme="minorHAnsi"/>
        </w:rPr>
        <w:t>UNIVERSIDAD PEDAGOGICA Y TECNOLOGICA DE COLOMBIA</w:t>
      </w:r>
      <w:r w:rsidRPr="0052276D">
        <w:rPr>
          <w:rFonts w:asciiTheme="minorHAnsi" w:hAnsiTheme="minorHAnsi" w:cstheme="minorHAnsi"/>
        </w:rPr>
        <w:t xml:space="preserve">.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exigirá solamente un certificado de conformidad por producto suministrado.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 por alguna causa los materiales no cumplen con los requisitos de calidad exigidos,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podrá exigir el retiro y/o demolición de la parte de la obra que se haya trabajado con este tipo de materiales y podrá suspender la obra hasta que el Contratista reemplace los materiales otros que cumplan con los requisitos exigidos por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y entregue el certificado de conformidad. </w:t>
      </w:r>
    </w:p>
    <w:p w:rsidR="00BF5E92" w:rsidRPr="00886A3E" w:rsidRDefault="00BF5E92" w:rsidP="0052276D">
      <w:pPr>
        <w:pStyle w:val="Textosinformato"/>
        <w:jc w:val="both"/>
        <w:rPr>
          <w:rFonts w:asciiTheme="minorHAnsi" w:hAnsiTheme="minorHAnsi" w:cstheme="minorHAnsi"/>
          <w:b/>
        </w:rPr>
      </w:pPr>
      <w:r w:rsidRPr="00886A3E">
        <w:rPr>
          <w:rFonts w:asciiTheme="minorHAnsi" w:hAnsiTheme="minorHAnsi" w:cstheme="minorHAnsi"/>
          <w:b/>
        </w:rPr>
        <w:t xml:space="preserve">CONTROL E INSPECCIÓN DE LOS TRABAJOS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Contratista será responsable de la preparación y suministro de toda la información pertinente a materiales y elementos que se requieran para la construcción de las obras civiles, el suministro y la instalación y montaje de equipos, accesorios y elementos. Esta información se pondrá a disposición de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con anterioridad a la instalación.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inspeccionará y verificará los</w:t>
      </w:r>
      <w:r w:rsidR="00886A3E">
        <w:rPr>
          <w:rFonts w:asciiTheme="minorHAnsi" w:hAnsiTheme="minorHAnsi" w:cstheme="minorHAnsi"/>
        </w:rPr>
        <w:t xml:space="preserve"> </w:t>
      </w:r>
      <w:r w:rsidRPr="0052276D">
        <w:rPr>
          <w:rFonts w:asciiTheme="minorHAnsi" w:hAnsiTheme="minorHAnsi" w:cstheme="minorHAnsi"/>
        </w:rPr>
        <w:t xml:space="preserve">materiales, la calidad de la mano de obra, los equipos empleados, los métodos constructivos, de instalación o de montaje verificará que los trabajos se ejecuten de acuerdo con los planos, especificaciones, normas técnicas y con las recomendaciones de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y los fabricantes de los equipos.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En caso de presentarse discrepancias se resolverá de acuerdo con el siguiente orden de prioridad: contrato, términos de referencia, planos, especificaciones, normas técnicas e instrucciones de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Contratista proveerá en todo tiempo herramientas, plataformas y cualquier equipo que sea requerido para inspección de los trabajos por parte de la </w:t>
      </w:r>
      <w:r w:rsidR="00886A3E" w:rsidRPr="0052276D">
        <w:rPr>
          <w:rFonts w:asciiTheme="minorHAnsi" w:hAnsiTheme="minorHAnsi" w:cstheme="minorHAnsi"/>
        </w:rPr>
        <w:t xml:space="preserve">UNIVERSIDAD </w:t>
      </w:r>
      <w:r w:rsidR="00886A3E">
        <w:rPr>
          <w:rFonts w:asciiTheme="minorHAnsi" w:hAnsiTheme="minorHAnsi" w:cstheme="minorHAnsi"/>
        </w:rPr>
        <w:t>PEDAGOGICA Y TECNOLOGICA DE COLOMBIA</w:t>
      </w: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 se pagará ninguna obra construida por error del Contratista, ni trabajo alguno que sea necesario llevar a cabo para corregir errores, ni ninguna obra que no haya sido aprobada previamente por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Ninguna inspección, medida o acción, por parte de la </w:t>
      </w:r>
      <w:r w:rsidR="00886A3E" w:rsidRPr="0052276D">
        <w:rPr>
          <w:rFonts w:asciiTheme="minorHAnsi" w:hAnsiTheme="minorHAnsi" w:cstheme="minorHAnsi"/>
        </w:rPr>
        <w:t xml:space="preserve">UNIVERSIDAD </w:t>
      </w:r>
      <w:r w:rsidR="00886A3E">
        <w:rPr>
          <w:rFonts w:asciiTheme="minorHAnsi" w:hAnsiTheme="minorHAnsi" w:cstheme="minorHAnsi"/>
        </w:rPr>
        <w:t>PEDAGOGICA Y TECNOLOGICA DE COLOMBIA</w:t>
      </w:r>
      <w:r w:rsidRPr="0052276D">
        <w:rPr>
          <w:rFonts w:asciiTheme="minorHAnsi" w:hAnsiTheme="minorHAnsi" w:cstheme="minorHAnsi"/>
        </w:rPr>
        <w:t xml:space="preserve"> releva al Contratista de sus obligaciones contractuales.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Contratista está obligado a dar a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aviso oportuno y con suficiente anticipación sobre la realización de las pruebas o prácticas de inspección exigidas por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Contratista suministrará toda la mano de obra y los materiales necesarios para hacer las pruebas exigidas en las normas de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y reparará por su cuenta, cualquier daño que resulte de ellas.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886A3E" w:rsidRDefault="00BF5E92" w:rsidP="0052276D">
      <w:pPr>
        <w:pStyle w:val="Textosinformato"/>
        <w:jc w:val="both"/>
        <w:rPr>
          <w:rFonts w:asciiTheme="minorHAnsi" w:hAnsiTheme="minorHAnsi" w:cstheme="minorHAnsi"/>
          <w:b/>
        </w:rPr>
      </w:pPr>
      <w:r w:rsidRPr="00886A3E">
        <w:rPr>
          <w:rFonts w:asciiTheme="minorHAnsi" w:hAnsiTheme="minorHAnsi" w:cstheme="minorHAnsi"/>
          <w:b/>
        </w:rPr>
        <w:t xml:space="preserve">DAÑOS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 el trabajo se hace adecuadamente conforme a las normas y planos del proyecto e indicaciones de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y se presentan daños causados por eventos no imputables al contratista, si la </w:t>
      </w:r>
      <w:r w:rsidR="00886A3E" w:rsidRPr="0052276D">
        <w:rPr>
          <w:rFonts w:asciiTheme="minorHAnsi" w:hAnsiTheme="minorHAnsi" w:cstheme="minorHAnsi"/>
        </w:rPr>
        <w:t xml:space="preserve">UNIVERSIDAD </w:t>
      </w:r>
      <w:r w:rsidR="00886A3E">
        <w:rPr>
          <w:rFonts w:asciiTheme="minorHAnsi" w:hAnsiTheme="minorHAnsi" w:cstheme="minorHAnsi"/>
        </w:rPr>
        <w:t>PEDAGOGICA Y TECNOLOGICA DE COLOMBIA</w:t>
      </w:r>
      <w:r w:rsidR="00886A3E" w:rsidRPr="0052276D">
        <w:rPr>
          <w:rFonts w:asciiTheme="minorHAnsi" w:hAnsiTheme="minorHAnsi" w:cstheme="minorHAnsi"/>
        </w:rPr>
        <w:t xml:space="preserve"> </w:t>
      </w:r>
      <w:r w:rsidRPr="0052276D">
        <w:rPr>
          <w:rFonts w:asciiTheme="minorHAnsi" w:hAnsiTheme="minorHAnsi" w:cstheme="minorHAnsi"/>
        </w:rPr>
        <w:t xml:space="preserve">ordena correcciones, el constructor debe efectuarlas y el costo es asumido por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Default="00BF5E92" w:rsidP="0052276D">
      <w:pPr>
        <w:pStyle w:val="Textosinformato"/>
        <w:jc w:val="both"/>
        <w:rPr>
          <w:rFonts w:asciiTheme="minorHAnsi" w:hAnsiTheme="minorHAnsi" w:cstheme="minorHAnsi"/>
        </w:rPr>
      </w:pPr>
      <w:r w:rsidRPr="0052276D">
        <w:rPr>
          <w:rFonts w:asciiTheme="minorHAnsi" w:hAnsiTheme="minorHAnsi" w:cstheme="minorHAnsi"/>
        </w:rPr>
        <w:t>Las siguientes actividades serán responsabilidad del Contratista y este deberá repararlas</w:t>
      </w:r>
      <w:r w:rsidR="001C08AC">
        <w:rPr>
          <w:rFonts w:asciiTheme="minorHAnsi" w:hAnsiTheme="minorHAnsi" w:cstheme="minorHAnsi"/>
        </w:rPr>
        <w:t xml:space="preserve"> </w:t>
      </w:r>
      <w:r w:rsidRPr="0052276D">
        <w:rPr>
          <w:rFonts w:asciiTheme="minorHAnsi" w:hAnsiTheme="minorHAnsi" w:cstheme="minorHAnsi"/>
        </w:rPr>
        <w:t xml:space="preserve">por su cuenta y costo: </w:t>
      </w:r>
    </w:p>
    <w:p w:rsidR="00BF5E92" w:rsidRPr="00886A3E" w:rsidRDefault="00BF5E92" w:rsidP="0052276D">
      <w:pPr>
        <w:pStyle w:val="Textosinformato"/>
        <w:numPr>
          <w:ilvl w:val="0"/>
          <w:numId w:val="2"/>
        </w:numPr>
        <w:jc w:val="both"/>
        <w:rPr>
          <w:rFonts w:asciiTheme="minorHAnsi" w:hAnsiTheme="minorHAnsi" w:cstheme="minorHAnsi"/>
        </w:rPr>
      </w:pPr>
      <w:r w:rsidRPr="00886A3E">
        <w:rPr>
          <w:rFonts w:asciiTheme="minorHAnsi" w:hAnsiTheme="minorHAnsi" w:cstheme="minorHAnsi"/>
        </w:rPr>
        <w:t xml:space="preserve">Daños que se ocasionen a las personas, animales, vehículos, en redes de servicios públicos, andenes, separadores, pavimentos, edificaciones como: edificios, puentes, obras de arte y demás estructuras vecinas al proyecto, los cultivos, recursos naturales y otras propiedades, por causas imputables al constructor. </w:t>
      </w:r>
    </w:p>
    <w:p w:rsidR="00BF5E92" w:rsidRPr="0052276D" w:rsidRDefault="00BF5E92" w:rsidP="0052276D">
      <w:pPr>
        <w:pStyle w:val="Textosinformato"/>
        <w:jc w:val="both"/>
        <w:rPr>
          <w:rFonts w:asciiTheme="minorHAnsi" w:hAnsiTheme="minorHAnsi" w:cstheme="minorHAnsi"/>
        </w:rPr>
      </w:pPr>
    </w:p>
    <w:p w:rsidR="00BF5E92" w:rsidRPr="00886A3E" w:rsidRDefault="00BF5E92" w:rsidP="0052276D">
      <w:pPr>
        <w:pStyle w:val="Textosinformato"/>
        <w:numPr>
          <w:ilvl w:val="0"/>
          <w:numId w:val="2"/>
        </w:numPr>
        <w:jc w:val="both"/>
        <w:rPr>
          <w:rFonts w:asciiTheme="minorHAnsi" w:hAnsiTheme="minorHAnsi" w:cstheme="minorHAnsi"/>
        </w:rPr>
      </w:pPr>
      <w:r w:rsidRPr="00886A3E">
        <w:rPr>
          <w:rFonts w:asciiTheme="minorHAnsi" w:hAnsiTheme="minorHAnsi" w:cstheme="minorHAnsi"/>
        </w:rPr>
        <w:t xml:space="preserve">Toda obra adicional que haga el constructor, por negligencia, conveniencia, para la operación de sus equipos o por fuera de los límites definidos en los planos. </w:t>
      </w:r>
    </w:p>
    <w:p w:rsidR="00BF5E92" w:rsidRPr="0052276D" w:rsidRDefault="00BF5E92" w:rsidP="0052276D">
      <w:pPr>
        <w:pStyle w:val="Textosinformato"/>
        <w:jc w:val="both"/>
        <w:rPr>
          <w:rFonts w:asciiTheme="minorHAnsi" w:hAnsiTheme="minorHAnsi" w:cstheme="minorHAnsi"/>
        </w:rPr>
      </w:pPr>
    </w:p>
    <w:p w:rsidR="00BF5E92" w:rsidRPr="00886A3E" w:rsidRDefault="00BF5E92" w:rsidP="0052276D">
      <w:pPr>
        <w:pStyle w:val="Textosinformato"/>
        <w:numPr>
          <w:ilvl w:val="0"/>
          <w:numId w:val="2"/>
        </w:numPr>
        <w:jc w:val="both"/>
        <w:rPr>
          <w:rFonts w:asciiTheme="minorHAnsi" w:hAnsiTheme="minorHAnsi" w:cstheme="minorHAnsi"/>
        </w:rPr>
      </w:pPr>
      <w:r w:rsidRPr="00886A3E">
        <w:rPr>
          <w:rFonts w:asciiTheme="minorHAnsi" w:hAnsiTheme="minorHAnsi" w:cstheme="minorHAnsi"/>
        </w:rPr>
        <w:t xml:space="preserve">Cualquier daño posterior a la ejecución de las obras, causado por negligencia del constructor. </w:t>
      </w:r>
    </w:p>
    <w:p w:rsidR="00BF5E92" w:rsidRPr="0052276D" w:rsidRDefault="00BF5E92" w:rsidP="0052276D">
      <w:pPr>
        <w:pStyle w:val="Textosinformato"/>
        <w:jc w:val="both"/>
        <w:rPr>
          <w:rFonts w:asciiTheme="minorHAnsi" w:hAnsiTheme="minorHAnsi" w:cstheme="minorHAnsi"/>
        </w:rPr>
      </w:pPr>
    </w:p>
    <w:p w:rsidR="00886A3E" w:rsidRDefault="00BF5E92" w:rsidP="0052276D">
      <w:pPr>
        <w:pStyle w:val="Textosinformato"/>
        <w:numPr>
          <w:ilvl w:val="0"/>
          <w:numId w:val="2"/>
        </w:numPr>
        <w:jc w:val="both"/>
        <w:rPr>
          <w:rFonts w:asciiTheme="minorHAnsi" w:hAnsiTheme="minorHAnsi" w:cstheme="minorHAnsi"/>
        </w:rPr>
      </w:pPr>
      <w:r w:rsidRPr="00886A3E">
        <w:rPr>
          <w:rFonts w:asciiTheme="minorHAnsi" w:hAnsiTheme="minorHAnsi" w:cstheme="minorHAnsi"/>
        </w:rPr>
        <w:t xml:space="preserve">Las irregularidades que excedan las tolerancias exigidas en los planos, especificaciones, normas técnicas o indicaciones de la </w:t>
      </w:r>
      <w:r w:rsidR="00886A3E" w:rsidRPr="00886A3E">
        <w:rPr>
          <w:rFonts w:asciiTheme="minorHAnsi" w:hAnsiTheme="minorHAnsi" w:cstheme="minorHAnsi"/>
        </w:rPr>
        <w:t>UNIVERSIDAD PEDAGOGICA Y TECNOLOGICA DE COLOMBIA</w:t>
      </w:r>
      <w:r w:rsidRPr="00886A3E">
        <w:rPr>
          <w:rFonts w:asciiTheme="minorHAnsi" w:hAnsiTheme="minorHAnsi" w:cstheme="minorHAnsi"/>
        </w:rPr>
        <w:t>.</w:t>
      </w:r>
    </w:p>
    <w:p w:rsidR="00BF5E92" w:rsidRPr="00886A3E" w:rsidRDefault="00BF5E92" w:rsidP="00886A3E">
      <w:pPr>
        <w:pStyle w:val="Textosinformato"/>
        <w:jc w:val="both"/>
        <w:rPr>
          <w:rFonts w:asciiTheme="minorHAnsi" w:hAnsiTheme="minorHAnsi" w:cstheme="minorHAnsi"/>
        </w:rPr>
      </w:pPr>
      <w:r w:rsidRPr="00886A3E">
        <w:rPr>
          <w:rFonts w:asciiTheme="minorHAnsi" w:hAnsiTheme="minorHAnsi" w:cstheme="minorHAnsi"/>
        </w:rPr>
        <w:t xml:space="preserve"> </w:t>
      </w:r>
    </w:p>
    <w:p w:rsidR="00BF5E92" w:rsidRPr="00886A3E" w:rsidRDefault="00BF5E92" w:rsidP="0052276D">
      <w:pPr>
        <w:pStyle w:val="Textosinformato"/>
        <w:jc w:val="both"/>
        <w:rPr>
          <w:rFonts w:asciiTheme="minorHAnsi" w:hAnsiTheme="minorHAnsi" w:cstheme="minorHAnsi"/>
          <w:b/>
        </w:rPr>
      </w:pPr>
      <w:r w:rsidRPr="00886A3E">
        <w:rPr>
          <w:rFonts w:asciiTheme="minorHAnsi" w:hAnsiTheme="minorHAnsi" w:cstheme="minorHAnsi"/>
          <w:b/>
        </w:rPr>
        <w:t xml:space="preserve">CONDICIONES DE RECIBO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 Entrega a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del certificado de conformidad con la norma de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o la norma técnica correspondiente de los materiales requeridos para la ejecución de la obra; para ello debe tener en cuenta </w:t>
      </w:r>
      <w:r w:rsidRPr="0052276D">
        <w:rPr>
          <w:rFonts w:asciiTheme="minorHAnsi" w:hAnsiTheme="minorHAnsi" w:cstheme="minorHAnsi"/>
        </w:rPr>
        <w:lastRenderedPageBreak/>
        <w:t xml:space="preserve">las indicaciones de la </w:t>
      </w:r>
      <w:r w:rsidR="00D831B6">
        <w:rPr>
          <w:rFonts w:asciiTheme="minorHAnsi" w:hAnsiTheme="minorHAnsi" w:cstheme="minorHAnsi"/>
        </w:rPr>
        <w:t>UNIVERSIDAD PEDAGOGICA Y TECNOLOGICA DE COLOMBIA</w:t>
      </w:r>
      <w:r w:rsidRPr="0052276D">
        <w:rPr>
          <w:rFonts w:asciiTheme="minorHAnsi" w:hAnsiTheme="minorHAnsi" w:cstheme="minorHAnsi"/>
        </w:rPr>
        <w:t xml:space="preserve"> para la evaluación de la conformidad de los productos que adquiere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D831B6"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b) Reparación de todas las obras generadas por causas imputables al contratista en las mismas o mejores condiciones a las encontradas inicialmente.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D831B6" w:rsidRDefault="00BF5E92" w:rsidP="0052276D">
      <w:pPr>
        <w:pStyle w:val="Textosinformato"/>
        <w:jc w:val="both"/>
        <w:rPr>
          <w:rFonts w:asciiTheme="minorHAnsi" w:hAnsiTheme="minorHAnsi" w:cstheme="minorHAnsi"/>
          <w:b/>
        </w:rPr>
      </w:pPr>
      <w:r w:rsidRPr="00D831B6">
        <w:rPr>
          <w:rFonts w:asciiTheme="minorHAnsi" w:hAnsiTheme="minorHAnsi" w:cstheme="minorHAnsi"/>
          <w:b/>
        </w:rPr>
        <w:t xml:space="preserve">MEDIDA Y TOLERANCIAS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para pago de las actividades relacionadas con los hallazgos arqueológicos, paleontológicos, minerales de interés comercial o científico u objetos de interés histórico o valores será el valor pactado con el Contratista teniendo en cuenta las condiciones particulares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D831B6" w:rsidRDefault="00BF5E92" w:rsidP="0052276D">
      <w:pPr>
        <w:pStyle w:val="Textosinformato"/>
        <w:jc w:val="both"/>
        <w:rPr>
          <w:rFonts w:asciiTheme="minorHAnsi" w:hAnsiTheme="minorHAnsi" w:cstheme="minorHAnsi"/>
          <w:b/>
        </w:rPr>
      </w:pPr>
      <w:r w:rsidRPr="00D831B6">
        <w:rPr>
          <w:rFonts w:asciiTheme="minorHAnsi" w:hAnsiTheme="minorHAnsi" w:cstheme="minorHAnsi"/>
          <w:b/>
        </w:rPr>
        <w:t xml:space="preserve">PAGO </w:t>
      </w:r>
    </w:p>
    <w:p w:rsidR="00BF5E92" w:rsidRPr="00D831B6" w:rsidRDefault="00BF5E92" w:rsidP="0052276D">
      <w:pPr>
        <w:pStyle w:val="Textosinformato"/>
        <w:jc w:val="both"/>
        <w:rPr>
          <w:rFonts w:asciiTheme="minorHAnsi" w:hAnsiTheme="minorHAnsi" w:cstheme="minorHAnsi"/>
          <w:b/>
        </w:rPr>
      </w:pPr>
      <w:r w:rsidRPr="00D831B6">
        <w:rPr>
          <w:rFonts w:asciiTheme="minorHAnsi" w:hAnsiTheme="minorHAnsi" w:cstheme="minorHAnsi"/>
          <w:b/>
        </w:rPr>
        <w:t xml:space="preserve">ACTIVIDADES QUE NO TIENEN MEDIDA NI PAGO POR SEPARADO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 habrá medida ni pago por separado por la realización de los siguientes trabajos, sus costos deben estar incluidos en los precios unitarios de los ítems correspondientes: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 Uso de patentes, marcas registradas y derechos reservados ya sea de equipo, dispositivos, materiales, procedimientos u otros que no hayan sido entregadas por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 Elaboración del programa de obra y métodos constructivos.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 Los equipos y vehículos requeridos para el desarrollo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 Reparaciones, demoras y obras adicionales ocasionadas por el uso en la obra de materiales que no cumplen con los requisitos de calidad exigidos.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 Daños ocasionados en las obras por causas imputables al contratista.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 Permisos y licencias que se requieran. Los gastos de gestión, derechos, licencias y consumo de servicios públicos, correrán por cuenta exclusiva del Contratista y deberán tenerse en cuenta dentro del presupuesto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 Los costos relacionados con materiales, instalación y mantenimiento de campamentos de las obras no se pagarán por separado y se deberán incluir dentro de los costos administrativos.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 Los costos de comisión de topografía no se pagarán por separado, deberán incluirse dentro de los costos administrativos.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1C08AC" w:rsidRDefault="00BF5E92" w:rsidP="0052276D">
      <w:pPr>
        <w:pStyle w:val="Textosinformato"/>
        <w:jc w:val="both"/>
        <w:rPr>
          <w:rFonts w:asciiTheme="minorHAnsi" w:hAnsiTheme="minorHAnsi" w:cstheme="minorHAnsi"/>
          <w:b/>
        </w:rPr>
      </w:pPr>
      <w:r w:rsidRPr="001C08AC">
        <w:rPr>
          <w:rFonts w:asciiTheme="minorHAnsi" w:hAnsiTheme="minorHAnsi" w:cstheme="minorHAnsi"/>
          <w:b/>
        </w:rPr>
        <w:lastRenderedPageBreak/>
        <w:t xml:space="preserve">3. DOCUMENTOS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1C08AC" w:rsidRDefault="00BF5E92" w:rsidP="0052276D">
      <w:pPr>
        <w:pStyle w:val="Textosinformato"/>
        <w:jc w:val="both"/>
        <w:rPr>
          <w:rFonts w:asciiTheme="minorHAnsi" w:hAnsiTheme="minorHAnsi" w:cstheme="minorHAnsi"/>
          <w:b/>
        </w:rPr>
      </w:pPr>
      <w:r w:rsidRPr="001C08AC">
        <w:rPr>
          <w:rFonts w:asciiTheme="minorHAnsi" w:hAnsiTheme="minorHAnsi" w:cstheme="minorHAnsi"/>
          <w:b/>
        </w:rPr>
        <w:t xml:space="preserve">NORMAS DE ENSAYO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todo lo relacionado con ensayos de materiales, regirán en primer lugar las normas respectivas de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para los ensayos no cubiertos por éstas, se aplicarán las normas más recientes de la A.A.S.H.T.O. (American </w:t>
      </w:r>
      <w:r w:rsidRPr="001C08AC">
        <w:rPr>
          <w:rFonts w:asciiTheme="minorHAnsi" w:hAnsiTheme="minorHAnsi" w:cstheme="minorHAnsi"/>
        </w:rPr>
        <w:t xml:space="preserve">Association of State Highways and Transportation Officials); la A.S.T.M. ( American </w:t>
      </w:r>
      <w:r w:rsidRPr="0052276D">
        <w:rPr>
          <w:rFonts w:asciiTheme="minorHAnsi" w:hAnsiTheme="minorHAnsi" w:cstheme="minorHAnsi"/>
        </w:rPr>
        <w:t xml:space="preserve">Society of Testing and Materials) ; las normas NLT del Centro del Estudio de Carreteras de España; las normas IRAM (Instituto Argentino de Racionalización de Materiales); las normas MELC (Método de Ensayo de Laboratorio Central - Ministerio de Obras Públicas, Transporte y Medio Ambiente de España) , la NSR 10 (Normal Colombiana Sismoresistente) y las normas del ICONTEC (Instituto Colombiano de Normas Técnicas) aquí citadas.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1C08AC" w:rsidRDefault="00BF5E92" w:rsidP="0052276D">
      <w:pPr>
        <w:pStyle w:val="Textosinformato"/>
        <w:jc w:val="both"/>
        <w:rPr>
          <w:rFonts w:asciiTheme="minorHAnsi" w:hAnsiTheme="minorHAnsi" w:cstheme="minorHAnsi"/>
          <w:b/>
        </w:rPr>
      </w:pPr>
      <w:r w:rsidRPr="001C08AC">
        <w:rPr>
          <w:rFonts w:asciiTheme="minorHAnsi" w:hAnsiTheme="minorHAnsi" w:cstheme="minorHAnsi"/>
          <w:b/>
        </w:rPr>
        <w:t xml:space="preserve">DOCUMENTOS INFORMATIVOS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datos sobre sondeos, procedencia de materiales, ensayos, condiciones locales, diagramas de movimientos de tierras, programación, condiciones climáticas, análisis de precios, presupuestos y, en general, el resultado de los estudios, son documentos informativos; en consecuencia, deben aceptarse tan sólo como complementos de la información que el Constructor debe adquirir directamente y con sus propios medios.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tanto, el Constructor será responsable de los errores que se puedan derivar de su defecto o negligencia en la consecución de todos los datos que afectan al Contrato, al planeamiento y a la ejecución de las obras.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1C08AC">
        <w:rPr>
          <w:rFonts w:asciiTheme="minorHAnsi" w:hAnsiTheme="minorHAnsi" w:cstheme="minorHAnsi"/>
          <w:b/>
        </w:rPr>
        <w:t xml:space="preserve">CONTRADICCIONES EN DOCUMENTOS </w:t>
      </w: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contradicciones entre los Planos y las Especificaciones Particulares de Construcción, prevalece lo prescrito en éstas últimas. En todo caso, ambos documentos prevalecerán sobre las Especificaciones Generales. Lo mencionado en las Especificaciones Particulares y omitido en los planos, o viceversa, habrá de ser ejecutado como si estuviese expuesto en ambos documentos siempre que, a juicio del Interventor, quede suficientemente definida la unidad de obra correspondiente, y ésta tenga precio en 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todo caso, las contradicciones, omisiones o errores que adviertan en estos documentos el Interventor o el Constructor, deberán informarse por escrito al Supervisor del Proyecto. </w:t>
      </w:r>
    </w:p>
    <w:p w:rsidR="00BF5E92" w:rsidRDefault="00BF5E92" w:rsidP="0052276D">
      <w:pPr>
        <w:pStyle w:val="Textosinformato"/>
        <w:jc w:val="both"/>
        <w:rPr>
          <w:rFonts w:asciiTheme="minorHAnsi" w:hAnsiTheme="minorHAnsi" w:cstheme="minorHAnsi"/>
        </w:rPr>
      </w:pPr>
    </w:p>
    <w:p w:rsidR="001C08AC" w:rsidRPr="0052276D" w:rsidRDefault="001C08AC"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1C08AC" w:rsidRDefault="00BF5E92" w:rsidP="0052276D">
      <w:pPr>
        <w:pStyle w:val="Textosinformato"/>
        <w:jc w:val="both"/>
        <w:rPr>
          <w:rFonts w:asciiTheme="minorHAnsi" w:hAnsiTheme="minorHAnsi" w:cstheme="minorHAnsi"/>
          <w:b/>
        </w:rPr>
      </w:pPr>
      <w:r w:rsidRPr="001C08AC">
        <w:rPr>
          <w:rFonts w:asciiTheme="minorHAnsi" w:hAnsiTheme="minorHAnsi" w:cstheme="minorHAnsi"/>
          <w:b/>
        </w:rPr>
        <w:lastRenderedPageBreak/>
        <w:t xml:space="preserve">4. ASPECTOS DE SALUBRIDAD Y AMBIENTALES </w:t>
      </w:r>
    </w:p>
    <w:p w:rsidR="00BF5E92" w:rsidRPr="001C08AC" w:rsidRDefault="00BF5E92" w:rsidP="0052276D">
      <w:pPr>
        <w:pStyle w:val="Textosinformato"/>
        <w:jc w:val="both"/>
        <w:rPr>
          <w:rFonts w:asciiTheme="minorHAnsi" w:hAnsiTheme="minorHAnsi" w:cstheme="minorHAnsi"/>
          <w:b/>
        </w:rPr>
      </w:pPr>
    </w:p>
    <w:p w:rsidR="00BF5E92" w:rsidRPr="001C08AC" w:rsidRDefault="00BF5E92" w:rsidP="0052276D">
      <w:pPr>
        <w:pStyle w:val="Textosinformato"/>
        <w:jc w:val="both"/>
        <w:rPr>
          <w:rFonts w:asciiTheme="minorHAnsi" w:hAnsiTheme="minorHAnsi" w:cstheme="minorHAnsi"/>
          <w:b/>
        </w:rPr>
      </w:pPr>
      <w:r w:rsidRPr="001C08AC">
        <w:rPr>
          <w:rFonts w:asciiTheme="minorHAnsi" w:hAnsiTheme="minorHAnsi" w:cstheme="minorHAnsi"/>
          <w:b/>
        </w:rPr>
        <w:t xml:space="preserve">PROGRAMA DE SALUD OCUPACIONAL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Constructor, además de la obligación de establecer y ejecutar en forma permanente el programa de salud ocupacional según lo establecido en las normas vigentes sobre la materia.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Constructor será responsable de los perjuicios ocasionados por la falta de medidas de salubridad en su ambiente de trabajo. </w:t>
      </w:r>
    </w:p>
    <w:p w:rsidR="001C08AC" w:rsidRDefault="001C08AC" w:rsidP="0052276D">
      <w:pPr>
        <w:pStyle w:val="Textosinformato"/>
        <w:jc w:val="both"/>
        <w:rPr>
          <w:rFonts w:asciiTheme="minorHAnsi" w:hAnsiTheme="minorHAnsi" w:cstheme="minorHAnsi"/>
        </w:rPr>
      </w:pPr>
    </w:p>
    <w:p w:rsidR="00BF5E92" w:rsidRPr="001C08AC" w:rsidRDefault="00BF5E92" w:rsidP="0052276D">
      <w:pPr>
        <w:pStyle w:val="Textosinformato"/>
        <w:jc w:val="both"/>
        <w:rPr>
          <w:rFonts w:asciiTheme="minorHAnsi" w:hAnsiTheme="minorHAnsi" w:cstheme="minorHAnsi"/>
          <w:b/>
        </w:rPr>
      </w:pPr>
      <w:r w:rsidRPr="001C08AC">
        <w:rPr>
          <w:rFonts w:asciiTheme="minorHAnsi" w:hAnsiTheme="minorHAnsi" w:cstheme="minorHAnsi"/>
          <w:b/>
        </w:rPr>
        <w:t xml:space="preserve">ASPECTO AMBIENTAL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Constructor se obliga a ejecutar las obras de acuerdo con las disposiciones legales vigentes sobre el medio ambiente, las normas especiales para el trámite y obtención de las autorizaciones y permisos específicos otorgados por autoridad competente para el uso y aprovechamiento de los recursos naturales y, especialmente, los requerimientos de la licencia ambiental del proyecto, con su respectivo plan de manejo.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permisos, autorizaciones y concesiones de carácter ambiental, en proyectos que no requieran de licencia ambiental, serán obtenidos por el Constructor, quien será responsable de su manejo y utilización, así como de los costos que demande su obtención.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los proyectos que requieran licencia ambiental, el estudio de impacto ambiental llevará implícitos los permisos, autorizaciones y concesiones de carácter ambiental, cuya obtención corresponderá a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acción que no exime al Constructor de su utilización y aprovechamiento. </w:t>
      </w:r>
    </w:p>
    <w:p w:rsidR="00BF5E92" w:rsidRPr="0052276D" w:rsidRDefault="00BF5E92" w:rsidP="0052276D">
      <w:pPr>
        <w:pStyle w:val="Textosinformato"/>
        <w:jc w:val="both"/>
        <w:rPr>
          <w:rFonts w:asciiTheme="minorHAnsi" w:hAnsiTheme="minorHAnsi" w:cstheme="minorHAnsi"/>
        </w:rPr>
      </w:pPr>
    </w:p>
    <w:p w:rsidR="00BF5E92" w:rsidRPr="001C08AC" w:rsidRDefault="00BF5E92" w:rsidP="0052276D">
      <w:pPr>
        <w:pStyle w:val="Textosinformato"/>
        <w:jc w:val="both"/>
        <w:rPr>
          <w:rFonts w:asciiTheme="minorHAnsi" w:hAnsiTheme="minorHAnsi" w:cstheme="minorHAnsi"/>
          <w:b/>
        </w:rPr>
      </w:pPr>
      <w:r w:rsidRPr="001C08AC">
        <w:rPr>
          <w:rFonts w:asciiTheme="minorHAnsi" w:hAnsiTheme="minorHAnsi" w:cstheme="minorHAnsi"/>
          <w:b/>
        </w:rPr>
        <w:t xml:space="preserve">DISPOSICIONES 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Constructor deberá proporcionar y mantener en satisfactorias condiciones sanitarias y de limpieza todas las áreas de sus campamentos, cumpliendo con los requisitos y reglamentos vigentes de sanidad pública y protección del medio ambiente.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1C08AC" w:rsidRDefault="00BF5E92" w:rsidP="0052276D">
      <w:pPr>
        <w:pStyle w:val="Textosinformato"/>
        <w:jc w:val="both"/>
        <w:rPr>
          <w:rFonts w:asciiTheme="minorHAnsi" w:hAnsiTheme="minorHAnsi" w:cstheme="minorHAnsi"/>
          <w:b/>
        </w:rPr>
      </w:pPr>
      <w:r w:rsidRPr="001C08AC">
        <w:rPr>
          <w:rFonts w:asciiTheme="minorHAnsi" w:hAnsiTheme="minorHAnsi" w:cstheme="minorHAnsi"/>
          <w:b/>
        </w:rPr>
        <w:lastRenderedPageBreak/>
        <w:t xml:space="preserve"> 5. RESPONSABILIDADES ESPECIALES DEL CONSTRUCTOR </w:t>
      </w:r>
    </w:p>
    <w:p w:rsidR="001C08AC" w:rsidRPr="001C08AC" w:rsidRDefault="001C08AC" w:rsidP="0052276D">
      <w:pPr>
        <w:pStyle w:val="Textosinformato"/>
        <w:jc w:val="both"/>
        <w:rPr>
          <w:rFonts w:asciiTheme="minorHAnsi" w:hAnsiTheme="minorHAnsi" w:cstheme="minorHAnsi"/>
          <w:b/>
        </w:rPr>
      </w:pPr>
    </w:p>
    <w:p w:rsidR="00BF5E92" w:rsidRPr="001C08AC" w:rsidRDefault="00BF5E92" w:rsidP="0052276D">
      <w:pPr>
        <w:pStyle w:val="Textosinformato"/>
        <w:jc w:val="both"/>
        <w:rPr>
          <w:rFonts w:asciiTheme="minorHAnsi" w:hAnsiTheme="minorHAnsi" w:cstheme="minorHAnsi"/>
          <w:b/>
        </w:rPr>
      </w:pPr>
      <w:r w:rsidRPr="001C08AC">
        <w:rPr>
          <w:rFonts w:asciiTheme="minorHAnsi" w:hAnsiTheme="minorHAnsi" w:cstheme="minorHAnsi"/>
          <w:b/>
        </w:rPr>
        <w:t xml:space="preserve">ASEGURAMIENTO DE CALIDAD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Constructor deberá incluir dentro de su organización administrativa el diseño e implantación de un modelo de aseguramiento de la calidad. Para cumplir con este requisito, se utilizará la norma NTC-ISO9002 vigente o aquella que la reemplace o complemente y se encuentre vigente en el momento de adelantar los trabajos.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responsabilidad por la calidad de la obra es única y exclusivamente del Constructor y cualquier supervisión, revisión, comprobación o inspección que realice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o sus representantes se hará para verificar su cumplimiento, y no exime al Constructor de su obligación sobre la calidad de las obras objeto del contrato. </w:t>
      </w:r>
    </w:p>
    <w:p w:rsidR="00BF5E92" w:rsidRPr="0052276D" w:rsidRDefault="00BF5E92" w:rsidP="0052276D">
      <w:pPr>
        <w:pStyle w:val="Textosinformato"/>
        <w:jc w:val="both"/>
        <w:rPr>
          <w:rFonts w:asciiTheme="minorHAnsi" w:hAnsiTheme="minorHAnsi" w:cstheme="minorHAnsi"/>
        </w:rPr>
      </w:pPr>
    </w:p>
    <w:p w:rsidR="00BF5E92" w:rsidRPr="001C08AC" w:rsidRDefault="00BF5E92" w:rsidP="0052276D">
      <w:pPr>
        <w:pStyle w:val="Textosinformato"/>
        <w:jc w:val="both"/>
        <w:rPr>
          <w:rFonts w:asciiTheme="minorHAnsi" w:hAnsiTheme="minorHAnsi" w:cstheme="minorHAnsi"/>
          <w:b/>
        </w:rPr>
      </w:pPr>
      <w:r w:rsidRPr="001C08AC">
        <w:rPr>
          <w:rFonts w:asciiTheme="minorHAnsi" w:hAnsiTheme="minorHAnsi" w:cstheme="minorHAnsi"/>
          <w:b/>
        </w:rPr>
        <w:t xml:space="preserve">AUTOCONTROL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Constructor deberá contar con un laboratorio de campo, controlado por personal calificado e idóneo para tal labor, previamente aprobado por el Interventor, que le permita realizar las pruebas de control de calidad exigidas por las presentes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Cuando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ordenare al Constructor realizar</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algunas pruebas que no estuvieren contempladas en las especificaciones, con el fin de verificar si algún trabajo tiene defectos, y la prueba revelare que los tiene, el costo de éstas será a cargo del Constructor. </w:t>
      </w:r>
    </w:p>
    <w:p w:rsidR="00BF5E92" w:rsidRPr="0052276D" w:rsidRDefault="00BF5E92" w:rsidP="0052276D">
      <w:pPr>
        <w:pStyle w:val="Textosinformato"/>
        <w:jc w:val="both"/>
        <w:rPr>
          <w:rFonts w:asciiTheme="minorHAnsi" w:hAnsiTheme="minorHAnsi" w:cstheme="minorHAnsi"/>
        </w:rPr>
      </w:pPr>
    </w:p>
    <w:p w:rsidR="00BF5E92" w:rsidRPr="001C08AC" w:rsidRDefault="00BF5E92" w:rsidP="0052276D">
      <w:pPr>
        <w:pStyle w:val="Textosinformato"/>
        <w:jc w:val="both"/>
        <w:rPr>
          <w:rFonts w:asciiTheme="minorHAnsi" w:hAnsiTheme="minorHAnsi" w:cstheme="minorHAnsi"/>
          <w:b/>
        </w:rPr>
      </w:pPr>
      <w:r w:rsidRPr="001C08AC">
        <w:rPr>
          <w:rFonts w:asciiTheme="minorHAnsi" w:hAnsiTheme="minorHAnsi" w:cstheme="minorHAnsi"/>
          <w:b/>
        </w:rPr>
        <w:t xml:space="preserve">PERMISOS Y LICENCIAS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Constructor deberá obtener todos los permisos y licencias que le correspondan y pagar todos los impuestos y derechos de los que no esté exonerado. </w:t>
      </w:r>
    </w:p>
    <w:p w:rsidR="00BF5E92" w:rsidRPr="0052276D" w:rsidRDefault="00BF5E92" w:rsidP="0052276D">
      <w:pPr>
        <w:pStyle w:val="Textosinformato"/>
        <w:jc w:val="both"/>
        <w:rPr>
          <w:rFonts w:asciiTheme="minorHAnsi" w:hAnsiTheme="minorHAnsi" w:cstheme="minorHAnsi"/>
        </w:rPr>
      </w:pPr>
    </w:p>
    <w:p w:rsidR="00BF5E92" w:rsidRPr="001C08AC" w:rsidRDefault="00BF5E92" w:rsidP="001C08AC">
      <w:pPr>
        <w:pStyle w:val="Textosinformato"/>
        <w:rPr>
          <w:rFonts w:asciiTheme="minorHAnsi" w:hAnsiTheme="minorHAnsi" w:cstheme="minorHAnsi"/>
          <w:b/>
        </w:rPr>
      </w:pPr>
      <w:r w:rsidRPr="001C08AC">
        <w:rPr>
          <w:rFonts w:asciiTheme="minorHAnsi" w:hAnsiTheme="minorHAnsi" w:cstheme="minorHAnsi"/>
          <w:b/>
        </w:rPr>
        <w:t xml:space="preserve">PATENTES Y REGALIAS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Constructor es el único responsable del uso y pago de regalías, y cualquier costo relacionado con el uso de patentes, marcas registradas y derechos reservados ya sea de equipo, dispositivos, materiales, procedimientos u otros , deberá estar incluido en los precios de los ítem contractuales, ya que por estos conceptos la UNIVERSIDAD MILITAR NUEVA GRANADA no le reconocerá ningún pago.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1C08AC" w:rsidRDefault="00BF5E92" w:rsidP="0052276D">
      <w:pPr>
        <w:pStyle w:val="Textosinformato"/>
        <w:jc w:val="both"/>
        <w:rPr>
          <w:rFonts w:asciiTheme="minorHAnsi" w:hAnsiTheme="minorHAnsi" w:cstheme="minorHAnsi"/>
          <w:b/>
        </w:rPr>
      </w:pPr>
      <w:r w:rsidRPr="001C08AC">
        <w:rPr>
          <w:rFonts w:asciiTheme="minorHAnsi" w:hAnsiTheme="minorHAnsi" w:cstheme="minorHAnsi"/>
          <w:b/>
        </w:rPr>
        <w:t xml:space="preserve">RESPONSABILIDAD POR DAÑOS Y RECLAMOS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Constructor, en su condición de patrono único, deberá cumplir con todas las disposiciones del Código Sustantivo del Trabajo, demás leyes del país y documentos contractuales y dejar a salvo a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de cualquier juicio, demanda o reclamo por cualquier daño o perjuicio que ocasione a cualquier persona o propiedad durante la ejecución de la obra contratada.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daños que se ocasionen en redes de servicios públicos, andenes, separadores, pavimentos, edificaciones , puentes, obras de arte, y demás estructuras vecinas al Campus Universitario, por causas imputables al Constructor debido a la operación de sus equipos en las obras o en la vía pública, serán reparados por su cuenta y a costa suya.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El transporte de equipos, de materiales de excavaciones, materiales pétreos y demás materiales provenientes de los trabajos o con destino a las obras, se hará por las rutas aprobadas por el Interventor, sin interrupción del tránsito normal. El Constructor tendrá en cuenta las disposiciones sobre tránsito automotor emanadas por las autoridades competentes. </w:t>
      </w:r>
    </w:p>
    <w:p w:rsidR="00BF5E92" w:rsidRPr="0052276D" w:rsidRDefault="00BF5E92" w:rsidP="0052276D">
      <w:pPr>
        <w:pStyle w:val="Textosinformato"/>
        <w:jc w:val="both"/>
        <w:rPr>
          <w:rFonts w:asciiTheme="minorHAnsi" w:hAnsiTheme="minorHAnsi" w:cstheme="minorHAnsi"/>
        </w:rPr>
      </w:pPr>
    </w:p>
    <w:p w:rsidR="00BF5E92" w:rsidRPr="008C7D90" w:rsidRDefault="00BF5E92" w:rsidP="0052276D">
      <w:pPr>
        <w:pStyle w:val="Textosinformato"/>
        <w:jc w:val="both"/>
        <w:rPr>
          <w:rFonts w:asciiTheme="minorHAnsi" w:hAnsiTheme="minorHAnsi" w:cstheme="minorHAnsi"/>
          <w:b/>
        </w:rPr>
      </w:pPr>
      <w:r w:rsidRPr="008C7D90">
        <w:rPr>
          <w:rFonts w:asciiTheme="minorHAnsi" w:hAnsiTheme="minorHAnsi" w:cstheme="minorHAnsi"/>
          <w:b/>
        </w:rPr>
        <w:t xml:space="preserve">USO DE EXPLOSIVOS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uso de explosivos será permitido únicamente con la aprobación por escrito del Interventor, previa presentación de la información técnica que éste solicite. Antes de realizar cualquier voladura se deberán tomar todas las precauciones necesarias para la protección de las personas, vehículos, tuberías y cualquier otra estructura adyacente al sitio de las voladuras.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Constructor deberá tener en cuenta las disposiciones legales vigentes para la adquisición, transporte, almacenamiento y uso de los explosivos e implementos relacionados.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Constructor podrá utilizar explosivos especiales de fracturación si demuestra, a satisfacción de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que con su empleo no causará daños a estructuras existentes ni afectará el terreno que debe permanecer inalterado. En ningún caso se permitirá que los fulminantes, espoletas y detonadores de cualquier clase se almacenen, transporten o conserven en los mismos sitios que la dinamita u otros explosivos. La localización y el diseño de los polvorines, los métodos de transportar los explosivos y, en general, las precauciones que se tomen para prevenir accidentes, estarán sujetos a la aprobación del Interventor, pero esta aprobación no exime al Constructor de su responsabilidad por tales accidentes. Cualquier daño resultante de las operaciones de voladura deberá ser reparado por el Constructor a su costa y a satisfacción de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personal que intervenga en la manipulación y empleo de explosivos deberá ser de reconocida práctica y pericia en estos menesteres, y reunirá condiciones adecuadas en relación con la responsabilidad que corresponda a estas operaciones.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Constructor suministrará y colocará las señales necesarias para advertir al público de su trabajo con explosivos. Su ubicación y estado de conservación garantizarán, en todo momento, su perfecta visibilidad.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todo caso, el Constructor cuidará especialmente de no poner en peligro vidas o propiedades y será responsable de los daños que se deriven del empleo de explosivos durante la ejecución de las obras.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Default="00BF5E92" w:rsidP="0052276D">
      <w:pPr>
        <w:pStyle w:val="Textosinformato"/>
        <w:jc w:val="both"/>
        <w:rPr>
          <w:rFonts w:asciiTheme="minorHAnsi" w:hAnsiTheme="minorHAnsi" w:cstheme="minorHAnsi"/>
        </w:rPr>
      </w:pPr>
    </w:p>
    <w:p w:rsidR="008C7D90" w:rsidRDefault="008C7D90" w:rsidP="0052276D">
      <w:pPr>
        <w:pStyle w:val="Textosinformato"/>
        <w:jc w:val="both"/>
        <w:rPr>
          <w:rFonts w:asciiTheme="minorHAnsi" w:hAnsiTheme="minorHAnsi" w:cstheme="minorHAnsi"/>
        </w:rPr>
      </w:pPr>
    </w:p>
    <w:p w:rsidR="008C7D90" w:rsidRDefault="008C7D90" w:rsidP="0052276D">
      <w:pPr>
        <w:pStyle w:val="Textosinformato"/>
        <w:jc w:val="both"/>
        <w:rPr>
          <w:rFonts w:asciiTheme="minorHAnsi" w:hAnsiTheme="minorHAnsi" w:cstheme="minorHAnsi"/>
        </w:rPr>
      </w:pPr>
    </w:p>
    <w:p w:rsidR="008C7D90" w:rsidRDefault="008C7D90" w:rsidP="0052276D">
      <w:pPr>
        <w:pStyle w:val="Textosinformato"/>
        <w:jc w:val="both"/>
        <w:rPr>
          <w:rFonts w:asciiTheme="minorHAnsi" w:hAnsiTheme="minorHAnsi" w:cstheme="minorHAnsi"/>
        </w:rPr>
      </w:pPr>
    </w:p>
    <w:p w:rsidR="008C7D90" w:rsidRDefault="008C7D90" w:rsidP="0052276D">
      <w:pPr>
        <w:pStyle w:val="Textosinformato"/>
        <w:jc w:val="both"/>
        <w:rPr>
          <w:rFonts w:asciiTheme="minorHAnsi" w:hAnsiTheme="minorHAnsi" w:cstheme="minorHAnsi"/>
        </w:rPr>
      </w:pPr>
    </w:p>
    <w:p w:rsidR="008C7D90" w:rsidRDefault="008C7D90" w:rsidP="0052276D">
      <w:pPr>
        <w:pStyle w:val="Textosinformato"/>
        <w:jc w:val="both"/>
        <w:rPr>
          <w:rFonts w:asciiTheme="minorHAnsi" w:hAnsiTheme="minorHAnsi" w:cstheme="minorHAnsi"/>
        </w:rPr>
      </w:pPr>
    </w:p>
    <w:p w:rsidR="008C7D90" w:rsidRDefault="008C7D90" w:rsidP="0052276D">
      <w:pPr>
        <w:pStyle w:val="Textosinformato"/>
        <w:jc w:val="both"/>
        <w:rPr>
          <w:rFonts w:asciiTheme="minorHAnsi" w:hAnsiTheme="minorHAnsi" w:cstheme="minorHAnsi"/>
        </w:rPr>
      </w:pPr>
    </w:p>
    <w:p w:rsidR="008C7D90" w:rsidRPr="0052276D" w:rsidRDefault="008C7D90"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8C7D90" w:rsidRDefault="00BF5E92" w:rsidP="0052276D">
      <w:pPr>
        <w:pStyle w:val="Textosinformato"/>
        <w:jc w:val="both"/>
        <w:rPr>
          <w:rFonts w:asciiTheme="minorHAnsi" w:hAnsiTheme="minorHAnsi" w:cstheme="minorHAnsi"/>
          <w:b/>
        </w:rPr>
      </w:pPr>
      <w:r w:rsidRPr="008C7D90">
        <w:rPr>
          <w:rFonts w:asciiTheme="minorHAnsi" w:hAnsiTheme="minorHAnsi" w:cstheme="minorHAnsi"/>
          <w:b/>
        </w:rPr>
        <w:lastRenderedPageBreak/>
        <w:t xml:space="preserve">6. SUPERVISIÓN </w:t>
      </w:r>
    </w:p>
    <w:p w:rsidR="00BF5E92" w:rsidRPr="008C7D90" w:rsidRDefault="00BF5E92" w:rsidP="0052276D">
      <w:pPr>
        <w:pStyle w:val="Textosinformato"/>
        <w:jc w:val="both"/>
        <w:rPr>
          <w:rFonts w:asciiTheme="minorHAnsi" w:hAnsiTheme="minorHAnsi" w:cstheme="minorHAnsi"/>
          <w:b/>
        </w:rPr>
      </w:pPr>
      <w:r w:rsidRPr="008C7D90">
        <w:rPr>
          <w:rFonts w:asciiTheme="minorHAnsi" w:hAnsiTheme="minorHAnsi" w:cstheme="minorHAnsi"/>
          <w:b/>
        </w:rPr>
        <w:t xml:space="preserve"> </w:t>
      </w:r>
    </w:p>
    <w:p w:rsidR="00BF5E92" w:rsidRPr="008C7D90" w:rsidRDefault="00BF5E92" w:rsidP="0052276D">
      <w:pPr>
        <w:pStyle w:val="Textosinformato"/>
        <w:jc w:val="both"/>
        <w:rPr>
          <w:rFonts w:asciiTheme="minorHAnsi" w:hAnsiTheme="minorHAnsi" w:cstheme="minorHAnsi"/>
          <w:b/>
        </w:rPr>
      </w:pPr>
      <w:r w:rsidRPr="008C7D90">
        <w:rPr>
          <w:rFonts w:asciiTheme="minorHAnsi" w:hAnsiTheme="minorHAnsi" w:cstheme="minorHAnsi"/>
          <w:b/>
        </w:rPr>
        <w:t xml:space="preserve">VIGILANCIA DE LOS TRABAJOS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coordinación y vigilancia de la ejecución y cumplimiento del contrato serán ejercidas por un Interventor, quien representará a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ante el Constructor. El Interventor está autorizado para impartir instrucciones u órdenes al Constructor sobre asuntos de responsabilidad de éste, revisar los libros de contabilidad y exigirle la información que considere necesaria y el Constructor estará obligado a suministrarla dentro de los términos del contrato, excepto lo que expresamente se estipule. El Interventor no tendrá autorización para exonerar al Constructor de ninguna de sus obligaciones o deberes contractuales. Tampoco podrá, sin autorización escrita previa de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ordenar trabajo alguno que traiga consigo variaciones en el plazo o en el valor del contrato, ni efectuar ninguna modificación de la concepción del diseño de las obras principales. Todas las comunicaciones u órdenes del Interventor serán expedidas o ratificadas por escrito. </w:t>
      </w:r>
    </w:p>
    <w:p w:rsidR="00BF5E92" w:rsidRPr="0052276D" w:rsidRDefault="00BF5E92" w:rsidP="0052276D">
      <w:pPr>
        <w:pStyle w:val="Textosinformato"/>
        <w:jc w:val="both"/>
        <w:rPr>
          <w:rFonts w:asciiTheme="minorHAnsi" w:hAnsiTheme="minorHAnsi" w:cstheme="minorHAnsi"/>
        </w:rPr>
      </w:pPr>
    </w:p>
    <w:p w:rsidR="00BF5E92" w:rsidRPr="008C7D90" w:rsidRDefault="00BF5E92" w:rsidP="0052276D">
      <w:pPr>
        <w:pStyle w:val="Textosinformato"/>
        <w:jc w:val="both"/>
        <w:rPr>
          <w:rFonts w:asciiTheme="minorHAnsi" w:hAnsiTheme="minorHAnsi" w:cstheme="minorHAnsi"/>
          <w:b/>
        </w:rPr>
      </w:pPr>
      <w:r w:rsidRPr="008C7D90">
        <w:rPr>
          <w:rFonts w:asciiTheme="minorHAnsi" w:hAnsiTheme="minorHAnsi" w:cstheme="minorHAnsi"/>
          <w:b/>
        </w:rPr>
        <w:t xml:space="preserve">REUNIONES DE EVALUACIÓN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Mensualmente o cada vez que se estime conveniente, se deberán celebrar reuniones con participación del director de la obra, el ingeniero residente de la obra, el director de la Interventoría, el ingeniero residente de la Interventoría y el supervisor de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con el fin de analizar los diferentes aspectos técnicos y administrativos relacionados con el proyecto, sin perjuicio de que participen otros funcionarios de las diferentes áreas de la UNIVERSIDAD MILITAR NUEVA GRANADA. En caso de que se requiera Interventoría ambiental, ésta participará en las reuniones, a través de su director. De cada una de estas reuniones se levantará un acta, la cual será mantenida en custodia por el supervisor. </w:t>
      </w:r>
    </w:p>
    <w:p w:rsidR="00BF5E92" w:rsidRPr="0052276D" w:rsidRDefault="00BF5E92" w:rsidP="0052276D">
      <w:pPr>
        <w:pStyle w:val="Textosinformato"/>
        <w:jc w:val="both"/>
        <w:rPr>
          <w:rFonts w:asciiTheme="minorHAnsi" w:hAnsiTheme="minorHAnsi" w:cstheme="minorHAnsi"/>
        </w:rPr>
      </w:pPr>
    </w:p>
    <w:p w:rsidR="00BF5E92" w:rsidRPr="008C7D90" w:rsidRDefault="00BF5E92" w:rsidP="0052276D">
      <w:pPr>
        <w:pStyle w:val="Textosinformato"/>
        <w:jc w:val="both"/>
        <w:rPr>
          <w:rFonts w:asciiTheme="minorHAnsi" w:hAnsiTheme="minorHAnsi" w:cstheme="minorHAnsi"/>
          <w:b/>
        </w:rPr>
      </w:pPr>
      <w:r w:rsidRPr="008C7D90">
        <w:rPr>
          <w:rFonts w:asciiTheme="minorHAnsi" w:hAnsiTheme="minorHAnsi" w:cstheme="minorHAnsi"/>
          <w:b/>
        </w:rPr>
        <w:t xml:space="preserve">ACCESO A LA ZONA DE LAS OBRAS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representantes y empleados autorizados de la UNIVERSIDAD MILITAR NUEVA GRANADA, tendrán acceso permanente al lugar de los trabajos, a las fábricas en donde estén en elaboración o vayan a fabricarse los materiales que se utilizarán en la obra, y a los laboratorios donde se realicen ensayos a las muestras tomadas y a los materiales utilizados en la construcción. Para tal fin, el Constructor deberá proporcionar los medios necesarios y arreglos con los fabricantes para facilitar la inspección de los procedimientos de elaboración y productos finales para su incorporación en las obras.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8C7D90" w:rsidRDefault="00BF5E92" w:rsidP="0052276D">
      <w:pPr>
        <w:pStyle w:val="Textosinformato"/>
        <w:jc w:val="both"/>
        <w:rPr>
          <w:rFonts w:asciiTheme="minorHAnsi" w:hAnsiTheme="minorHAnsi" w:cstheme="minorHAnsi"/>
          <w:b/>
        </w:rPr>
      </w:pPr>
      <w:r w:rsidRPr="008C7D90">
        <w:rPr>
          <w:rFonts w:asciiTheme="minorHAnsi" w:hAnsiTheme="minorHAnsi" w:cstheme="minorHAnsi"/>
          <w:b/>
        </w:rPr>
        <w:lastRenderedPageBreak/>
        <w:t xml:space="preserve">7. DESARROLLO DE LOS TRABAJOS </w:t>
      </w:r>
    </w:p>
    <w:p w:rsidR="00BF5E92" w:rsidRPr="008C7D90" w:rsidRDefault="00BF5E92" w:rsidP="0052276D">
      <w:pPr>
        <w:pStyle w:val="Textosinformato"/>
        <w:jc w:val="both"/>
        <w:rPr>
          <w:rFonts w:asciiTheme="minorHAnsi" w:hAnsiTheme="minorHAnsi" w:cstheme="minorHAnsi"/>
          <w:b/>
        </w:rPr>
      </w:pPr>
    </w:p>
    <w:p w:rsidR="00BF5E92" w:rsidRPr="008C7D90" w:rsidRDefault="00BF5E92" w:rsidP="0052276D">
      <w:pPr>
        <w:pStyle w:val="Textosinformato"/>
        <w:jc w:val="both"/>
        <w:rPr>
          <w:rFonts w:asciiTheme="minorHAnsi" w:hAnsiTheme="minorHAnsi" w:cstheme="minorHAnsi"/>
          <w:b/>
        </w:rPr>
      </w:pPr>
      <w:r w:rsidRPr="008C7D90">
        <w:rPr>
          <w:rFonts w:asciiTheme="minorHAnsi" w:hAnsiTheme="minorHAnsi" w:cstheme="minorHAnsi"/>
          <w:b/>
        </w:rPr>
        <w:t xml:space="preserve">SEÑALIZACION DE LA ZONA DE LAS OBRAS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Desde la orden de iniciación y entrega de la zona de las obras al Constructor y hasta la entrega definitiva de las obras a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el Constructor está en la obligación de señalizar y mantener el tránsito en el sector contratado como prevención de riesgos a los usuarios y personal que trabaja en la vía en construcción, de acuerdo con las estipulaciones y especificaciones vigentes sobre la materia. Desde tal momento, el Constructor es el único responsable de la señalización y el mantenimiento del tránsito en el sector objeto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8C7D90">
      <w:pPr>
        <w:pStyle w:val="Textosinformato"/>
        <w:jc w:val="both"/>
        <w:rPr>
          <w:rFonts w:asciiTheme="minorHAnsi" w:hAnsiTheme="minorHAnsi" w:cstheme="minorHAnsi"/>
        </w:rPr>
      </w:pPr>
      <w:r w:rsidRPr="0052276D">
        <w:rPr>
          <w:rFonts w:asciiTheme="minorHAnsi" w:hAnsiTheme="minorHAnsi" w:cstheme="minorHAnsi"/>
        </w:rPr>
        <w:t xml:space="preserve">El Constructor deberá, así mismo, señalizar adecuadamente los sitios de almacenamiento de los materiales por utilizar en los diferentes procesos constructivos.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8C7D90" w:rsidRDefault="00BF5E92" w:rsidP="0052276D">
      <w:pPr>
        <w:pStyle w:val="Textosinformato"/>
        <w:jc w:val="both"/>
        <w:rPr>
          <w:rFonts w:asciiTheme="minorHAnsi" w:hAnsiTheme="minorHAnsi" w:cstheme="minorHAnsi"/>
          <w:b/>
        </w:rPr>
      </w:pPr>
      <w:r w:rsidRPr="008C7D90">
        <w:rPr>
          <w:rFonts w:asciiTheme="minorHAnsi" w:hAnsiTheme="minorHAnsi" w:cstheme="minorHAnsi"/>
          <w:b/>
        </w:rPr>
        <w:t xml:space="preserve">EQUIPOS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Constructor deberá mantener en los sitios de las obras los equipos adecuados a las características y magnitud de las obras y en la cantidad requerida, de manera que se garantice su ejecución de acuerdo con los planos, especificaciones de construcción, programas de trabajo y dentro de los plazos previstos. El Constructor deberá mantener los equipos de construcción en óptimas condiciones, con el objeto de evitar demoras o interrupciones debidas a daños en los mismos. La mala calidad de los equipos o los daños que ellos puedan sufrir, no serán causal que exima al Constructor del cumplimiento de sus obligaciones.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se reserva el derecho de exigir el reemplazo o reparación, por cuenta del Constructor, de aquellos equipos que a su juicio sean inadecuados o ineficientes o que por sus características no se ajusten a los requerimientos de seguridad o sean un obstáculo para el cumplimiento de lo estipulado en los documentos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condiciones de operación de los equipos deberán ser tales, que no se presenten emisiones de sustancias nocivas que sobrepasen los límites permisibles de contaminación de los recursos naturales, de acuerdo con las disposiciones ambientales vigentes.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equipos deberán tener los dispositivos de señalización necesarios para prevenir accidentes de trabajo.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8C7D90" w:rsidRDefault="00BF5E92" w:rsidP="0052276D">
      <w:pPr>
        <w:pStyle w:val="Textosinformato"/>
        <w:jc w:val="both"/>
        <w:rPr>
          <w:rFonts w:asciiTheme="minorHAnsi" w:hAnsiTheme="minorHAnsi" w:cstheme="minorHAnsi"/>
          <w:b/>
        </w:rPr>
      </w:pPr>
      <w:r w:rsidRPr="008C7D90">
        <w:rPr>
          <w:rFonts w:asciiTheme="minorHAnsi" w:hAnsiTheme="minorHAnsi" w:cstheme="minorHAnsi"/>
          <w:b/>
        </w:rPr>
        <w:t xml:space="preserve">PLANIFICACIÓN DE LOS TRABAJOS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la planificación de los trabajos se deberán considerar las recomendaciones establecidas en los estudios técnicos y ambientales del proyecto. El Constructor organizará los trabajos en tal forma que los procedimientos aplicados sean compatibles con los requerimientos técnicos necesarios, las medidas de manejo ambiental establecidas en el plan de manejo ambiental del proyecto, los requerimientos establecidos en la licencia ambiental y los permisos, autorizaciones y concesiones de carácter ambiental y administrativo y demás normas nacionales y regionales aplicables al desarrollo del proyecto.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trabajos se deberán ejecutar de manera que no causen molestias a personas, ni daños a estructuras, servicios públicos, cultivos y otras propiedades cuya destrucción o menoscabo no estén previstos en los planos, ni sean necesarios para la construcción de las obras. Igualmente, se minimizará, de acuerdo con las medidas de manejo ambiental y los requerimientos establecidos por las autoridades ambientales, las afectaciones sobre recursos naturales y la calidad ambiental del área de influencia de los trabajos.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avance físico de las obras en el tiempo deberá ajustarse al programa de trabajo aprobado, de tal manera que permita el desarrollo armónico de las etapas constructivas siguientes a la que se esté ejecutando.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Cualquier contravención a los preceptos anteriores será de responsabilidad del Constructor. Por esta causa, el Interventor podrá ordenar la modificación de procedimientos o la suspensión de los trabajos. </w:t>
      </w:r>
    </w:p>
    <w:p w:rsidR="00BF5E92" w:rsidRPr="0052276D" w:rsidRDefault="00BF5E92" w:rsidP="0052276D">
      <w:pPr>
        <w:pStyle w:val="Textosinformato"/>
        <w:jc w:val="both"/>
        <w:rPr>
          <w:rFonts w:asciiTheme="minorHAnsi" w:hAnsiTheme="minorHAnsi" w:cstheme="minorHAnsi"/>
        </w:rPr>
      </w:pPr>
    </w:p>
    <w:p w:rsidR="00BF5E92" w:rsidRPr="008C7D90" w:rsidRDefault="00BF5E92" w:rsidP="0052276D">
      <w:pPr>
        <w:pStyle w:val="Textosinformato"/>
        <w:jc w:val="both"/>
        <w:rPr>
          <w:rFonts w:asciiTheme="minorHAnsi" w:hAnsiTheme="minorHAnsi" w:cstheme="minorHAnsi"/>
          <w:b/>
        </w:rPr>
      </w:pPr>
      <w:r w:rsidRPr="008C7D90">
        <w:rPr>
          <w:rFonts w:asciiTheme="minorHAnsi" w:hAnsiTheme="minorHAnsi" w:cstheme="minorHAnsi"/>
          <w:b/>
        </w:rPr>
        <w:t xml:space="preserve">TRABAJOS NOCTURNOS </w:t>
      </w:r>
    </w:p>
    <w:p w:rsidR="008C7D90" w:rsidRDefault="008C7D90"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trabajos nocturnos deberán ser previamente autorizados por el Interventor y realizados solamente en las unidades de obra que él indique. El Constructor deberá instalar equipos de iluminación de tipo e intensidad satisfactorios para el Interventor, y mantenerlos en perfecto estado mientras duren los trabajos nocturnos y tomar las medidas del caso para evitar cualquier tipo de accidente tanto al personal vinculado al proyecto como a los usuarios de la vía.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8C7D90" w:rsidRDefault="00BF5E92" w:rsidP="0052276D">
      <w:pPr>
        <w:pStyle w:val="Textosinformato"/>
        <w:jc w:val="both"/>
        <w:rPr>
          <w:rFonts w:asciiTheme="minorHAnsi" w:hAnsiTheme="minorHAnsi" w:cstheme="minorHAnsi"/>
          <w:b/>
        </w:rPr>
      </w:pPr>
      <w:r w:rsidRPr="008C7D90">
        <w:rPr>
          <w:rFonts w:asciiTheme="minorHAnsi" w:hAnsiTheme="minorHAnsi" w:cstheme="minorHAnsi"/>
          <w:b/>
        </w:rPr>
        <w:t xml:space="preserve">LIMPIEZA DEL SITIO DE LOS TRABAJOS </w:t>
      </w:r>
    </w:p>
    <w:p w:rsidR="008C7D90" w:rsidRDefault="008C7D90"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 la terminación de cada obra, el Constructor deberá retirar del sitio de los trabajos todo el equipo de construcción, los materiales sobrantes, escombros y obras temporales de toda clase, dejando la totalidad de la obra y el sitio de los trabajos en un estado de limpieza satisfactorio para el Interventor. No habrá pago separado por concepto de dichas actividades.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8C7D90" w:rsidRDefault="00BF5E92" w:rsidP="0052276D">
      <w:pPr>
        <w:pStyle w:val="Textosinformato"/>
        <w:jc w:val="both"/>
        <w:rPr>
          <w:rFonts w:asciiTheme="minorHAnsi" w:hAnsiTheme="minorHAnsi" w:cstheme="minorHAnsi"/>
          <w:b/>
        </w:rPr>
      </w:pPr>
      <w:r w:rsidRPr="008C7D90">
        <w:rPr>
          <w:rFonts w:asciiTheme="minorHAnsi" w:hAnsiTheme="minorHAnsi" w:cstheme="minorHAnsi"/>
          <w:b/>
        </w:rPr>
        <w:t xml:space="preserve">DISPOSICIÓN DE DESECHOS Y SOBRANTES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Constructor deberá disponer mediante procedimientos adecuados, todos los desechos, escombros, sobrantes y demás residuos provenientes de los trabajos necesarios para la ejecución de las obras, en los sitios indicados en los documentos del proyecto o autorizados por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w:t>
      </w:r>
    </w:p>
    <w:p w:rsidR="008C7D90" w:rsidRDefault="008C7D90" w:rsidP="0052276D">
      <w:pPr>
        <w:pStyle w:val="Textosinformato"/>
        <w:jc w:val="both"/>
        <w:rPr>
          <w:rFonts w:asciiTheme="minorHAnsi" w:hAnsiTheme="minorHAnsi" w:cstheme="minorHAnsi"/>
        </w:rPr>
      </w:pPr>
    </w:p>
    <w:p w:rsidR="00BF5E92" w:rsidRPr="008C7D90" w:rsidRDefault="00BF5E92" w:rsidP="0052276D">
      <w:pPr>
        <w:pStyle w:val="Textosinformato"/>
        <w:jc w:val="both"/>
        <w:rPr>
          <w:rFonts w:asciiTheme="minorHAnsi" w:hAnsiTheme="minorHAnsi" w:cstheme="minorHAnsi"/>
          <w:b/>
        </w:rPr>
      </w:pPr>
      <w:r w:rsidRPr="008C7D90">
        <w:rPr>
          <w:rFonts w:asciiTheme="minorHAnsi" w:hAnsiTheme="minorHAnsi" w:cstheme="minorHAnsi"/>
          <w:b/>
        </w:rPr>
        <w:t xml:space="preserve">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materiales necesarios para la ejecución de las obras serán suministrados por el Constructor; por lo tanto, será de su responsabilidad la selección de las fuentes por utilizar, teniendo en cuenta que los materiales deberán cumplir con todos los requisitos de calidad exigidos en las presentes Especificaciones Generales de Construcción y las recomendaciones y requerimientos establecidos en los estudios técnicos y ambientales del proyecto, en la licencia ambiental del mismo y en los permisos otorgados por las autoridades ambientales competentes.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fuentes de materiales que figuren en los estudios realizados por firmas consultoras, o directamente por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tienen el carácter de referenciales.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Constructor deberá conseguir oportunamente todos los materiales y suministros que se requieran para la construcción de las obras y mantener permanentemente una cantidad suficiente de ellos para no retrasar el progreso de los trabajos.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Todos los materiales están sujetos a inspección, muestreo, pruebas, repetición de pruebas y rechazo, en cualquier momento antes de la aceptación de los trabajos.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materiales suministrados y demás elementos que el Constructor emplee en la ejecución de las obras deberán ser de primera calidad y adecuados al objeto que se les destinan. Los materiales y elementos que el Constructor emplee en la ejecución de las obras sin la aprobación del Interventor podrán ser rechazados por éste cuando no los encuentre adecuados. La aprobación del Interventor a los materiales, no exonera la responsabilidad del Constructor por la calidad de la obra. </w:t>
      </w:r>
    </w:p>
    <w:p w:rsidR="008C7D90" w:rsidRDefault="008C7D90"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Todo trabajo rechazado por no cumplir con las especificaciones exigidas, por defecto en los materiales, en los elementos empleados, en la mano de obra o por deficiencia en los equipos de construcción deberá ser reconstruido o reparado por cuenta del Constructor y dentro del plazo que determine el Interventor mediante comunicación escrita. Además, el Constructor queda obligado a retirar del sitio respectivo los materiales o elementos defectuosos, a su costa, cuando así lo exija el Interventor.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materiales generados en el proceso constructivo, especialmente de desmonte, descapote o excavaciones, que no se utilicen en la obra, se dispondrán adecuadamente en sitios acondicionados para tal fin.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material de cobertura vegetal que se destine para uso posterior en actividades de revegetalización de taludes u otros fines, se almacenará adecuadamente, de manera temporal, en sitios adecuados para este propósito, hasta su utilización, cuidando de no mezclarlo con otros materiales considerados como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no aceptará ningún reclamo de costos o plazos por parte del Constructor, por falta o escasez de materiales o elementos de construcción.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8C7D90" w:rsidRDefault="00BF5E92" w:rsidP="0052276D">
      <w:pPr>
        <w:pStyle w:val="Textosinformato"/>
        <w:jc w:val="both"/>
        <w:rPr>
          <w:rFonts w:asciiTheme="minorHAnsi" w:hAnsiTheme="minorHAnsi" w:cstheme="minorHAnsi"/>
          <w:b/>
        </w:rPr>
      </w:pPr>
      <w:r w:rsidRPr="008C7D90">
        <w:rPr>
          <w:rFonts w:asciiTheme="minorHAnsi" w:hAnsiTheme="minorHAnsi" w:cstheme="minorHAnsi"/>
          <w:b/>
        </w:rPr>
        <w:t xml:space="preserve">TRANSPORTE DE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Durante el acarreo de los materiales de construcción o generados durante el proceso constructivo, éstos deberán ser protegidos con un recubrimiento debidamente asegurado a la carrocería del vehículo, de manera de impedir su caída sobre las vías por donde se transportan, así como en las zonas aledañas a las obras.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Antes de abordar cualquier vía pavimentada, se deberán limpiar las llantas de todos los vehículos empleados en el transporte de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Todo daño producido por los vehículos de la obra en las vías por donde transiten, deberán ser corregidos por el Constructor, a su costa. </w:t>
      </w:r>
    </w:p>
    <w:p w:rsidR="00BF5E92" w:rsidRPr="0052276D" w:rsidRDefault="00BF5E92" w:rsidP="0052276D">
      <w:pPr>
        <w:pStyle w:val="Textosinformato"/>
        <w:jc w:val="both"/>
        <w:rPr>
          <w:rFonts w:asciiTheme="minorHAnsi" w:hAnsiTheme="minorHAnsi" w:cstheme="minorHAnsi"/>
        </w:rPr>
      </w:pPr>
    </w:p>
    <w:p w:rsidR="00BF5E92" w:rsidRPr="008C7D90" w:rsidRDefault="00BF5E92" w:rsidP="0052276D">
      <w:pPr>
        <w:pStyle w:val="Textosinformato"/>
        <w:jc w:val="both"/>
        <w:rPr>
          <w:rFonts w:asciiTheme="minorHAnsi" w:hAnsiTheme="minorHAnsi" w:cstheme="minorHAnsi"/>
          <w:b/>
        </w:rPr>
      </w:pPr>
      <w:r w:rsidRPr="008C7D90">
        <w:rPr>
          <w:rFonts w:asciiTheme="minorHAnsi" w:hAnsiTheme="minorHAnsi" w:cstheme="minorHAnsi"/>
          <w:b/>
        </w:rPr>
        <w:t xml:space="preserve">PERSONAL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Todos los empleados y obreros para la obra serán nombrados por el Constructor, quien deberá cumplir con todas las disposiciones legales sobre la contratación del personal colombiano y extranjero. Así mismo, se obliga al pago de todos los salarios y prestaciones sociales que se establezcan en relación con los trabajadores y empleados, ya que el personal que vincula el Constructor no tiene carácter oficial y, en consecuencia, sus relaciones trabajador - empleador se rigen por lo dispuesto en el Código Sustantivo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Trabajo y demás disposiciones concordantes y complementarias. Ninguna obligación de tal naturaleza corresponde a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y éste no asume responsabilidad ni solidaridad alguna.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8C7D90" w:rsidRDefault="00BF5E92" w:rsidP="0052276D">
      <w:pPr>
        <w:pStyle w:val="Textosinformato"/>
        <w:jc w:val="both"/>
        <w:rPr>
          <w:rFonts w:asciiTheme="minorHAnsi" w:hAnsiTheme="minorHAnsi" w:cstheme="minorHAnsi"/>
          <w:b/>
        </w:rPr>
      </w:pPr>
      <w:r w:rsidRPr="008C7D90">
        <w:rPr>
          <w:rFonts w:asciiTheme="minorHAnsi" w:hAnsiTheme="minorHAnsi" w:cstheme="minorHAnsi"/>
          <w:b/>
        </w:rPr>
        <w:t xml:space="preserve">CONTROL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Constructor deberá tomar todas las disposiciones necesarias para facilitar el control por parte del Interventor. Este, a su vez, efectuará todas las medidas que estime convenientes, sin perjuicio del avance de los trabajos.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Si alguna característica de los materiales y trabajos objeto del control no está de acuerdo con lo especificado o si, a juicio del Interventor puede poner en peligro seres vivos o propiedades, éste ordenará la modificación de las operaciones correspondientes o su interrupción, hasta que el Constructor adopte las medidas correctivas necesarias.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8C7D90" w:rsidRDefault="00BF5E92" w:rsidP="0052276D">
      <w:pPr>
        <w:pStyle w:val="Textosinformato"/>
        <w:jc w:val="both"/>
        <w:rPr>
          <w:rFonts w:asciiTheme="minorHAnsi" w:hAnsiTheme="minorHAnsi" w:cstheme="minorHAnsi"/>
          <w:b/>
        </w:rPr>
      </w:pPr>
      <w:r w:rsidRPr="008C7D90">
        <w:rPr>
          <w:rFonts w:asciiTheme="minorHAnsi" w:hAnsiTheme="minorHAnsi" w:cstheme="minorHAnsi"/>
          <w:b/>
        </w:rPr>
        <w:lastRenderedPageBreak/>
        <w:t xml:space="preserve">8. MEDIDA Y PAGO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8C7D90" w:rsidRDefault="00BF5E92" w:rsidP="0052276D">
      <w:pPr>
        <w:pStyle w:val="Textosinformato"/>
        <w:jc w:val="both"/>
        <w:rPr>
          <w:rFonts w:asciiTheme="minorHAnsi" w:hAnsiTheme="minorHAnsi" w:cstheme="minorHAnsi"/>
          <w:b/>
        </w:rPr>
      </w:pPr>
      <w:r w:rsidRPr="008C7D90">
        <w:rPr>
          <w:rFonts w:asciiTheme="minorHAnsi" w:hAnsiTheme="minorHAnsi" w:cstheme="minorHAnsi"/>
          <w:b/>
        </w:rPr>
        <w:t xml:space="preserve">MEDIDA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Cada mes, el Constructor y el Interventor medirán las cantidades de obra realizadas. Se medirán y pagarán exclusivamente las cantidades correspondientes a las obras previamente aceptadas por el Interventor, ejecutadas de acuerdo con sus instrucciones, los planos de construcción y las Especificaciones de Construcción. </w:t>
      </w:r>
    </w:p>
    <w:p w:rsidR="00BF5E92" w:rsidRPr="0052276D" w:rsidRDefault="00BF5E92" w:rsidP="0052276D">
      <w:pPr>
        <w:pStyle w:val="Textosinformato"/>
        <w:jc w:val="both"/>
        <w:rPr>
          <w:rFonts w:asciiTheme="minorHAnsi" w:hAnsiTheme="minorHAnsi" w:cstheme="minorHAnsi"/>
        </w:rPr>
      </w:pPr>
    </w:p>
    <w:p w:rsidR="00BF5E92" w:rsidRPr="008C7D90" w:rsidRDefault="00BF5E92" w:rsidP="0052276D">
      <w:pPr>
        <w:pStyle w:val="Textosinformato"/>
        <w:jc w:val="both"/>
        <w:rPr>
          <w:rFonts w:asciiTheme="minorHAnsi" w:hAnsiTheme="minorHAnsi" w:cstheme="minorHAnsi"/>
          <w:b/>
        </w:rPr>
      </w:pPr>
      <w:r w:rsidRPr="008C7D90">
        <w:rPr>
          <w:rFonts w:asciiTheme="minorHAnsi" w:hAnsiTheme="minorHAnsi" w:cstheme="minorHAnsi"/>
          <w:b/>
        </w:rPr>
        <w:t xml:space="preserve">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precios unitarios definidos en cada especificación, cubrirán el costo de todas las operaciones relacionadas con la correcta ejecución de las obras especificadas, excepto los costos correspondientes a las actividades que se indiquen explícitamente.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precios unitarios deben cubrir los costos de materiales, mano de obra en trabajos diurnos y nocturnos o en días feriados, prestaciones sociales, impuestos, tasas y contribuciones decretados por el gobierno nacional, departamental o municipal, herramientas, maquinaria, ensayos de control de calidad, regalías, servidumbres y todos los demás gastos inherentes al cumplimiento satisfactorio del contrato, inclusive los imprevistos, gastos de administración y utilidades del Constructor.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8C7D90" w:rsidRDefault="00BF5E92" w:rsidP="0052276D">
      <w:pPr>
        <w:pStyle w:val="Textosinformato"/>
        <w:jc w:val="both"/>
        <w:rPr>
          <w:rFonts w:asciiTheme="minorHAnsi" w:hAnsiTheme="minorHAnsi" w:cstheme="minorHAnsi"/>
          <w:b/>
        </w:rPr>
      </w:pPr>
      <w:r w:rsidRPr="008C7D90">
        <w:rPr>
          <w:rFonts w:asciiTheme="minorHAnsi" w:hAnsiTheme="minorHAnsi" w:cstheme="minorHAnsi"/>
          <w:b/>
        </w:rPr>
        <w:lastRenderedPageBreak/>
        <w:t xml:space="preserve">9. ORGANIZACIÓN DE LOS TRABAJOS </w:t>
      </w:r>
    </w:p>
    <w:p w:rsidR="00BF5E92" w:rsidRPr="008C7D90" w:rsidRDefault="00BF5E92" w:rsidP="0052276D">
      <w:pPr>
        <w:pStyle w:val="Textosinformato"/>
        <w:jc w:val="both"/>
        <w:rPr>
          <w:rFonts w:asciiTheme="minorHAnsi" w:hAnsiTheme="minorHAnsi" w:cstheme="minorHAnsi"/>
          <w:b/>
        </w:rPr>
      </w:pPr>
    </w:p>
    <w:p w:rsidR="00BF5E92" w:rsidRPr="008C7D90" w:rsidRDefault="00BF5E92" w:rsidP="0052276D">
      <w:pPr>
        <w:pStyle w:val="Textosinformato"/>
        <w:jc w:val="both"/>
        <w:rPr>
          <w:rFonts w:asciiTheme="minorHAnsi" w:hAnsiTheme="minorHAnsi" w:cstheme="minorHAnsi"/>
          <w:b/>
        </w:rPr>
      </w:pPr>
      <w:r w:rsidRPr="008C7D90">
        <w:rPr>
          <w:rFonts w:asciiTheme="minorHAnsi" w:hAnsiTheme="minorHAnsi" w:cstheme="minorHAnsi"/>
          <w:b/>
        </w:rPr>
        <w:t xml:space="preserve">PROGRAMA DE TRABAJO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Antes de iniciar la obra, el Contratista presentará al Interventor un programa de trabajo de conformidad con el incluido en la propuesta, en el cual no sólo se fije el orden de ejecución sino el período y el rendimiento de equipos y mano de obra para cada parte de la misma.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programa será discutido entre el interventor y el contratista sin olvidar las previas consultas a las Alcaldías, Secretarías de Obras Públicas o Personerías, y personas o entidades particulares relativas a obstrucciones del tránsito, ocupación de vías, permisos en predios particulares, Servicios Públicos, etc.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trabajo de ejecución constará de las siguientes partes: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 CPM, con indicación clara de la ruta crítica: En este diagrama se debe indicar el orden, interdependencia, secuencia, duración estimada y tiempo de iniciación y terminación de las actividades más importantes requeridas para la construcción de las obras. Los períodos deberán indicarse en días calendario contados a partir de la fecha de legalización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líneas de precedencia deberán marcarse con una línea y línea doble la cadena que constituye la ruta crítica. En el diagrama se anotarán los nombres de las actividades y se identificarán con un número para referencia.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 Diagrama de barras: Será la representación gráfica con escala de tiempo del diagrama descrito anteriormente.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c. Memoria Técnica: Contendrá la descripción detallada del plan de trabajo y de los métodos de construcción según el caso, que se ofrecen para llevar a cabo la obra. Esta memoria incluirá una descripción del trabajo comprendido en cada una de las actividades programadas, con indicaciones de los métodos de construcción previstos, del número, capacidad y tipo de los equipos que se asignarán, de los rendimientos esperados, de las fuentes de materiales, de las zonas de disposición final de materiales sobrantes que se utilizarán y toda otra información pertinente. Cualquier desviación de lo presentado en la propuesta tendrá que ser justificado a la Interventoría, la cual podrá rechazar o aceptar el cambio. Las actividad</w:t>
      </w:r>
      <w:r w:rsidR="008C7D90">
        <w:rPr>
          <w:rFonts w:asciiTheme="minorHAnsi" w:hAnsiTheme="minorHAnsi" w:cstheme="minorHAnsi"/>
        </w:rPr>
        <w:t xml:space="preserve">es descritas </w:t>
      </w:r>
      <w:r w:rsidRPr="0052276D">
        <w:rPr>
          <w:rFonts w:asciiTheme="minorHAnsi" w:hAnsiTheme="minorHAnsi" w:cstheme="minorHAnsi"/>
        </w:rPr>
        <w:t xml:space="preserve">deberán referenciarse con la numeración utilizada en el CPM y en el diagrama de barras. </w:t>
      </w:r>
    </w:p>
    <w:p w:rsidR="00BF5E92" w:rsidRDefault="00BF5E92" w:rsidP="0052276D">
      <w:pPr>
        <w:pStyle w:val="Textosinformato"/>
        <w:jc w:val="both"/>
        <w:rPr>
          <w:rFonts w:asciiTheme="minorHAnsi" w:hAnsiTheme="minorHAnsi" w:cstheme="minorHAnsi"/>
        </w:rPr>
      </w:pPr>
    </w:p>
    <w:p w:rsidR="008C7D90" w:rsidRDefault="008C7D90" w:rsidP="0052276D">
      <w:pPr>
        <w:pStyle w:val="Textosinformato"/>
        <w:jc w:val="both"/>
        <w:rPr>
          <w:rFonts w:asciiTheme="minorHAnsi" w:hAnsiTheme="minorHAnsi" w:cstheme="minorHAnsi"/>
        </w:rPr>
      </w:pPr>
    </w:p>
    <w:p w:rsidR="008C7D90" w:rsidRDefault="008C7D90" w:rsidP="0052276D">
      <w:pPr>
        <w:pStyle w:val="Textosinformato"/>
        <w:jc w:val="both"/>
        <w:rPr>
          <w:rFonts w:asciiTheme="minorHAnsi" w:hAnsiTheme="minorHAnsi" w:cstheme="minorHAnsi"/>
        </w:rPr>
      </w:pPr>
    </w:p>
    <w:p w:rsidR="008C7D90" w:rsidRDefault="008C7D90" w:rsidP="0052276D">
      <w:pPr>
        <w:pStyle w:val="Textosinformato"/>
        <w:jc w:val="both"/>
        <w:rPr>
          <w:rFonts w:asciiTheme="minorHAnsi" w:hAnsiTheme="minorHAnsi" w:cstheme="minorHAnsi"/>
        </w:rPr>
      </w:pPr>
    </w:p>
    <w:p w:rsidR="008C7D90" w:rsidRDefault="008C7D90" w:rsidP="0052276D">
      <w:pPr>
        <w:pStyle w:val="Textosinformato"/>
        <w:jc w:val="both"/>
        <w:rPr>
          <w:rFonts w:asciiTheme="minorHAnsi" w:hAnsiTheme="minorHAnsi" w:cstheme="minorHAnsi"/>
        </w:rPr>
      </w:pPr>
    </w:p>
    <w:p w:rsidR="008C7D90" w:rsidRDefault="008C7D90" w:rsidP="0052276D">
      <w:pPr>
        <w:pStyle w:val="Textosinformato"/>
        <w:jc w:val="both"/>
        <w:rPr>
          <w:rFonts w:asciiTheme="minorHAnsi" w:hAnsiTheme="minorHAnsi" w:cstheme="minorHAnsi"/>
        </w:rPr>
      </w:pPr>
    </w:p>
    <w:p w:rsidR="008C7D90" w:rsidRDefault="008C7D90" w:rsidP="0052276D">
      <w:pPr>
        <w:pStyle w:val="Textosinformato"/>
        <w:jc w:val="both"/>
        <w:rPr>
          <w:rFonts w:asciiTheme="minorHAnsi" w:hAnsiTheme="minorHAnsi" w:cstheme="minorHAnsi"/>
        </w:rPr>
      </w:pPr>
    </w:p>
    <w:p w:rsidR="008C7D90" w:rsidRDefault="008C7D90" w:rsidP="0052276D">
      <w:pPr>
        <w:pStyle w:val="Textosinformato"/>
        <w:jc w:val="both"/>
        <w:rPr>
          <w:rFonts w:asciiTheme="minorHAnsi" w:hAnsiTheme="minorHAnsi" w:cstheme="minorHAnsi"/>
        </w:rPr>
      </w:pPr>
    </w:p>
    <w:p w:rsidR="008C7D90" w:rsidRDefault="008C7D90" w:rsidP="0052276D">
      <w:pPr>
        <w:pStyle w:val="Textosinformato"/>
        <w:jc w:val="both"/>
        <w:rPr>
          <w:rFonts w:asciiTheme="minorHAnsi" w:hAnsiTheme="minorHAnsi" w:cstheme="minorHAnsi"/>
        </w:rPr>
      </w:pPr>
    </w:p>
    <w:p w:rsidR="008C7D90" w:rsidRDefault="008C7D90" w:rsidP="0052276D">
      <w:pPr>
        <w:pStyle w:val="Textosinformato"/>
        <w:jc w:val="both"/>
        <w:rPr>
          <w:rFonts w:asciiTheme="minorHAnsi" w:hAnsiTheme="minorHAnsi" w:cstheme="minorHAnsi"/>
        </w:rPr>
      </w:pPr>
    </w:p>
    <w:p w:rsidR="008C7D90" w:rsidRDefault="008C7D90" w:rsidP="0052276D">
      <w:pPr>
        <w:pStyle w:val="Textosinformato"/>
        <w:jc w:val="both"/>
        <w:rPr>
          <w:rFonts w:asciiTheme="minorHAnsi" w:hAnsiTheme="minorHAnsi" w:cstheme="minorHAnsi"/>
        </w:rPr>
      </w:pPr>
    </w:p>
    <w:p w:rsidR="008C7D90" w:rsidRDefault="008C7D90" w:rsidP="0052276D">
      <w:pPr>
        <w:pStyle w:val="Textosinformato"/>
        <w:jc w:val="both"/>
        <w:rPr>
          <w:rFonts w:asciiTheme="minorHAnsi" w:hAnsiTheme="minorHAnsi" w:cstheme="minorHAnsi"/>
        </w:rPr>
      </w:pPr>
    </w:p>
    <w:p w:rsidR="008C7D90" w:rsidRPr="0052276D" w:rsidRDefault="008C7D90"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8C7D90" w:rsidRDefault="00BF5E92" w:rsidP="0052276D">
      <w:pPr>
        <w:pStyle w:val="Textosinformato"/>
        <w:jc w:val="both"/>
        <w:rPr>
          <w:rFonts w:asciiTheme="minorHAnsi" w:hAnsiTheme="minorHAnsi" w:cstheme="minorHAnsi"/>
          <w:b/>
        </w:rPr>
      </w:pPr>
      <w:r w:rsidRPr="008C7D90">
        <w:rPr>
          <w:rFonts w:asciiTheme="minorHAnsi" w:hAnsiTheme="minorHAnsi" w:cstheme="minorHAnsi"/>
          <w:b/>
        </w:rPr>
        <w:lastRenderedPageBreak/>
        <w:t xml:space="preserve">Escudo </w:t>
      </w:r>
    </w:p>
    <w:p w:rsidR="00BF5E92" w:rsidRPr="008C7D90" w:rsidRDefault="00BF5E92" w:rsidP="0052276D">
      <w:pPr>
        <w:pStyle w:val="Textosinformato"/>
        <w:jc w:val="both"/>
        <w:rPr>
          <w:rFonts w:asciiTheme="minorHAnsi" w:hAnsiTheme="minorHAnsi" w:cstheme="minorHAnsi"/>
          <w:b/>
        </w:rPr>
      </w:pPr>
    </w:p>
    <w:p w:rsidR="00BF5E92" w:rsidRPr="008C7D90" w:rsidRDefault="00BF5E92" w:rsidP="0052276D">
      <w:pPr>
        <w:pStyle w:val="Textosinformato"/>
        <w:jc w:val="both"/>
        <w:rPr>
          <w:rFonts w:asciiTheme="minorHAnsi" w:hAnsiTheme="minorHAnsi" w:cstheme="minorHAnsi"/>
          <w:b/>
        </w:rPr>
      </w:pPr>
      <w:r w:rsidRPr="008C7D90">
        <w:rPr>
          <w:rFonts w:asciiTheme="minorHAnsi" w:hAnsiTheme="minorHAnsi" w:cstheme="minorHAnsi"/>
          <w:b/>
        </w:rPr>
        <w:t xml:space="preserve">ESPECIFICACIONES TÉCNICAS DE CONSTRUCCIÓN </w:t>
      </w:r>
    </w:p>
    <w:p w:rsidR="00BF5E92" w:rsidRPr="008C7D90" w:rsidRDefault="00BF5E92" w:rsidP="0052276D">
      <w:pPr>
        <w:pStyle w:val="Textosinformato"/>
        <w:jc w:val="both"/>
        <w:rPr>
          <w:rFonts w:asciiTheme="minorHAnsi" w:hAnsiTheme="minorHAnsi" w:cstheme="minorHAnsi"/>
          <w:b/>
        </w:rPr>
      </w:pPr>
    </w:p>
    <w:p w:rsidR="00BF5E92" w:rsidRPr="008C7D90" w:rsidRDefault="00BF5E92" w:rsidP="0052276D">
      <w:pPr>
        <w:pStyle w:val="Textosinformato"/>
        <w:jc w:val="both"/>
        <w:rPr>
          <w:rFonts w:asciiTheme="minorHAnsi" w:hAnsiTheme="minorHAnsi" w:cstheme="minorHAnsi"/>
          <w:b/>
        </w:rPr>
      </w:pPr>
      <w:r w:rsidRPr="008C7D90">
        <w:rPr>
          <w:rFonts w:asciiTheme="minorHAnsi" w:hAnsiTheme="minorHAnsi" w:cstheme="minorHAnsi"/>
          <w:b/>
        </w:rPr>
        <w:t xml:space="preserve">1. PRELIMINARES </w:t>
      </w:r>
    </w:p>
    <w:p w:rsidR="00BF5E92" w:rsidRPr="008C7D90" w:rsidRDefault="00BF5E92" w:rsidP="0052276D">
      <w:pPr>
        <w:pStyle w:val="Textosinformato"/>
        <w:jc w:val="both"/>
        <w:rPr>
          <w:rFonts w:asciiTheme="minorHAnsi" w:hAnsiTheme="minorHAnsi" w:cstheme="minorHAnsi"/>
          <w:b/>
        </w:rPr>
      </w:pPr>
    </w:p>
    <w:p w:rsidR="00BF5E92" w:rsidRPr="00E87E56" w:rsidRDefault="00BF5E92" w:rsidP="0052276D">
      <w:pPr>
        <w:pStyle w:val="Textosinformato"/>
        <w:jc w:val="both"/>
        <w:rPr>
          <w:rFonts w:asciiTheme="minorHAnsi" w:hAnsiTheme="minorHAnsi" w:cstheme="minorHAnsi"/>
          <w:b/>
        </w:rPr>
      </w:pPr>
      <w:r w:rsidRPr="00E87E56">
        <w:rPr>
          <w:rFonts w:asciiTheme="minorHAnsi" w:hAnsiTheme="minorHAnsi" w:cstheme="minorHAnsi"/>
          <w:b/>
        </w:rPr>
        <w:t xml:space="preserve">1.1 ACTIVIDADES PRELIMINARES </w:t>
      </w:r>
    </w:p>
    <w:p w:rsidR="00BF5E92" w:rsidRPr="00E87E56" w:rsidRDefault="00BF5E92" w:rsidP="0052276D">
      <w:pPr>
        <w:pStyle w:val="Textosinformato"/>
        <w:jc w:val="both"/>
        <w:rPr>
          <w:rFonts w:asciiTheme="minorHAnsi" w:hAnsiTheme="minorHAnsi" w:cstheme="minorHAnsi"/>
          <w:b/>
        </w:rPr>
      </w:pPr>
    </w:p>
    <w:p w:rsidR="00BF5E92" w:rsidRPr="00E87E56" w:rsidRDefault="00BF5E92" w:rsidP="0052276D">
      <w:pPr>
        <w:pStyle w:val="Textosinformato"/>
        <w:jc w:val="both"/>
        <w:rPr>
          <w:rFonts w:asciiTheme="minorHAnsi" w:hAnsiTheme="minorHAnsi" w:cstheme="minorHAnsi"/>
          <w:b/>
        </w:rPr>
      </w:pPr>
      <w:r w:rsidRPr="00E87E56">
        <w:rPr>
          <w:rFonts w:asciiTheme="minorHAnsi" w:hAnsiTheme="minorHAnsi" w:cstheme="minorHAnsi"/>
          <w:b/>
        </w:rPr>
        <w:t xml:space="preserve">1. ITEM 1.1.1 </w:t>
      </w:r>
    </w:p>
    <w:p w:rsidR="00BF5E92" w:rsidRPr="00E87E56" w:rsidRDefault="00BF5E92" w:rsidP="0052276D">
      <w:pPr>
        <w:pStyle w:val="Textosinformato"/>
        <w:jc w:val="both"/>
        <w:rPr>
          <w:rFonts w:asciiTheme="minorHAnsi" w:hAnsiTheme="minorHAnsi" w:cstheme="minorHAnsi"/>
          <w:b/>
        </w:rPr>
      </w:pPr>
    </w:p>
    <w:p w:rsidR="00BF5E92" w:rsidRPr="00E87E56" w:rsidRDefault="00BF5E92" w:rsidP="0052276D">
      <w:pPr>
        <w:pStyle w:val="Textosinformato"/>
        <w:jc w:val="both"/>
        <w:rPr>
          <w:rFonts w:asciiTheme="minorHAnsi" w:hAnsiTheme="minorHAnsi" w:cstheme="minorHAnsi"/>
          <w:b/>
        </w:rPr>
      </w:pPr>
      <w:r w:rsidRPr="00E87E56">
        <w:rPr>
          <w:rFonts w:asciiTheme="minorHAnsi" w:hAnsiTheme="minorHAnsi" w:cstheme="minorHAnsi"/>
          <w:b/>
        </w:rPr>
        <w:t xml:space="preserve">CAMPAMENTO Y BAÑOS (100 M2) </w:t>
      </w:r>
    </w:p>
    <w:p w:rsidR="00BF5E92" w:rsidRPr="00E87E56" w:rsidRDefault="00BF5E92" w:rsidP="0052276D">
      <w:pPr>
        <w:pStyle w:val="Textosinformato"/>
        <w:jc w:val="both"/>
        <w:rPr>
          <w:rFonts w:asciiTheme="minorHAnsi" w:hAnsiTheme="minorHAnsi" w:cstheme="minorHAnsi"/>
          <w:b/>
        </w:rPr>
      </w:pPr>
    </w:p>
    <w:p w:rsidR="00BF5E92" w:rsidRPr="00E87E56" w:rsidRDefault="00BF5E92" w:rsidP="0052276D">
      <w:pPr>
        <w:pStyle w:val="Textosinformato"/>
        <w:jc w:val="both"/>
        <w:rPr>
          <w:rFonts w:asciiTheme="minorHAnsi" w:hAnsiTheme="minorHAnsi" w:cstheme="minorHAnsi"/>
          <w:b/>
        </w:rPr>
      </w:pPr>
      <w:r w:rsidRPr="00E87E56">
        <w:rPr>
          <w:rFonts w:asciiTheme="minorHAnsi" w:hAnsiTheme="minorHAnsi" w:cstheme="minorHAnsi"/>
          <w:b/>
        </w:rPr>
        <w:t xml:space="preserve">3. UNIDAD DE MEDIDA m² - Metro Cuadrado </w:t>
      </w:r>
    </w:p>
    <w:p w:rsidR="00BF5E92" w:rsidRPr="00E87E56" w:rsidRDefault="00BF5E92" w:rsidP="0052276D">
      <w:pPr>
        <w:pStyle w:val="Textosinformato"/>
        <w:jc w:val="both"/>
        <w:rPr>
          <w:rFonts w:asciiTheme="minorHAnsi" w:hAnsiTheme="minorHAnsi" w:cstheme="minorHAnsi"/>
          <w:b/>
        </w:rPr>
      </w:pPr>
    </w:p>
    <w:p w:rsidR="00BF5E92" w:rsidRPr="00E87E56" w:rsidRDefault="00BF5E92" w:rsidP="0052276D">
      <w:pPr>
        <w:pStyle w:val="Textosinformato"/>
        <w:jc w:val="both"/>
        <w:rPr>
          <w:rFonts w:asciiTheme="minorHAnsi" w:hAnsiTheme="minorHAnsi" w:cstheme="minorHAnsi"/>
          <w:b/>
        </w:rPr>
      </w:pPr>
      <w:r w:rsidRPr="00E87E56">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construcciones provisionales para manejo administrativo y operativo de la obra. Oficinas de personal administrativo y técnico, oficinas para interventoría (20 m² aprox.), servicios sanitarios para personal administrativo y de obra, depósito de materiales y equipos, cuartos para trabajadores y subcontratistas.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área para campamento y baños será de 100 m². Áreas superiores serán por cuenta y riesgo del Constructor. Deberá contar con las instalaciones hidrosanitarias y eléctricas necesarias para su correcto funcionamiento.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materiales de demolición de estas construcciones son propiedad de la UNIVERSIDAD. </w:t>
      </w:r>
    </w:p>
    <w:p w:rsidR="00BF5E92" w:rsidRPr="0052276D" w:rsidRDefault="00BF5E92" w:rsidP="0052276D">
      <w:pPr>
        <w:pStyle w:val="Textosinformato"/>
        <w:jc w:val="both"/>
        <w:rPr>
          <w:rFonts w:asciiTheme="minorHAnsi" w:hAnsiTheme="minorHAnsi" w:cstheme="minorHAnsi"/>
        </w:rPr>
      </w:pPr>
    </w:p>
    <w:p w:rsidR="00BF5E92" w:rsidRPr="00E87E56" w:rsidRDefault="00BF5E92" w:rsidP="0052276D">
      <w:pPr>
        <w:pStyle w:val="Textosinformato"/>
        <w:jc w:val="both"/>
        <w:rPr>
          <w:rFonts w:asciiTheme="minorHAnsi" w:hAnsiTheme="minorHAnsi" w:cstheme="minorHAnsi"/>
          <w:b/>
        </w:rPr>
      </w:pPr>
      <w:r w:rsidRPr="00E87E56">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Estudiar localización de instalaciones y distribución de espacios.</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Prever áreas de futura excavación y construcción.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Estudiar</w:t>
      </w:r>
      <w:r w:rsidR="00E87E56">
        <w:rPr>
          <w:rFonts w:asciiTheme="minorHAnsi" w:hAnsiTheme="minorHAnsi" w:cstheme="minorHAnsi"/>
        </w:rPr>
        <w:t xml:space="preserve"> alternativas de construcción. </w:t>
      </w: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Aprobar localización y </w:t>
      </w:r>
      <w:r w:rsidR="00E87E56">
        <w:rPr>
          <w:rFonts w:asciiTheme="minorHAnsi" w:hAnsiTheme="minorHAnsi" w:cstheme="minorHAnsi"/>
        </w:rPr>
        <w:t xml:space="preserve">distribución.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Loca</w:t>
      </w:r>
      <w:r w:rsidR="00E87E56">
        <w:rPr>
          <w:rFonts w:asciiTheme="minorHAnsi" w:hAnsiTheme="minorHAnsi" w:cstheme="minorHAnsi"/>
        </w:rPr>
        <w:t xml:space="preserve">lizar y replantear en terreno.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construcción, incluyendo instalaciones y placa de piso en caso de ser </w:t>
      </w:r>
      <w:r w:rsidR="00E87E56">
        <w:rPr>
          <w:rFonts w:asciiTheme="minorHAnsi" w:hAnsiTheme="minorHAnsi" w:cstheme="minorHAnsi"/>
        </w:rPr>
        <w:t>requerida.</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Asear y habilitar. </w:t>
      </w:r>
    </w:p>
    <w:p w:rsidR="00BF5E92" w:rsidRPr="0052276D" w:rsidRDefault="00BF5E92" w:rsidP="0052276D">
      <w:pPr>
        <w:pStyle w:val="Textosinformato"/>
        <w:jc w:val="both"/>
        <w:rPr>
          <w:rFonts w:asciiTheme="minorHAnsi" w:hAnsiTheme="minorHAnsi" w:cstheme="minorHAnsi"/>
        </w:rPr>
      </w:pPr>
    </w:p>
    <w:p w:rsidR="00BF5E92" w:rsidRPr="00E87E56" w:rsidRDefault="00BF5E92" w:rsidP="0052276D">
      <w:pPr>
        <w:pStyle w:val="Textosinformato"/>
        <w:jc w:val="both"/>
        <w:rPr>
          <w:rFonts w:asciiTheme="minorHAnsi" w:hAnsiTheme="minorHAnsi" w:cstheme="minorHAnsi"/>
          <w:b/>
        </w:rPr>
      </w:pPr>
      <w:r w:rsidRPr="00E87E56">
        <w:rPr>
          <w:rFonts w:asciiTheme="minorHAnsi" w:hAnsiTheme="minorHAnsi" w:cstheme="minorHAnsi"/>
          <w:b/>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normas de iluminación, ventilación, normas sanitarias y de seguridad. </w:t>
      </w:r>
    </w:p>
    <w:p w:rsidR="00E87E56" w:rsidRDefault="00E87E56" w:rsidP="0052276D">
      <w:pPr>
        <w:pStyle w:val="Textosinformato"/>
        <w:jc w:val="both"/>
        <w:rPr>
          <w:rFonts w:asciiTheme="minorHAnsi" w:hAnsiTheme="minorHAnsi" w:cstheme="minorHAnsi"/>
        </w:rPr>
      </w:pPr>
    </w:p>
    <w:p w:rsidR="00BF5E92" w:rsidRPr="00E87E56" w:rsidRDefault="00BF5E92" w:rsidP="0052276D">
      <w:pPr>
        <w:pStyle w:val="Textosinformato"/>
        <w:jc w:val="both"/>
        <w:rPr>
          <w:rFonts w:asciiTheme="minorHAnsi" w:hAnsiTheme="minorHAnsi" w:cstheme="minorHAnsi"/>
          <w:b/>
        </w:rPr>
      </w:pPr>
      <w:r w:rsidRPr="00E87E56">
        <w:rPr>
          <w:rFonts w:asciiTheme="minorHAnsi" w:hAnsiTheme="minorHAnsi" w:cstheme="minorHAnsi"/>
          <w:b/>
        </w:rPr>
        <w:t xml:space="preserve">7. ENSAYOS A REALIZAR </w:t>
      </w:r>
    </w:p>
    <w:p w:rsidR="00BF5E92" w:rsidRPr="00E87E56" w:rsidRDefault="00BF5E92" w:rsidP="0052276D">
      <w:pPr>
        <w:pStyle w:val="Textosinformato"/>
        <w:jc w:val="both"/>
        <w:rPr>
          <w:rFonts w:asciiTheme="minorHAnsi" w:hAnsiTheme="minorHAnsi" w:cstheme="minorHAnsi"/>
          <w:b/>
        </w:rPr>
      </w:pPr>
    </w:p>
    <w:p w:rsidR="00BF5E92" w:rsidRPr="00E87E56" w:rsidRDefault="00BF5E92" w:rsidP="0052276D">
      <w:pPr>
        <w:pStyle w:val="Textosinformato"/>
        <w:jc w:val="both"/>
        <w:rPr>
          <w:rFonts w:asciiTheme="minorHAnsi" w:hAnsiTheme="minorHAnsi" w:cstheme="minorHAnsi"/>
          <w:b/>
        </w:rPr>
      </w:pPr>
      <w:r w:rsidRPr="00E87E56">
        <w:rPr>
          <w:rFonts w:asciiTheme="minorHAnsi" w:hAnsiTheme="minorHAnsi" w:cstheme="minorHAnsi"/>
          <w:b/>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Alternativas de campamentos en mampostería.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Alternativas de campamentos en madera.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Alternativas de campamentos en metal.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Alternativas de campamentos móviles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Recebo para subbase compactada bajo placa de contrapiso.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Concreto de 2500 PSI para placa de contrapiso reforzada y con espesor mínimo de 0.08 mts. en caso de ser requerida.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para instalaciones hidráulicas y sanitarias.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para instalaciones eléctricas y telefónicas.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Aparatos sanitarios para baños. </w:t>
      </w:r>
    </w:p>
    <w:p w:rsidR="00BF5E92" w:rsidRPr="0052276D" w:rsidRDefault="00BF5E92" w:rsidP="0052276D">
      <w:pPr>
        <w:pStyle w:val="Textosinformato"/>
        <w:jc w:val="both"/>
        <w:rPr>
          <w:rFonts w:asciiTheme="minorHAnsi" w:hAnsiTheme="minorHAnsi" w:cstheme="minorHAnsi"/>
        </w:rPr>
      </w:pPr>
    </w:p>
    <w:p w:rsidR="00BF5E92" w:rsidRPr="00E87E56" w:rsidRDefault="00BF5E92" w:rsidP="0052276D">
      <w:pPr>
        <w:pStyle w:val="Textosinformato"/>
        <w:jc w:val="both"/>
        <w:rPr>
          <w:rFonts w:asciiTheme="minorHAnsi" w:hAnsiTheme="minorHAnsi" w:cstheme="minorHAnsi"/>
          <w:b/>
        </w:rPr>
      </w:pPr>
      <w:r w:rsidRPr="00E87E56">
        <w:rPr>
          <w:rFonts w:asciiTheme="minorHAnsi" w:hAnsiTheme="minorHAnsi" w:cstheme="minorHAnsi"/>
          <w:b/>
        </w:rPr>
        <w:t xml:space="preserve">9. EQUIPO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excavaciones.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para instalaciones hidrosanitarias.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para instalaciones eléctricas y telefónicas. </w:t>
      </w:r>
    </w:p>
    <w:p w:rsidR="00BF5E92" w:rsidRPr="0052276D" w:rsidRDefault="00BF5E92" w:rsidP="0052276D">
      <w:pPr>
        <w:pStyle w:val="Textosinformato"/>
        <w:jc w:val="both"/>
        <w:rPr>
          <w:rFonts w:asciiTheme="minorHAnsi" w:hAnsiTheme="minorHAnsi" w:cstheme="minorHAnsi"/>
        </w:rPr>
      </w:pPr>
    </w:p>
    <w:p w:rsidR="00BF5E92" w:rsidRPr="00E87E56" w:rsidRDefault="00BF5E92" w:rsidP="0052276D">
      <w:pPr>
        <w:pStyle w:val="Textosinformato"/>
        <w:jc w:val="both"/>
        <w:rPr>
          <w:rFonts w:asciiTheme="minorHAnsi" w:hAnsiTheme="minorHAnsi" w:cstheme="minorHAnsi"/>
          <w:b/>
        </w:rPr>
      </w:pPr>
      <w:r w:rsidRPr="00E87E56">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E87E56" w:rsidRDefault="00BF5E92" w:rsidP="0052276D">
      <w:pPr>
        <w:pStyle w:val="Textosinformato"/>
        <w:jc w:val="both"/>
        <w:rPr>
          <w:rFonts w:asciiTheme="minorHAnsi" w:hAnsiTheme="minorHAnsi" w:cstheme="minorHAnsi"/>
          <w:b/>
        </w:rPr>
      </w:pPr>
      <w:r w:rsidRPr="00E87E56">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E87E56" w:rsidRDefault="00BF5E92" w:rsidP="0052276D">
      <w:pPr>
        <w:pStyle w:val="Textosinformato"/>
        <w:jc w:val="both"/>
        <w:rPr>
          <w:rFonts w:asciiTheme="minorHAnsi" w:hAnsiTheme="minorHAnsi" w:cstheme="minorHAnsi"/>
          <w:b/>
        </w:rPr>
      </w:pPr>
      <w:r w:rsidRPr="00E87E56">
        <w:rPr>
          <w:rFonts w:asciiTheme="minorHAnsi" w:hAnsiTheme="minorHAnsi" w:cstheme="minorHAnsi"/>
          <w:b/>
        </w:rPr>
        <w:t xml:space="preserve">12. REFERENCIAS Y OTRAS ESPECIFICACIONES </w:t>
      </w:r>
    </w:p>
    <w:p w:rsidR="00BF5E92" w:rsidRPr="00E87E56" w:rsidRDefault="00BF5E92" w:rsidP="0052276D">
      <w:pPr>
        <w:pStyle w:val="Textosinformato"/>
        <w:jc w:val="both"/>
        <w:rPr>
          <w:rFonts w:asciiTheme="minorHAnsi" w:hAnsiTheme="minorHAnsi" w:cstheme="minorHAnsi"/>
          <w:b/>
        </w:rPr>
      </w:pPr>
    </w:p>
    <w:p w:rsidR="00BF5E92" w:rsidRPr="00E87E56" w:rsidRDefault="00BF5E92" w:rsidP="0052276D">
      <w:pPr>
        <w:pStyle w:val="Textosinformato"/>
        <w:jc w:val="both"/>
        <w:rPr>
          <w:rFonts w:asciiTheme="minorHAnsi" w:hAnsiTheme="minorHAnsi" w:cstheme="minorHAnsi"/>
          <w:b/>
        </w:rPr>
      </w:pPr>
      <w:r w:rsidRPr="00E87E56">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(m2) debidamente ejecutada y recibida a satisfacción por la interventoría. El valor será el precio unitario estipulado dentro del contrato e incluye: </w:t>
      </w:r>
    </w:p>
    <w:p w:rsidR="00BF5E92" w:rsidRPr="0052276D" w:rsidRDefault="00BF5E92" w:rsidP="00E87E56">
      <w:pPr>
        <w:pStyle w:val="Textosinformato"/>
        <w:numPr>
          <w:ilvl w:val="0"/>
          <w:numId w:val="2"/>
        </w:numPr>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E87E56" w:rsidP="00E87E56">
      <w:pPr>
        <w:pStyle w:val="Textosinformato"/>
        <w:numPr>
          <w:ilvl w:val="0"/>
          <w:numId w:val="2"/>
        </w:numPr>
        <w:jc w:val="both"/>
        <w:rPr>
          <w:rFonts w:asciiTheme="minorHAnsi" w:hAnsiTheme="minorHAnsi" w:cstheme="minorHAnsi"/>
        </w:rPr>
      </w:pPr>
      <w:r>
        <w:rPr>
          <w:rFonts w:asciiTheme="minorHAnsi" w:hAnsiTheme="minorHAnsi" w:cstheme="minorHAnsi"/>
        </w:rPr>
        <w:t>E</w:t>
      </w:r>
      <w:r w:rsidR="00BF5E92" w:rsidRPr="0052276D">
        <w:rPr>
          <w:rFonts w:asciiTheme="minorHAnsi" w:hAnsiTheme="minorHAnsi" w:cstheme="minorHAnsi"/>
        </w:rPr>
        <w:t xml:space="preserve">quipos y herramientas descritos en el numeral 9. </w:t>
      </w:r>
    </w:p>
    <w:p w:rsidR="00BF5E92" w:rsidRPr="0052276D" w:rsidRDefault="00BF5E92" w:rsidP="00E87E56">
      <w:pPr>
        <w:pStyle w:val="Textosinformato"/>
        <w:numPr>
          <w:ilvl w:val="0"/>
          <w:numId w:val="2"/>
        </w:numPr>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E87E56">
      <w:pPr>
        <w:pStyle w:val="Textosinformato"/>
        <w:numPr>
          <w:ilvl w:val="0"/>
          <w:numId w:val="2"/>
        </w:numPr>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E87E56">
      <w:pPr>
        <w:pStyle w:val="Textosinformato"/>
        <w:numPr>
          <w:ilvl w:val="0"/>
          <w:numId w:val="2"/>
        </w:numPr>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E87E56">
      <w:pPr>
        <w:pStyle w:val="Textosinformato"/>
        <w:numPr>
          <w:ilvl w:val="0"/>
          <w:numId w:val="2"/>
        </w:numPr>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E87E56" w:rsidRDefault="00E87E56" w:rsidP="0052276D">
      <w:pPr>
        <w:pStyle w:val="Textosinformato"/>
        <w:jc w:val="both"/>
        <w:rPr>
          <w:rFonts w:asciiTheme="minorHAnsi" w:hAnsiTheme="minorHAnsi" w:cstheme="minorHAnsi"/>
        </w:rPr>
      </w:pPr>
    </w:p>
    <w:p w:rsidR="00BF5E92" w:rsidRPr="00E87E56" w:rsidRDefault="00BF5E92" w:rsidP="0052276D">
      <w:pPr>
        <w:pStyle w:val="Textosinformato"/>
        <w:jc w:val="both"/>
        <w:rPr>
          <w:rFonts w:asciiTheme="minorHAnsi" w:hAnsiTheme="minorHAnsi" w:cstheme="minorHAnsi"/>
          <w:b/>
        </w:rPr>
      </w:pPr>
      <w:r w:rsidRPr="00E87E56">
        <w:rPr>
          <w:rFonts w:asciiTheme="minorHAnsi" w:hAnsiTheme="minorHAnsi" w:cstheme="minorHAnsi"/>
          <w:b/>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E87E56" w:rsidRDefault="00BF5E92" w:rsidP="0052276D">
      <w:pPr>
        <w:pStyle w:val="Textosinformato"/>
        <w:jc w:val="both"/>
        <w:rPr>
          <w:rFonts w:asciiTheme="minorHAnsi" w:hAnsiTheme="minorHAnsi" w:cstheme="minorHAnsi"/>
          <w:b/>
        </w:rPr>
      </w:pPr>
      <w:r w:rsidRPr="0052276D">
        <w:rPr>
          <w:rFonts w:asciiTheme="minorHAnsi" w:hAnsiTheme="minorHAnsi" w:cstheme="minorHAnsi"/>
        </w:rPr>
        <w:lastRenderedPageBreak/>
        <w:t xml:space="preserve"> </w:t>
      </w:r>
      <w:r w:rsidRPr="00E87E56">
        <w:rPr>
          <w:rFonts w:asciiTheme="minorHAnsi" w:hAnsiTheme="minorHAnsi" w:cstheme="minorHAnsi"/>
          <w:b/>
        </w:rPr>
        <w:t xml:space="preserve">1. ITEM 1.1.2 </w:t>
      </w:r>
    </w:p>
    <w:p w:rsidR="00BF5E92" w:rsidRPr="00E87E56" w:rsidRDefault="00BF5E92" w:rsidP="0052276D">
      <w:pPr>
        <w:pStyle w:val="Textosinformato"/>
        <w:jc w:val="both"/>
        <w:rPr>
          <w:rFonts w:asciiTheme="minorHAnsi" w:hAnsiTheme="minorHAnsi" w:cstheme="minorHAnsi"/>
          <w:b/>
        </w:rPr>
      </w:pPr>
    </w:p>
    <w:p w:rsidR="00BF5E92" w:rsidRPr="00E87E56" w:rsidRDefault="00BF5E92" w:rsidP="0052276D">
      <w:pPr>
        <w:pStyle w:val="Textosinformato"/>
        <w:jc w:val="both"/>
        <w:rPr>
          <w:rFonts w:asciiTheme="minorHAnsi" w:hAnsiTheme="minorHAnsi" w:cstheme="minorHAnsi"/>
          <w:b/>
        </w:rPr>
      </w:pPr>
      <w:r w:rsidRPr="00E87E56">
        <w:rPr>
          <w:rFonts w:asciiTheme="minorHAnsi" w:hAnsiTheme="minorHAnsi" w:cstheme="minorHAnsi"/>
          <w:b/>
        </w:rPr>
        <w:t xml:space="preserve">CERRAMIENTO PROVISIONAL EN LONA VERDE. H = </w:t>
      </w:r>
    </w:p>
    <w:p w:rsidR="00BF5E92" w:rsidRPr="00E87E56" w:rsidRDefault="00BF5E92" w:rsidP="0052276D">
      <w:pPr>
        <w:pStyle w:val="Textosinformato"/>
        <w:jc w:val="both"/>
        <w:rPr>
          <w:rFonts w:asciiTheme="minorHAnsi" w:hAnsiTheme="minorHAnsi" w:cstheme="minorHAnsi"/>
          <w:b/>
        </w:rPr>
      </w:pPr>
      <w:r w:rsidRPr="00E87E56">
        <w:rPr>
          <w:rFonts w:asciiTheme="minorHAnsi" w:hAnsiTheme="minorHAnsi" w:cstheme="minorHAnsi"/>
          <w:b/>
        </w:rPr>
        <w:t xml:space="preserve">2.00 m </w:t>
      </w:r>
    </w:p>
    <w:p w:rsidR="00BF5E92" w:rsidRPr="00E87E56" w:rsidRDefault="00BF5E92" w:rsidP="0052276D">
      <w:pPr>
        <w:pStyle w:val="Textosinformato"/>
        <w:jc w:val="both"/>
        <w:rPr>
          <w:rFonts w:asciiTheme="minorHAnsi" w:hAnsiTheme="minorHAnsi" w:cstheme="minorHAnsi"/>
          <w:b/>
        </w:rPr>
      </w:pPr>
    </w:p>
    <w:p w:rsidR="00BF5E92" w:rsidRPr="00E87E56" w:rsidRDefault="00BF5E92" w:rsidP="0052276D">
      <w:pPr>
        <w:pStyle w:val="Textosinformato"/>
        <w:jc w:val="both"/>
        <w:rPr>
          <w:rFonts w:asciiTheme="minorHAnsi" w:hAnsiTheme="minorHAnsi" w:cstheme="minorHAnsi"/>
          <w:b/>
        </w:rPr>
      </w:pPr>
      <w:r w:rsidRPr="00E87E56">
        <w:rPr>
          <w:rFonts w:asciiTheme="minorHAnsi" w:hAnsiTheme="minorHAnsi" w:cstheme="minorHAnsi"/>
          <w:b/>
        </w:rPr>
        <w:t xml:space="preserve">3. UNIDAD DE MEDIDA ml - Metro Lineal </w:t>
      </w:r>
    </w:p>
    <w:p w:rsidR="00BF5E92" w:rsidRPr="00E87E56" w:rsidRDefault="00BF5E92" w:rsidP="0052276D">
      <w:pPr>
        <w:pStyle w:val="Textosinformato"/>
        <w:jc w:val="both"/>
        <w:rPr>
          <w:rFonts w:asciiTheme="minorHAnsi" w:hAnsiTheme="minorHAnsi" w:cstheme="minorHAnsi"/>
          <w:b/>
        </w:rPr>
      </w:pPr>
    </w:p>
    <w:p w:rsidR="00BF5E92" w:rsidRPr="00E87E56" w:rsidRDefault="00BF5E92" w:rsidP="0052276D">
      <w:pPr>
        <w:pStyle w:val="Textosinformato"/>
        <w:jc w:val="both"/>
        <w:rPr>
          <w:rFonts w:asciiTheme="minorHAnsi" w:hAnsiTheme="minorHAnsi" w:cstheme="minorHAnsi"/>
          <w:b/>
        </w:rPr>
      </w:pPr>
      <w:r w:rsidRPr="00E87E56">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cerramientos provisionales y perimetrales para facilitar el control del predio y las labores de obra. El cerramiento deberá ser fácilmente desmontable para facilitar el ingreso de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materiales sobrantes al momento de retirarlo, serán propiedad de la UNIVERSIDAD. </w:t>
      </w:r>
    </w:p>
    <w:p w:rsidR="00BF5E92" w:rsidRPr="0052276D" w:rsidRDefault="00BF5E92" w:rsidP="0052276D">
      <w:pPr>
        <w:pStyle w:val="Textosinformato"/>
        <w:jc w:val="both"/>
        <w:rPr>
          <w:rFonts w:asciiTheme="minorHAnsi" w:hAnsiTheme="minorHAnsi" w:cstheme="minorHAnsi"/>
        </w:rPr>
      </w:pPr>
    </w:p>
    <w:p w:rsidR="00BF5E92" w:rsidRPr="00E87E56" w:rsidRDefault="00BF5E92" w:rsidP="0052276D">
      <w:pPr>
        <w:pStyle w:val="Textosinformato"/>
        <w:jc w:val="both"/>
        <w:rPr>
          <w:rFonts w:asciiTheme="minorHAnsi" w:hAnsiTheme="minorHAnsi" w:cstheme="minorHAnsi"/>
          <w:b/>
        </w:rPr>
      </w:pPr>
      <w:r w:rsidRPr="00E87E56">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Estudiar y aplicar normas distritales sobre manejo del espacio público.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Prever zonas de excavación y taludes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Estudiar alternativas de accesos vehiculares y peatonales.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accesos vehiculares y peatonales.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excavación manual para cimientos.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Fundir cimientos y empotrar estacones de madera cada 3 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Arriostrar estacones en caso de necesidad.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láminas metálicas con el ondulado dispuesto en forma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puertas peatonales.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puertas vehiculares desmontables. </w:t>
      </w:r>
    </w:p>
    <w:p w:rsidR="00BF5E92" w:rsidRPr="0052276D" w:rsidRDefault="00BF5E92" w:rsidP="0052276D">
      <w:pPr>
        <w:pStyle w:val="Textosinformato"/>
        <w:jc w:val="both"/>
        <w:rPr>
          <w:rFonts w:asciiTheme="minorHAnsi" w:hAnsiTheme="minorHAnsi" w:cstheme="minorHAnsi"/>
        </w:rPr>
      </w:pPr>
    </w:p>
    <w:p w:rsidR="00BF5E92" w:rsidRPr="00E87E56" w:rsidRDefault="00BF5E92" w:rsidP="0052276D">
      <w:pPr>
        <w:pStyle w:val="Textosinformato"/>
        <w:jc w:val="both"/>
        <w:rPr>
          <w:rFonts w:asciiTheme="minorHAnsi" w:hAnsiTheme="minorHAnsi" w:cstheme="minorHAnsi"/>
          <w:b/>
        </w:rPr>
      </w:pPr>
      <w:r w:rsidRPr="00E87E56">
        <w:rPr>
          <w:rFonts w:asciiTheme="minorHAnsi" w:hAnsiTheme="minorHAnsi" w:cstheme="minorHAnsi"/>
          <w:b/>
        </w:rPr>
        <w:t xml:space="preserve">6. TOLERANCIAS PARA ACEPTACION </w:t>
      </w:r>
    </w:p>
    <w:p w:rsidR="00BF5E92" w:rsidRPr="00E87E56" w:rsidRDefault="00BF5E92" w:rsidP="0052276D">
      <w:pPr>
        <w:pStyle w:val="Textosinformato"/>
        <w:jc w:val="both"/>
        <w:rPr>
          <w:rFonts w:asciiTheme="minorHAnsi" w:hAnsiTheme="minorHAnsi" w:cstheme="minorHAnsi"/>
          <w:b/>
        </w:rPr>
      </w:pPr>
    </w:p>
    <w:p w:rsidR="00BF5E92" w:rsidRPr="00E87E56" w:rsidRDefault="00BF5E92" w:rsidP="0052276D">
      <w:pPr>
        <w:pStyle w:val="Textosinformato"/>
        <w:jc w:val="both"/>
        <w:rPr>
          <w:rFonts w:asciiTheme="minorHAnsi" w:hAnsiTheme="minorHAnsi" w:cstheme="minorHAnsi"/>
          <w:b/>
        </w:rPr>
      </w:pPr>
      <w:r w:rsidRPr="00E87E56">
        <w:rPr>
          <w:rFonts w:asciiTheme="minorHAnsi" w:hAnsiTheme="minorHAnsi" w:cstheme="minorHAnsi"/>
          <w:b/>
        </w:rPr>
        <w:t xml:space="preserve">7. ENSAYOS A REALIZAR </w:t>
      </w:r>
    </w:p>
    <w:p w:rsidR="00BF5E92" w:rsidRPr="00E87E56" w:rsidRDefault="00BF5E92" w:rsidP="0052276D">
      <w:pPr>
        <w:pStyle w:val="Textosinformato"/>
        <w:jc w:val="both"/>
        <w:rPr>
          <w:rFonts w:asciiTheme="minorHAnsi" w:hAnsiTheme="minorHAnsi" w:cstheme="minorHAnsi"/>
          <w:b/>
        </w:rPr>
      </w:pPr>
    </w:p>
    <w:p w:rsidR="00BF5E92" w:rsidRPr="00E87E56" w:rsidRDefault="00BF5E92" w:rsidP="0052276D">
      <w:pPr>
        <w:pStyle w:val="Textosinformato"/>
        <w:jc w:val="both"/>
        <w:rPr>
          <w:rFonts w:asciiTheme="minorHAnsi" w:hAnsiTheme="minorHAnsi" w:cstheme="minorHAnsi"/>
          <w:b/>
        </w:rPr>
      </w:pPr>
      <w:r w:rsidRPr="00E87E56">
        <w:rPr>
          <w:rFonts w:asciiTheme="minorHAnsi" w:hAnsiTheme="minorHAnsi" w:cstheme="minorHAnsi"/>
          <w:b/>
        </w:rPr>
        <w:t xml:space="preserve">8. MATERIALES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E87E56">
      <w:pPr>
        <w:pStyle w:val="Textosinformato"/>
        <w:numPr>
          <w:ilvl w:val="0"/>
          <w:numId w:val="2"/>
        </w:numPr>
        <w:jc w:val="both"/>
        <w:rPr>
          <w:rFonts w:asciiTheme="minorHAnsi" w:hAnsiTheme="minorHAnsi" w:cstheme="minorHAnsi"/>
        </w:rPr>
      </w:pPr>
      <w:r w:rsidRPr="0052276D">
        <w:rPr>
          <w:rFonts w:asciiTheme="minorHAnsi" w:hAnsiTheme="minorHAnsi" w:cstheme="minorHAnsi"/>
        </w:rPr>
        <w:t xml:space="preserve">Lona verde h=2 mts. </w:t>
      </w:r>
    </w:p>
    <w:p w:rsidR="00BF5E92" w:rsidRPr="0052276D" w:rsidRDefault="00BF5E92" w:rsidP="00E87E56">
      <w:pPr>
        <w:pStyle w:val="Textosinformato"/>
        <w:numPr>
          <w:ilvl w:val="0"/>
          <w:numId w:val="2"/>
        </w:numPr>
        <w:jc w:val="both"/>
        <w:rPr>
          <w:rFonts w:asciiTheme="minorHAnsi" w:hAnsiTheme="minorHAnsi" w:cstheme="minorHAnsi"/>
        </w:rPr>
      </w:pPr>
      <w:r w:rsidRPr="0052276D">
        <w:rPr>
          <w:rFonts w:asciiTheme="minorHAnsi" w:hAnsiTheme="minorHAnsi" w:cstheme="minorHAnsi"/>
        </w:rPr>
        <w:t xml:space="preserve">Estacones de madera de 3 mts. </w:t>
      </w:r>
    </w:p>
    <w:p w:rsidR="00BF5E92" w:rsidRPr="0052276D" w:rsidRDefault="00BF5E92" w:rsidP="00E87E56">
      <w:pPr>
        <w:pStyle w:val="Textosinformato"/>
        <w:numPr>
          <w:ilvl w:val="0"/>
          <w:numId w:val="2"/>
        </w:numPr>
        <w:jc w:val="both"/>
        <w:rPr>
          <w:rFonts w:asciiTheme="minorHAnsi" w:hAnsiTheme="minorHAnsi" w:cstheme="minorHAnsi"/>
        </w:rPr>
      </w:pPr>
      <w:r w:rsidRPr="0052276D">
        <w:rPr>
          <w:rFonts w:asciiTheme="minorHAnsi" w:hAnsiTheme="minorHAnsi" w:cstheme="minorHAnsi"/>
        </w:rPr>
        <w:t xml:space="preserve">Varas de clavo 6m. </w:t>
      </w:r>
    </w:p>
    <w:p w:rsidR="00BF5E92" w:rsidRPr="0052276D" w:rsidRDefault="00BF5E92" w:rsidP="00E87E56">
      <w:pPr>
        <w:pStyle w:val="Textosinformato"/>
        <w:numPr>
          <w:ilvl w:val="0"/>
          <w:numId w:val="2"/>
        </w:numPr>
        <w:jc w:val="both"/>
        <w:rPr>
          <w:rFonts w:asciiTheme="minorHAnsi" w:hAnsiTheme="minorHAnsi" w:cstheme="minorHAnsi"/>
        </w:rPr>
      </w:pPr>
      <w:r w:rsidRPr="0052276D">
        <w:rPr>
          <w:rFonts w:asciiTheme="minorHAnsi" w:hAnsiTheme="minorHAnsi" w:cstheme="minorHAnsi"/>
        </w:rPr>
        <w:t xml:space="preserve">Puntilla de 1 ½” 3 ½”. </w:t>
      </w:r>
    </w:p>
    <w:p w:rsidR="00BF5E92" w:rsidRPr="0052276D" w:rsidRDefault="00BF5E92" w:rsidP="0052276D">
      <w:pPr>
        <w:pStyle w:val="Textosinformato"/>
        <w:jc w:val="both"/>
        <w:rPr>
          <w:rFonts w:asciiTheme="minorHAnsi" w:hAnsiTheme="minorHAnsi" w:cstheme="minorHAnsi"/>
        </w:rPr>
      </w:pPr>
    </w:p>
    <w:p w:rsidR="00BF5E92" w:rsidRPr="00E87E56" w:rsidRDefault="00BF5E92" w:rsidP="0052276D">
      <w:pPr>
        <w:pStyle w:val="Textosinformato"/>
        <w:jc w:val="both"/>
        <w:rPr>
          <w:rFonts w:asciiTheme="minorHAnsi" w:hAnsiTheme="minorHAnsi" w:cstheme="minorHAnsi"/>
          <w:b/>
        </w:rPr>
      </w:pPr>
      <w:r w:rsidRPr="00E87E56">
        <w:rPr>
          <w:rFonts w:asciiTheme="minorHAnsi" w:hAnsiTheme="minorHAnsi" w:cstheme="minorHAnsi"/>
          <w:b/>
        </w:rPr>
        <w:t xml:space="preserve">9. EQUIPO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de albañilería. </w:t>
      </w:r>
    </w:p>
    <w:p w:rsidR="00E87E56" w:rsidRDefault="00E87E56" w:rsidP="0052276D">
      <w:pPr>
        <w:pStyle w:val="Textosinformato"/>
        <w:jc w:val="both"/>
        <w:rPr>
          <w:rFonts w:asciiTheme="minorHAnsi" w:hAnsiTheme="minorHAnsi" w:cstheme="minorHAnsi"/>
        </w:rPr>
      </w:pPr>
    </w:p>
    <w:p w:rsidR="00BF5E92" w:rsidRPr="00E87E56" w:rsidRDefault="00BF5E92" w:rsidP="0052276D">
      <w:pPr>
        <w:pStyle w:val="Textosinformato"/>
        <w:jc w:val="both"/>
        <w:rPr>
          <w:rFonts w:asciiTheme="minorHAnsi" w:hAnsiTheme="minorHAnsi" w:cstheme="minorHAnsi"/>
          <w:b/>
        </w:rPr>
      </w:pPr>
      <w:r w:rsidRPr="00E87E56">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E87E56" w:rsidRDefault="00BF5E92" w:rsidP="0052276D">
      <w:pPr>
        <w:pStyle w:val="Textosinformato"/>
        <w:jc w:val="both"/>
        <w:rPr>
          <w:rFonts w:asciiTheme="minorHAnsi" w:hAnsiTheme="minorHAnsi" w:cstheme="minorHAnsi"/>
          <w:b/>
        </w:rPr>
      </w:pPr>
      <w:r w:rsidRPr="00E87E56">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E87E56" w:rsidRDefault="00BF5E92" w:rsidP="0052276D">
      <w:pPr>
        <w:pStyle w:val="Textosinformato"/>
        <w:jc w:val="both"/>
        <w:rPr>
          <w:rFonts w:asciiTheme="minorHAnsi" w:hAnsiTheme="minorHAnsi" w:cstheme="minorHAnsi"/>
          <w:b/>
        </w:rPr>
      </w:pPr>
      <w:r w:rsidRPr="00E87E56">
        <w:rPr>
          <w:rFonts w:asciiTheme="minorHAnsi" w:hAnsiTheme="minorHAnsi" w:cstheme="minorHAnsi"/>
          <w:b/>
        </w:rPr>
        <w:lastRenderedPageBreak/>
        <w:t xml:space="preserve">12. REFERENCIAS Y OTRAS ESPECIFICACIONES </w:t>
      </w:r>
    </w:p>
    <w:p w:rsidR="00BF5E92" w:rsidRPr="00E87E56" w:rsidRDefault="00BF5E92" w:rsidP="0052276D">
      <w:pPr>
        <w:pStyle w:val="Textosinformato"/>
        <w:jc w:val="both"/>
        <w:rPr>
          <w:rFonts w:asciiTheme="minorHAnsi" w:hAnsiTheme="minorHAnsi" w:cstheme="minorHAnsi"/>
          <w:b/>
        </w:rPr>
      </w:pPr>
    </w:p>
    <w:p w:rsidR="00BF5E92" w:rsidRPr="00E87E56" w:rsidRDefault="00BF5E92" w:rsidP="0052276D">
      <w:pPr>
        <w:pStyle w:val="Textosinformato"/>
        <w:jc w:val="both"/>
        <w:rPr>
          <w:rFonts w:asciiTheme="minorHAnsi" w:hAnsiTheme="minorHAnsi" w:cstheme="minorHAnsi"/>
          <w:b/>
        </w:rPr>
      </w:pPr>
      <w:r w:rsidRPr="00E87E56">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metros lineales (Ml) debidamente ejecutados y recibidos a satisfacción por la interventoría. La medida será obtenida por cálculos realizados sobre Planos Arquitectónicos.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E87E56">
      <w:pPr>
        <w:pStyle w:val="Textosinformato"/>
        <w:numPr>
          <w:ilvl w:val="0"/>
          <w:numId w:val="2"/>
        </w:numPr>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E87E56">
      <w:pPr>
        <w:pStyle w:val="Textosinformato"/>
        <w:numPr>
          <w:ilvl w:val="0"/>
          <w:numId w:val="2"/>
        </w:numPr>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E87E56">
      <w:pPr>
        <w:pStyle w:val="Textosinformato"/>
        <w:numPr>
          <w:ilvl w:val="0"/>
          <w:numId w:val="2"/>
        </w:numPr>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E87E56">
      <w:pPr>
        <w:pStyle w:val="Textosinformato"/>
        <w:numPr>
          <w:ilvl w:val="0"/>
          <w:numId w:val="2"/>
        </w:numPr>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E87E56">
      <w:pPr>
        <w:pStyle w:val="Textosinformato"/>
        <w:numPr>
          <w:ilvl w:val="0"/>
          <w:numId w:val="2"/>
        </w:numPr>
        <w:jc w:val="both"/>
        <w:rPr>
          <w:rFonts w:asciiTheme="minorHAnsi" w:hAnsiTheme="minorHAnsi" w:cstheme="minorHAnsi"/>
        </w:rPr>
      </w:pPr>
      <w:r w:rsidRPr="0052276D">
        <w:rPr>
          <w:rFonts w:asciiTheme="minorHAnsi" w:hAnsiTheme="minorHAnsi" w:cstheme="minorHAnsi"/>
        </w:rPr>
        <w:t xml:space="preserve">Demolición y remoción del cerramiento al final de la obra. </w:t>
      </w:r>
    </w:p>
    <w:p w:rsidR="00BF5E92" w:rsidRPr="0052276D" w:rsidRDefault="00BF5E92" w:rsidP="0052276D">
      <w:pPr>
        <w:pStyle w:val="Textosinformato"/>
        <w:jc w:val="both"/>
        <w:rPr>
          <w:rFonts w:asciiTheme="minorHAnsi" w:hAnsiTheme="minorHAnsi" w:cstheme="minorHAnsi"/>
        </w:rPr>
      </w:pPr>
    </w:p>
    <w:p w:rsidR="00BF5E92" w:rsidRPr="003C7D6F" w:rsidRDefault="00BF5E92" w:rsidP="0052276D">
      <w:pPr>
        <w:pStyle w:val="Textosinformato"/>
        <w:jc w:val="both"/>
        <w:rPr>
          <w:rFonts w:asciiTheme="minorHAnsi" w:hAnsiTheme="minorHAnsi" w:cstheme="minorHAnsi"/>
          <w:b/>
        </w:rPr>
      </w:pPr>
      <w:r w:rsidRPr="003C7D6F">
        <w:rPr>
          <w:rFonts w:asciiTheme="minorHAnsi" w:hAnsiTheme="minorHAnsi" w:cstheme="minorHAnsi"/>
          <w:b/>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3C7D6F" w:rsidRDefault="00BF5E92" w:rsidP="0052276D">
      <w:pPr>
        <w:pStyle w:val="Textosinformato"/>
        <w:jc w:val="both"/>
        <w:rPr>
          <w:rFonts w:asciiTheme="minorHAnsi" w:hAnsiTheme="minorHAnsi" w:cstheme="minorHAnsi"/>
          <w:b/>
        </w:rPr>
      </w:pPr>
      <w:r w:rsidRPr="003C7D6F">
        <w:rPr>
          <w:rFonts w:asciiTheme="minorHAnsi" w:hAnsiTheme="minorHAnsi" w:cstheme="minorHAnsi"/>
          <w:b/>
        </w:rPr>
        <w:lastRenderedPageBreak/>
        <w:t xml:space="preserve"> 1. ITEM 1.1.3 </w:t>
      </w:r>
    </w:p>
    <w:p w:rsidR="00BF5E92" w:rsidRPr="003C7D6F" w:rsidRDefault="00BF5E92" w:rsidP="0052276D">
      <w:pPr>
        <w:pStyle w:val="Textosinformato"/>
        <w:jc w:val="both"/>
        <w:rPr>
          <w:rFonts w:asciiTheme="minorHAnsi" w:hAnsiTheme="minorHAnsi" w:cstheme="minorHAnsi"/>
          <w:b/>
        </w:rPr>
      </w:pPr>
    </w:p>
    <w:p w:rsidR="00BF5E92" w:rsidRPr="003C7D6F" w:rsidRDefault="00BF5E92" w:rsidP="0052276D">
      <w:pPr>
        <w:pStyle w:val="Textosinformato"/>
        <w:jc w:val="both"/>
        <w:rPr>
          <w:rFonts w:asciiTheme="minorHAnsi" w:hAnsiTheme="minorHAnsi" w:cstheme="minorHAnsi"/>
          <w:b/>
        </w:rPr>
      </w:pPr>
      <w:r w:rsidRPr="003C7D6F">
        <w:rPr>
          <w:rFonts w:asciiTheme="minorHAnsi" w:hAnsiTheme="minorHAnsi" w:cstheme="minorHAnsi"/>
          <w:b/>
        </w:rPr>
        <w:t xml:space="preserve">CERRAMIENTO PROVISIONAL EN LÁMINA. H = 2.00m </w:t>
      </w:r>
    </w:p>
    <w:p w:rsidR="00BF5E92" w:rsidRPr="003C7D6F" w:rsidRDefault="00BF5E92" w:rsidP="0052276D">
      <w:pPr>
        <w:pStyle w:val="Textosinformato"/>
        <w:jc w:val="both"/>
        <w:rPr>
          <w:rFonts w:asciiTheme="minorHAnsi" w:hAnsiTheme="minorHAnsi" w:cstheme="minorHAnsi"/>
          <w:b/>
        </w:rPr>
      </w:pPr>
    </w:p>
    <w:p w:rsidR="00BF5E92" w:rsidRPr="003C7D6F" w:rsidRDefault="00BF5E92" w:rsidP="0052276D">
      <w:pPr>
        <w:pStyle w:val="Textosinformato"/>
        <w:jc w:val="both"/>
        <w:rPr>
          <w:rFonts w:asciiTheme="minorHAnsi" w:hAnsiTheme="minorHAnsi" w:cstheme="minorHAnsi"/>
          <w:b/>
        </w:rPr>
      </w:pPr>
      <w:r w:rsidRPr="003C7D6F">
        <w:rPr>
          <w:rFonts w:asciiTheme="minorHAnsi" w:hAnsiTheme="minorHAnsi" w:cstheme="minorHAnsi"/>
          <w:b/>
        </w:rPr>
        <w:t xml:space="preserve">3. UNIDAD DE MEDIDA ml - Metro Lineal </w:t>
      </w:r>
    </w:p>
    <w:p w:rsidR="00BF5E92" w:rsidRPr="003C7D6F" w:rsidRDefault="00BF5E92" w:rsidP="0052276D">
      <w:pPr>
        <w:pStyle w:val="Textosinformato"/>
        <w:jc w:val="both"/>
        <w:rPr>
          <w:rFonts w:asciiTheme="minorHAnsi" w:hAnsiTheme="minorHAnsi" w:cstheme="minorHAnsi"/>
          <w:b/>
        </w:rPr>
      </w:pPr>
    </w:p>
    <w:p w:rsidR="00BF5E92" w:rsidRPr="003C7D6F" w:rsidRDefault="00BF5E92" w:rsidP="0052276D">
      <w:pPr>
        <w:pStyle w:val="Textosinformato"/>
        <w:jc w:val="both"/>
        <w:rPr>
          <w:rFonts w:asciiTheme="minorHAnsi" w:hAnsiTheme="minorHAnsi" w:cstheme="minorHAnsi"/>
          <w:b/>
        </w:rPr>
      </w:pPr>
      <w:r w:rsidRPr="003C7D6F">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cerramiento provisional y perimetral en lámina de ± 1.25mm full hard pintada para facilitar el control del predio y las labores de obra. El cerramiento deberá ser fácilmente desmontable para facilitar el ingreso de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materiales sobrantes al momento de retirarlo, serán propiedad de la UNIVERSIDAD. </w:t>
      </w:r>
    </w:p>
    <w:p w:rsidR="00BF5E92" w:rsidRPr="0052276D" w:rsidRDefault="00BF5E92" w:rsidP="0052276D">
      <w:pPr>
        <w:pStyle w:val="Textosinformato"/>
        <w:jc w:val="both"/>
        <w:rPr>
          <w:rFonts w:asciiTheme="minorHAnsi" w:hAnsiTheme="minorHAnsi" w:cstheme="minorHAnsi"/>
        </w:rPr>
      </w:pPr>
    </w:p>
    <w:p w:rsidR="00BF5E92" w:rsidRPr="003C7D6F" w:rsidRDefault="00BF5E92" w:rsidP="0052276D">
      <w:pPr>
        <w:pStyle w:val="Textosinformato"/>
        <w:jc w:val="both"/>
        <w:rPr>
          <w:rFonts w:asciiTheme="minorHAnsi" w:hAnsiTheme="minorHAnsi" w:cstheme="minorHAnsi"/>
          <w:b/>
        </w:rPr>
      </w:pPr>
      <w:r w:rsidRPr="003C7D6F">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Estudiar y aplicar normas distritales sobre manejo del espacio público.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Prever zonas de excavación y taludes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Estudiar alternativas de accesos vehiculares y peatonales.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accesos vehiculares y peatonales.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excavación manual para cimientos.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Fundir cimientos y empotrar estacones de madera cada 3 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Arriostrar estacones en caso de necesidad.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láminas metálicas con el ondulado dispuesto en forma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puertas peatonales.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puertas vehiculares desmontables. </w:t>
      </w:r>
    </w:p>
    <w:p w:rsidR="00BF5E92" w:rsidRPr="0052276D" w:rsidRDefault="00BF5E92" w:rsidP="0052276D">
      <w:pPr>
        <w:pStyle w:val="Textosinformato"/>
        <w:jc w:val="both"/>
        <w:rPr>
          <w:rFonts w:asciiTheme="minorHAnsi" w:hAnsiTheme="minorHAnsi" w:cstheme="minorHAnsi"/>
        </w:rPr>
      </w:pPr>
    </w:p>
    <w:p w:rsidR="00BF5E92" w:rsidRPr="003C7D6F" w:rsidRDefault="00BF5E92" w:rsidP="0052276D">
      <w:pPr>
        <w:pStyle w:val="Textosinformato"/>
        <w:jc w:val="both"/>
        <w:rPr>
          <w:rFonts w:asciiTheme="minorHAnsi" w:hAnsiTheme="minorHAnsi" w:cstheme="minorHAnsi"/>
          <w:b/>
        </w:rPr>
      </w:pPr>
      <w:r w:rsidRPr="003C7D6F">
        <w:rPr>
          <w:rFonts w:asciiTheme="minorHAnsi" w:hAnsiTheme="minorHAnsi" w:cstheme="minorHAnsi"/>
          <w:b/>
        </w:rPr>
        <w:t xml:space="preserve">6. TOLERANCIAS PARA ACEPTACION </w:t>
      </w:r>
    </w:p>
    <w:p w:rsidR="00BF5E92" w:rsidRPr="003C7D6F" w:rsidRDefault="00BF5E92" w:rsidP="0052276D">
      <w:pPr>
        <w:pStyle w:val="Textosinformato"/>
        <w:jc w:val="both"/>
        <w:rPr>
          <w:rFonts w:asciiTheme="minorHAnsi" w:hAnsiTheme="minorHAnsi" w:cstheme="minorHAnsi"/>
          <w:b/>
        </w:rPr>
      </w:pPr>
    </w:p>
    <w:p w:rsidR="00BF5E92" w:rsidRPr="003C7D6F" w:rsidRDefault="00BF5E92" w:rsidP="0052276D">
      <w:pPr>
        <w:pStyle w:val="Textosinformato"/>
        <w:jc w:val="both"/>
        <w:rPr>
          <w:rFonts w:asciiTheme="minorHAnsi" w:hAnsiTheme="minorHAnsi" w:cstheme="minorHAnsi"/>
          <w:b/>
        </w:rPr>
      </w:pPr>
      <w:r w:rsidRPr="003C7D6F">
        <w:rPr>
          <w:rFonts w:asciiTheme="minorHAnsi" w:hAnsiTheme="minorHAnsi" w:cstheme="minorHAnsi"/>
          <w:b/>
        </w:rPr>
        <w:t xml:space="preserve">7. ENSAYOS A REALIZAR </w:t>
      </w:r>
    </w:p>
    <w:p w:rsidR="00BF5E92" w:rsidRPr="003C7D6F" w:rsidRDefault="00BF5E92" w:rsidP="0052276D">
      <w:pPr>
        <w:pStyle w:val="Textosinformato"/>
        <w:jc w:val="both"/>
        <w:rPr>
          <w:rFonts w:asciiTheme="minorHAnsi" w:hAnsiTheme="minorHAnsi" w:cstheme="minorHAnsi"/>
          <w:b/>
        </w:rPr>
      </w:pPr>
    </w:p>
    <w:p w:rsidR="00BF5E92" w:rsidRPr="003C7D6F" w:rsidRDefault="00BF5E92" w:rsidP="0052276D">
      <w:pPr>
        <w:pStyle w:val="Textosinformato"/>
        <w:jc w:val="both"/>
        <w:rPr>
          <w:rFonts w:asciiTheme="minorHAnsi" w:hAnsiTheme="minorHAnsi" w:cstheme="minorHAnsi"/>
          <w:b/>
          <w:lang w:val="en-US"/>
        </w:rPr>
      </w:pPr>
      <w:r w:rsidRPr="003C7D6F">
        <w:rPr>
          <w:rFonts w:asciiTheme="minorHAnsi" w:hAnsiTheme="minorHAnsi" w:cstheme="minorHAnsi"/>
          <w:b/>
          <w:lang w:val="en-US"/>
        </w:rPr>
        <w:t xml:space="preserve">8. MATERIALES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3C7D6F">
      <w:pPr>
        <w:pStyle w:val="Textosinformato"/>
        <w:numPr>
          <w:ilvl w:val="0"/>
          <w:numId w:val="2"/>
        </w:numPr>
        <w:jc w:val="both"/>
        <w:rPr>
          <w:rFonts w:asciiTheme="minorHAnsi" w:hAnsiTheme="minorHAnsi" w:cstheme="minorHAnsi"/>
          <w:lang w:val="en-US"/>
        </w:rPr>
      </w:pPr>
      <w:r w:rsidRPr="0052276D">
        <w:rPr>
          <w:rFonts w:asciiTheme="minorHAnsi" w:hAnsiTheme="minorHAnsi" w:cstheme="minorHAnsi"/>
          <w:lang w:val="en-US"/>
        </w:rPr>
        <w:t xml:space="preserve">Lámina full hard h=2 mts. </w:t>
      </w:r>
    </w:p>
    <w:p w:rsidR="00BF5E92" w:rsidRPr="0052276D" w:rsidRDefault="00BF5E92" w:rsidP="003C7D6F">
      <w:pPr>
        <w:pStyle w:val="Textosinformato"/>
        <w:numPr>
          <w:ilvl w:val="0"/>
          <w:numId w:val="2"/>
        </w:numPr>
        <w:jc w:val="both"/>
        <w:rPr>
          <w:rFonts w:asciiTheme="minorHAnsi" w:hAnsiTheme="minorHAnsi" w:cstheme="minorHAnsi"/>
        </w:rPr>
      </w:pPr>
      <w:r w:rsidRPr="0052276D">
        <w:rPr>
          <w:rFonts w:asciiTheme="minorHAnsi" w:hAnsiTheme="minorHAnsi" w:cstheme="minorHAnsi"/>
        </w:rPr>
        <w:t xml:space="preserve">Estacones de madera de 3 mts. </w:t>
      </w:r>
    </w:p>
    <w:p w:rsidR="00BF5E92" w:rsidRPr="0052276D" w:rsidRDefault="00BF5E92" w:rsidP="003C7D6F">
      <w:pPr>
        <w:pStyle w:val="Textosinformato"/>
        <w:numPr>
          <w:ilvl w:val="0"/>
          <w:numId w:val="2"/>
        </w:numPr>
        <w:jc w:val="both"/>
        <w:rPr>
          <w:rFonts w:asciiTheme="minorHAnsi" w:hAnsiTheme="minorHAnsi" w:cstheme="minorHAnsi"/>
        </w:rPr>
      </w:pPr>
      <w:r w:rsidRPr="0052276D">
        <w:rPr>
          <w:rFonts w:asciiTheme="minorHAnsi" w:hAnsiTheme="minorHAnsi" w:cstheme="minorHAnsi"/>
        </w:rPr>
        <w:t xml:space="preserve">Varas de clavo 6m. </w:t>
      </w:r>
    </w:p>
    <w:p w:rsidR="00BF5E92" w:rsidRPr="0052276D" w:rsidRDefault="00BF5E92" w:rsidP="003C7D6F">
      <w:pPr>
        <w:pStyle w:val="Textosinformato"/>
        <w:numPr>
          <w:ilvl w:val="0"/>
          <w:numId w:val="2"/>
        </w:numPr>
        <w:jc w:val="both"/>
        <w:rPr>
          <w:rFonts w:asciiTheme="minorHAnsi" w:hAnsiTheme="minorHAnsi" w:cstheme="minorHAnsi"/>
        </w:rPr>
      </w:pPr>
      <w:r w:rsidRPr="0052276D">
        <w:rPr>
          <w:rFonts w:asciiTheme="minorHAnsi" w:hAnsiTheme="minorHAnsi" w:cstheme="minorHAnsi"/>
        </w:rPr>
        <w:t xml:space="preserve">Puntilla de 1 ½” 3 ½”. </w:t>
      </w:r>
    </w:p>
    <w:p w:rsidR="00BF5E92" w:rsidRPr="0052276D" w:rsidRDefault="00BF5E92" w:rsidP="003C7D6F">
      <w:pPr>
        <w:pStyle w:val="Textosinformato"/>
        <w:numPr>
          <w:ilvl w:val="0"/>
          <w:numId w:val="2"/>
        </w:numPr>
        <w:jc w:val="both"/>
        <w:rPr>
          <w:rFonts w:asciiTheme="minorHAnsi" w:hAnsiTheme="minorHAnsi" w:cstheme="minorHAnsi"/>
        </w:rPr>
      </w:pPr>
      <w:r w:rsidRPr="0052276D">
        <w:rPr>
          <w:rFonts w:asciiTheme="minorHAnsi" w:hAnsiTheme="minorHAnsi" w:cstheme="minorHAnsi"/>
        </w:rPr>
        <w:t xml:space="preserve">Todos los demás materiales que requiera el ítem. </w:t>
      </w:r>
    </w:p>
    <w:p w:rsidR="00BF5E92" w:rsidRPr="0052276D" w:rsidRDefault="00BF5E92" w:rsidP="0052276D">
      <w:pPr>
        <w:pStyle w:val="Textosinformato"/>
        <w:jc w:val="both"/>
        <w:rPr>
          <w:rFonts w:asciiTheme="minorHAnsi" w:hAnsiTheme="minorHAnsi" w:cstheme="minorHAnsi"/>
        </w:rPr>
      </w:pPr>
    </w:p>
    <w:p w:rsidR="00BF5E92" w:rsidRPr="003C7D6F" w:rsidRDefault="00BF5E92" w:rsidP="0052276D">
      <w:pPr>
        <w:pStyle w:val="Textosinformato"/>
        <w:jc w:val="both"/>
        <w:rPr>
          <w:rFonts w:asciiTheme="minorHAnsi" w:hAnsiTheme="minorHAnsi" w:cstheme="minorHAnsi"/>
          <w:b/>
        </w:rPr>
      </w:pPr>
      <w:r w:rsidRPr="003C7D6F">
        <w:rPr>
          <w:rFonts w:asciiTheme="minorHAnsi" w:hAnsiTheme="minorHAnsi" w:cstheme="minorHAnsi"/>
          <w:b/>
        </w:rPr>
        <w:t xml:space="preserve">9. EQUIPO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de albañilería. </w:t>
      </w:r>
    </w:p>
    <w:p w:rsidR="00BF5E92" w:rsidRPr="0052276D" w:rsidRDefault="00BF5E92" w:rsidP="0052276D">
      <w:pPr>
        <w:pStyle w:val="Textosinformato"/>
        <w:jc w:val="both"/>
        <w:rPr>
          <w:rFonts w:asciiTheme="minorHAnsi" w:hAnsiTheme="minorHAnsi" w:cstheme="minorHAnsi"/>
        </w:rPr>
      </w:pPr>
    </w:p>
    <w:p w:rsidR="00BF5E92" w:rsidRPr="003C7D6F" w:rsidRDefault="00BF5E92" w:rsidP="0052276D">
      <w:pPr>
        <w:pStyle w:val="Textosinformato"/>
        <w:jc w:val="both"/>
        <w:rPr>
          <w:rFonts w:asciiTheme="minorHAnsi" w:hAnsiTheme="minorHAnsi" w:cstheme="minorHAnsi"/>
          <w:b/>
        </w:rPr>
      </w:pPr>
      <w:r w:rsidRPr="003C7D6F">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3C7D6F" w:rsidRDefault="00BF5E92" w:rsidP="0052276D">
      <w:pPr>
        <w:pStyle w:val="Textosinformato"/>
        <w:jc w:val="both"/>
        <w:rPr>
          <w:rFonts w:asciiTheme="minorHAnsi" w:hAnsiTheme="minorHAnsi" w:cstheme="minorHAnsi"/>
          <w:b/>
        </w:rPr>
      </w:pPr>
      <w:r w:rsidRPr="003C7D6F">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3C7D6F" w:rsidRDefault="00BF5E92" w:rsidP="0052276D">
      <w:pPr>
        <w:pStyle w:val="Textosinformato"/>
        <w:jc w:val="both"/>
        <w:rPr>
          <w:rFonts w:asciiTheme="minorHAnsi" w:hAnsiTheme="minorHAnsi" w:cstheme="minorHAnsi"/>
          <w:b/>
        </w:rPr>
      </w:pPr>
      <w:r w:rsidRPr="003C7D6F">
        <w:rPr>
          <w:rFonts w:asciiTheme="minorHAnsi" w:hAnsiTheme="minorHAnsi" w:cstheme="minorHAnsi"/>
          <w:b/>
        </w:rPr>
        <w:lastRenderedPageBreak/>
        <w:t xml:space="preserve">12. REFERENCIAS Y OTRAS ESPECIFICACIONES </w:t>
      </w:r>
    </w:p>
    <w:p w:rsidR="003C7D6F" w:rsidRDefault="003C7D6F" w:rsidP="0052276D">
      <w:pPr>
        <w:pStyle w:val="Textosinformato"/>
        <w:jc w:val="both"/>
        <w:rPr>
          <w:rFonts w:asciiTheme="minorHAnsi" w:hAnsiTheme="minorHAnsi" w:cstheme="minorHAnsi"/>
        </w:rPr>
      </w:pPr>
    </w:p>
    <w:p w:rsidR="00BF5E92" w:rsidRPr="003C7D6F" w:rsidRDefault="00BF5E92" w:rsidP="0052276D">
      <w:pPr>
        <w:pStyle w:val="Textosinformato"/>
        <w:jc w:val="both"/>
        <w:rPr>
          <w:rFonts w:asciiTheme="minorHAnsi" w:hAnsiTheme="minorHAnsi" w:cstheme="minorHAnsi"/>
          <w:b/>
        </w:rPr>
      </w:pPr>
      <w:r w:rsidRPr="003C7D6F">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metros lineales (Ml) debidamente ejecutados y recibidos a satisfacción por la interventoría. La medida será obtenida por cálculos realizados sobre Planos Arquitectónicos.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3C7D6F">
      <w:pPr>
        <w:pStyle w:val="Textosinformato"/>
        <w:numPr>
          <w:ilvl w:val="0"/>
          <w:numId w:val="2"/>
        </w:numPr>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3C7D6F">
      <w:pPr>
        <w:pStyle w:val="Textosinformato"/>
        <w:numPr>
          <w:ilvl w:val="0"/>
          <w:numId w:val="2"/>
        </w:numPr>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3C7D6F">
      <w:pPr>
        <w:pStyle w:val="Textosinformato"/>
        <w:numPr>
          <w:ilvl w:val="0"/>
          <w:numId w:val="2"/>
        </w:numPr>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3C7D6F">
      <w:pPr>
        <w:pStyle w:val="Textosinformato"/>
        <w:numPr>
          <w:ilvl w:val="0"/>
          <w:numId w:val="2"/>
        </w:numPr>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3C7D6F">
      <w:pPr>
        <w:pStyle w:val="Textosinformato"/>
        <w:numPr>
          <w:ilvl w:val="0"/>
          <w:numId w:val="2"/>
        </w:numPr>
        <w:jc w:val="both"/>
        <w:rPr>
          <w:rFonts w:asciiTheme="minorHAnsi" w:hAnsiTheme="minorHAnsi" w:cstheme="minorHAnsi"/>
        </w:rPr>
      </w:pPr>
      <w:r w:rsidRPr="0052276D">
        <w:rPr>
          <w:rFonts w:asciiTheme="minorHAnsi" w:hAnsiTheme="minorHAnsi" w:cstheme="minorHAnsi"/>
        </w:rPr>
        <w:t xml:space="preserve">Demolición y remoción del cerramiento al final de la obra. </w:t>
      </w:r>
    </w:p>
    <w:p w:rsidR="00BF5E92" w:rsidRPr="0052276D" w:rsidRDefault="00BF5E92" w:rsidP="0052276D">
      <w:pPr>
        <w:pStyle w:val="Textosinformato"/>
        <w:jc w:val="both"/>
        <w:rPr>
          <w:rFonts w:asciiTheme="minorHAnsi" w:hAnsiTheme="minorHAnsi" w:cstheme="minorHAnsi"/>
        </w:rPr>
      </w:pPr>
    </w:p>
    <w:p w:rsidR="00BF5E92" w:rsidRPr="003C7D6F" w:rsidRDefault="00BF5E92" w:rsidP="0052276D">
      <w:pPr>
        <w:pStyle w:val="Textosinformato"/>
        <w:jc w:val="both"/>
        <w:rPr>
          <w:rFonts w:asciiTheme="minorHAnsi" w:hAnsiTheme="minorHAnsi" w:cstheme="minorHAnsi"/>
          <w:b/>
        </w:rPr>
      </w:pPr>
      <w:r w:rsidRPr="003C7D6F">
        <w:rPr>
          <w:rFonts w:asciiTheme="minorHAnsi" w:hAnsiTheme="minorHAnsi" w:cstheme="minorHAnsi"/>
          <w:b/>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443F33" w:rsidRDefault="00BF5E92" w:rsidP="0052276D">
      <w:pPr>
        <w:pStyle w:val="Textosinformato"/>
        <w:jc w:val="both"/>
        <w:rPr>
          <w:rFonts w:asciiTheme="minorHAnsi" w:hAnsiTheme="minorHAnsi" w:cstheme="minorHAnsi"/>
          <w:b/>
        </w:rPr>
      </w:pPr>
      <w:r w:rsidRPr="0052276D">
        <w:rPr>
          <w:rFonts w:asciiTheme="minorHAnsi" w:hAnsiTheme="minorHAnsi" w:cstheme="minorHAnsi"/>
        </w:rPr>
        <w:lastRenderedPageBreak/>
        <w:t xml:space="preserve"> </w:t>
      </w:r>
      <w:r w:rsidRPr="00443F33">
        <w:rPr>
          <w:rFonts w:asciiTheme="minorHAnsi" w:hAnsiTheme="minorHAnsi" w:cstheme="minorHAnsi"/>
          <w:b/>
        </w:rPr>
        <w:t xml:space="preserve">1. ITEM 1.1.4 </w:t>
      </w:r>
    </w:p>
    <w:p w:rsidR="00BF5E92" w:rsidRPr="00443F33" w:rsidRDefault="00BF5E92" w:rsidP="0052276D">
      <w:pPr>
        <w:pStyle w:val="Textosinformato"/>
        <w:jc w:val="both"/>
        <w:rPr>
          <w:rFonts w:asciiTheme="minorHAnsi" w:hAnsiTheme="minorHAnsi" w:cstheme="minorHAnsi"/>
          <w:b/>
        </w:rPr>
      </w:pPr>
    </w:p>
    <w:p w:rsidR="00BF5E92" w:rsidRPr="00443F33" w:rsidRDefault="00BF5E92" w:rsidP="0052276D">
      <w:pPr>
        <w:pStyle w:val="Textosinformato"/>
        <w:jc w:val="both"/>
        <w:rPr>
          <w:rFonts w:asciiTheme="minorHAnsi" w:hAnsiTheme="minorHAnsi" w:cstheme="minorHAnsi"/>
          <w:b/>
        </w:rPr>
      </w:pPr>
      <w:r w:rsidRPr="00443F33">
        <w:rPr>
          <w:rFonts w:asciiTheme="minorHAnsi" w:hAnsiTheme="minorHAnsi" w:cstheme="minorHAnsi"/>
          <w:b/>
        </w:rPr>
        <w:t xml:space="preserve">LOCALIZACIÓN Y REPLANTEO </w:t>
      </w:r>
    </w:p>
    <w:p w:rsidR="00BF5E92" w:rsidRPr="00443F33" w:rsidRDefault="00BF5E92" w:rsidP="0052276D">
      <w:pPr>
        <w:pStyle w:val="Textosinformato"/>
        <w:jc w:val="both"/>
        <w:rPr>
          <w:rFonts w:asciiTheme="minorHAnsi" w:hAnsiTheme="minorHAnsi" w:cstheme="minorHAnsi"/>
          <w:b/>
        </w:rPr>
      </w:pPr>
    </w:p>
    <w:p w:rsidR="00BF5E92" w:rsidRPr="00443F33" w:rsidRDefault="00BF5E92" w:rsidP="0052276D">
      <w:pPr>
        <w:pStyle w:val="Textosinformato"/>
        <w:jc w:val="both"/>
        <w:rPr>
          <w:rFonts w:asciiTheme="minorHAnsi" w:hAnsiTheme="minorHAnsi" w:cstheme="minorHAnsi"/>
          <w:b/>
        </w:rPr>
      </w:pPr>
      <w:r w:rsidRPr="00443F33">
        <w:rPr>
          <w:rFonts w:asciiTheme="minorHAnsi" w:hAnsiTheme="minorHAnsi" w:cstheme="minorHAnsi"/>
          <w:b/>
        </w:rPr>
        <w:t xml:space="preserve">3. UNIDAD DE MEDIDA m² - Metro Cuadrado </w:t>
      </w:r>
    </w:p>
    <w:p w:rsidR="00BF5E92" w:rsidRPr="00443F33" w:rsidRDefault="00BF5E92" w:rsidP="0052276D">
      <w:pPr>
        <w:pStyle w:val="Textosinformato"/>
        <w:jc w:val="both"/>
        <w:rPr>
          <w:rFonts w:asciiTheme="minorHAnsi" w:hAnsiTheme="minorHAnsi" w:cstheme="minorHAnsi"/>
          <w:b/>
        </w:rPr>
      </w:pPr>
    </w:p>
    <w:p w:rsidR="00BF5E92" w:rsidRPr="00443F33" w:rsidRDefault="00BF5E92" w:rsidP="0052276D">
      <w:pPr>
        <w:pStyle w:val="Textosinformato"/>
        <w:jc w:val="both"/>
        <w:rPr>
          <w:rFonts w:asciiTheme="minorHAnsi" w:hAnsiTheme="minorHAnsi" w:cstheme="minorHAnsi"/>
          <w:b/>
        </w:rPr>
      </w:pPr>
      <w:r w:rsidRPr="00443F33">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Localización y replanteo de las áreas construidas del proyecto. </w:t>
      </w:r>
    </w:p>
    <w:p w:rsidR="00BF5E92" w:rsidRPr="0052276D" w:rsidRDefault="00BF5E92" w:rsidP="0052276D">
      <w:pPr>
        <w:pStyle w:val="Textosinformato"/>
        <w:jc w:val="both"/>
        <w:rPr>
          <w:rFonts w:asciiTheme="minorHAnsi" w:hAnsiTheme="minorHAnsi" w:cstheme="minorHAnsi"/>
        </w:rPr>
      </w:pPr>
    </w:p>
    <w:p w:rsidR="00BF5E92" w:rsidRPr="00443F33" w:rsidRDefault="00BF5E92" w:rsidP="0052276D">
      <w:pPr>
        <w:pStyle w:val="Textosinformato"/>
        <w:jc w:val="both"/>
        <w:rPr>
          <w:rFonts w:asciiTheme="minorHAnsi" w:hAnsiTheme="minorHAnsi" w:cstheme="minorHAnsi"/>
          <w:b/>
        </w:rPr>
      </w:pPr>
      <w:r w:rsidRPr="00443F33">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Determinar como referencia planimétrica el sistema de coordenadas empleado en el levantamiento topográfico.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Determinar como referencia altimétrica el BM empleado en el levantamiento topográfico.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linderos, cabida del lote y aislamientos.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ejes extremos del proyecto.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ejes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Demarcar e identificar convenientemente cada eje.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Establecer y conservar los sistemas de referencia planimétrica y altimétrica.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Establecer el nivel N = 0.00 arquitectónico para cada zona.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Determinar ángulos principales con tránsito. Precisión 20”.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Determinar ángulos secundarios por sistema de 3-4-5.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Emplear nivel de precisión para obras de alcantarillado.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Emplear nivel de manguera para trabajos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estructura en pisos superiores.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mampostería en pisos superiores.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estructuras metálicas para cubiertas. </w:t>
      </w:r>
    </w:p>
    <w:p w:rsidR="00BF5E92" w:rsidRPr="0052276D" w:rsidRDefault="00BF5E92" w:rsidP="0052276D">
      <w:pPr>
        <w:pStyle w:val="Textosinformato"/>
        <w:jc w:val="both"/>
        <w:rPr>
          <w:rFonts w:asciiTheme="minorHAnsi" w:hAnsiTheme="minorHAnsi" w:cstheme="minorHAnsi"/>
        </w:rPr>
      </w:pPr>
    </w:p>
    <w:p w:rsidR="00BF5E92" w:rsidRPr="00976BAF" w:rsidRDefault="00BF5E92" w:rsidP="0052276D">
      <w:pPr>
        <w:pStyle w:val="Textosinformato"/>
        <w:jc w:val="both"/>
        <w:rPr>
          <w:rFonts w:asciiTheme="minorHAnsi" w:hAnsiTheme="minorHAnsi" w:cstheme="minorHAnsi"/>
          <w:b/>
        </w:rPr>
      </w:pPr>
      <w:r w:rsidRPr="00976BAF">
        <w:rPr>
          <w:rFonts w:asciiTheme="minorHAnsi" w:hAnsiTheme="minorHAnsi" w:cstheme="minorHAnsi"/>
          <w:b/>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determinadas en el numeral 5. </w:t>
      </w:r>
    </w:p>
    <w:p w:rsidR="00976BAF" w:rsidRDefault="00976BAF" w:rsidP="0052276D">
      <w:pPr>
        <w:pStyle w:val="Textosinformato"/>
        <w:jc w:val="both"/>
        <w:rPr>
          <w:rFonts w:asciiTheme="minorHAnsi" w:hAnsiTheme="minorHAnsi" w:cstheme="minorHAnsi"/>
        </w:rPr>
      </w:pPr>
    </w:p>
    <w:p w:rsidR="00BF5E92" w:rsidRPr="00976BAF" w:rsidRDefault="00BF5E92" w:rsidP="0052276D">
      <w:pPr>
        <w:pStyle w:val="Textosinformato"/>
        <w:jc w:val="both"/>
        <w:rPr>
          <w:rFonts w:asciiTheme="minorHAnsi" w:hAnsiTheme="minorHAnsi" w:cstheme="minorHAnsi"/>
          <w:b/>
        </w:rPr>
      </w:pPr>
      <w:r w:rsidRPr="00976BAF">
        <w:rPr>
          <w:rFonts w:asciiTheme="minorHAnsi" w:hAnsiTheme="minorHAnsi" w:cstheme="minorHAnsi"/>
          <w:b/>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976BAF" w:rsidRDefault="00BF5E92" w:rsidP="0052276D">
      <w:pPr>
        <w:pStyle w:val="Textosinformato"/>
        <w:jc w:val="both"/>
        <w:rPr>
          <w:rFonts w:asciiTheme="minorHAnsi" w:hAnsiTheme="minorHAnsi" w:cstheme="minorHAnsi"/>
          <w:b/>
        </w:rPr>
      </w:pPr>
      <w:r w:rsidRPr="00976BAF">
        <w:rPr>
          <w:rFonts w:asciiTheme="minorHAnsi" w:hAnsiTheme="minorHAnsi" w:cstheme="minorHAnsi"/>
          <w:b/>
        </w:rPr>
        <w:t xml:space="preserve">8. MATERIALES </w:t>
      </w:r>
    </w:p>
    <w:p w:rsidR="00976BAF" w:rsidRDefault="00976BAF" w:rsidP="0052276D">
      <w:pPr>
        <w:pStyle w:val="Textosinformato"/>
        <w:jc w:val="both"/>
        <w:rPr>
          <w:rFonts w:asciiTheme="minorHAnsi" w:hAnsiTheme="minorHAnsi" w:cstheme="minorHAnsi"/>
        </w:rPr>
      </w:pPr>
    </w:p>
    <w:p w:rsidR="00BF5E92" w:rsidRPr="0052276D" w:rsidRDefault="00BF5E92" w:rsidP="00976BAF">
      <w:pPr>
        <w:pStyle w:val="Textosinformato"/>
        <w:numPr>
          <w:ilvl w:val="0"/>
          <w:numId w:val="2"/>
        </w:numPr>
        <w:jc w:val="both"/>
        <w:rPr>
          <w:rFonts w:asciiTheme="minorHAnsi" w:hAnsiTheme="minorHAnsi" w:cstheme="minorHAnsi"/>
        </w:rPr>
      </w:pPr>
      <w:r w:rsidRPr="0052276D">
        <w:rPr>
          <w:rFonts w:asciiTheme="minorHAnsi" w:hAnsiTheme="minorHAnsi" w:cstheme="minorHAnsi"/>
        </w:rPr>
        <w:t xml:space="preserve">Durmientes de madera en ordinario. </w:t>
      </w:r>
    </w:p>
    <w:p w:rsidR="00BF5E92" w:rsidRPr="0052276D" w:rsidRDefault="00BF5E92" w:rsidP="00976BAF">
      <w:pPr>
        <w:pStyle w:val="Textosinformato"/>
        <w:numPr>
          <w:ilvl w:val="0"/>
          <w:numId w:val="2"/>
        </w:numPr>
        <w:jc w:val="both"/>
        <w:rPr>
          <w:rFonts w:asciiTheme="minorHAnsi" w:hAnsiTheme="minorHAnsi" w:cstheme="minorHAnsi"/>
        </w:rPr>
      </w:pPr>
      <w:r w:rsidRPr="0052276D">
        <w:rPr>
          <w:rFonts w:asciiTheme="minorHAnsi" w:hAnsiTheme="minorHAnsi" w:cstheme="minorHAnsi"/>
        </w:rPr>
        <w:t xml:space="preserve">Puntilla de 2”. </w:t>
      </w:r>
    </w:p>
    <w:p w:rsidR="00BF5E92" w:rsidRPr="0052276D" w:rsidRDefault="00BF5E92" w:rsidP="00976BAF">
      <w:pPr>
        <w:pStyle w:val="Textosinformato"/>
        <w:numPr>
          <w:ilvl w:val="0"/>
          <w:numId w:val="2"/>
        </w:numPr>
        <w:jc w:val="both"/>
        <w:rPr>
          <w:rFonts w:asciiTheme="minorHAnsi" w:hAnsiTheme="minorHAnsi" w:cstheme="minorHAnsi"/>
        </w:rPr>
      </w:pPr>
      <w:r w:rsidRPr="0052276D">
        <w:rPr>
          <w:rFonts w:asciiTheme="minorHAnsi" w:hAnsiTheme="minorHAnsi" w:cstheme="minorHAnsi"/>
        </w:rPr>
        <w:t xml:space="preserve">Alambre negro. </w:t>
      </w:r>
    </w:p>
    <w:p w:rsidR="00BF5E92" w:rsidRPr="0052276D" w:rsidRDefault="00BF5E92" w:rsidP="00976BAF">
      <w:pPr>
        <w:pStyle w:val="Textosinformato"/>
        <w:numPr>
          <w:ilvl w:val="0"/>
          <w:numId w:val="2"/>
        </w:numPr>
        <w:jc w:val="both"/>
        <w:rPr>
          <w:rFonts w:asciiTheme="minorHAnsi" w:hAnsiTheme="minorHAnsi" w:cstheme="minorHAnsi"/>
        </w:rPr>
      </w:pPr>
      <w:r w:rsidRPr="0052276D">
        <w:rPr>
          <w:rFonts w:asciiTheme="minorHAnsi" w:hAnsiTheme="minorHAnsi" w:cstheme="minorHAnsi"/>
        </w:rPr>
        <w:t xml:space="preserve">Esmalte sintético para señalización. </w:t>
      </w:r>
    </w:p>
    <w:p w:rsidR="00BF5E92" w:rsidRPr="0052276D" w:rsidRDefault="00BF5E92" w:rsidP="0052276D">
      <w:pPr>
        <w:pStyle w:val="Textosinformato"/>
        <w:jc w:val="both"/>
        <w:rPr>
          <w:rFonts w:asciiTheme="minorHAnsi" w:hAnsiTheme="minorHAnsi" w:cstheme="minorHAnsi"/>
        </w:rPr>
      </w:pPr>
    </w:p>
    <w:p w:rsidR="00BF5E92" w:rsidRPr="00976BAF" w:rsidRDefault="00BF5E92" w:rsidP="0052276D">
      <w:pPr>
        <w:pStyle w:val="Textosinformato"/>
        <w:jc w:val="both"/>
        <w:rPr>
          <w:rFonts w:asciiTheme="minorHAnsi" w:hAnsiTheme="minorHAnsi" w:cstheme="minorHAnsi"/>
          <w:b/>
        </w:rPr>
      </w:pPr>
      <w:r w:rsidRPr="00976BAF">
        <w:rPr>
          <w:rFonts w:asciiTheme="minorHAnsi" w:hAnsiTheme="minorHAnsi" w:cstheme="minorHAnsi"/>
          <w:b/>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976BAF">
      <w:pPr>
        <w:pStyle w:val="Textosinformato"/>
        <w:numPr>
          <w:ilvl w:val="0"/>
          <w:numId w:val="2"/>
        </w:numPr>
        <w:jc w:val="both"/>
        <w:rPr>
          <w:rFonts w:asciiTheme="minorHAnsi" w:hAnsiTheme="minorHAnsi" w:cstheme="minorHAnsi"/>
        </w:rPr>
      </w:pPr>
      <w:r w:rsidRPr="0052276D">
        <w:rPr>
          <w:rFonts w:asciiTheme="minorHAnsi" w:hAnsiTheme="minorHAnsi" w:cstheme="minorHAnsi"/>
        </w:rPr>
        <w:t xml:space="preserve">Equipo topográfico de alta precisión. </w:t>
      </w:r>
    </w:p>
    <w:p w:rsidR="00BF5E92" w:rsidRPr="0052276D" w:rsidRDefault="00BF5E92" w:rsidP="00976BAF">
      <w:pPr>
        <w:pStyle w:val="Textosinformato"/>
        <w:numPr>
          <w:ilvl w:val="0"/>
          <w:numId w:val="2"/>
        </w:numPr>
        <w:jc w:val="both"/>
        <w:rPr>
          <w:rFonts w:asciiTheme="minorHAnsi" w:hAnsiTheme="minorHAnsi" w:cstheme="minorHAnsi"/>
        </w:rPr>
      </w:pPr>
      <w:r w:rsidRPr="0052276D">
        <w:rPr>
          <w:rFonts w:asciiTheme="minorHAnsi" w:hAnsiTheme="minorHAnsi" w:cstheme="minorHAnsi"/>
        </w:rPr>
        <w:t xml:space="preserve">Niveles </w:t>
      </w:r>
    </w:p>
    <w:p w:rsidR="00BF5E92" w:rsidRPr="0052276D" w:rsidRDefault="00BF5E92" w:rsidP="00976BAF">
      <w:pPr>
        <w:pStyle w:val="Textosinformato"/>
        <w:numPr>
          <w:ilvl w:val="0"/>
          <w:numId w:val="2"/>
        </w:numPr>
        <w:jc w:val="both"/>
        <w:rPr>
          <w:rFonts w:asciiTheme="minorHAnsi" w:hAnsiTheme="minorHAnsi" w:cstheme="minorHAnsi"/>
        </w:rPr>
      </w:pPr>
      <w:r w:rsidRPr="0052276D">
        <w:rPr>
          <w:rFonts w:asciiTheme="minorHAnsi" w:hAnsiTheme="minorHAnsi" w:cstheme="minorHAnsi"/>
        </w:rPr>
        <w:t xml:space="preserve">Plomadas </w:t>
      </w:r>
    </w:p>
    <w:p w:rsidR="00BF5E92" w:rsidRPr="0052276D" w:rsidRDefault="00BF5E92" w:rsidP="00976BAF">
      <w:pPr>
        <w:pStyle w:val="Textosinformato"/>
        <w:numPr>
          <w:ilvl w:val="0"/>
          <w:numId w:val="2"/>
        </w:numPr>
        <w:jc w:val="both"/>
        <w:rPr>
          <w:rFonts w:asciiTheme="minorHAnsi" w:hAnsiTheme="minorHAnsi" w:cstheme="minorHAnsi"/>
        </w:rPr>
      </w:pPr>
      <w:r w:rsidRPr="0052276D">
        <w:rPr>
          <w:rFonts w:asciiTheme="minorHAnsi" w:hAnsiTheme="minorHAnsi" w:cstheme="minorHAnsi"/>
        </w:rPr>
        <w:t xml:space="preserve">Cintas métricas. </w:t>
      </w:r>
    </w:p>
    <w:p w:rsidR="00BF5E92" w:rsidRPr="0052276D" w:rsidRDefault="00BF5E92" w:rsidP="00976BAF">
      <w:pPr>
        <w:pStyle w:val="Textosinformato"/>
        <w:numPr>
          <w:ilvl w:val="0"/>
          <w:numId w:val="2"/>
        </w:numPr>
        <w:jc w:val="both"/>
        <w:rPr>
          <w:rFonts w:asciiTheme="minorHAnsi" w:hAnsiTheme="minorHAnsi" w:cstheme="minorHAnsi"/>
        </w:rPr>
      </w:pPr>
      <w:r w:rsidRPr="0052276D">
        <w:rPr>
          <w:rFonts w:asciiTheme="minorHAnsi" w:hAnsiTheme="minorHAnsi" w:cstheme="minorHAnsi"/>
        </w:rPr>
        <w:t xml:space="preserve">Mangueras transparentes. </w:t>
      </w:r>
    </w:p>
    <w:p w:rsidR="00BF5E92" w:rsidRPr="0052276D" w:rsidRDefault="00BF5E92" w:rsidP="0052276D">
      <w:pPr>
        <w:pStyle w:val="Textosinformato"/>
        <w:jc w:val="both"/>
        <w:rPr>
          <w:rFonts w:asciiTheme="minorHAnsi" w:hAnsiTheme="minorHAnsi" w:cstheme="minorHAnsi"/>
        </w:rPr>
      </w:pPr>
    </w:p>
    <w:p w:rsidR="00BF5E92" w:rsidRPr="00976BAF" w:rsidRDefault="00BF5E92" w:rsidP="0052276D">
      <w:pPr>
        <w:pStyle w:val="Textosinformato"/>
        <w:jc w:val="both"/>
        <w:rPr>
          <w:rFonts w:asciiTheme="minorHAnsi" w:hAnsiTheme="minorHAnsi" w:cstheme="minorHAnsi"/>
          <w:b/>
        </w:rPr>
      </w:pPr>
      <w:r w:rsidRPr="00976BAF">
        <w:rPr>
          <w:rFonts w:asciiTheme="minorHAnsi" w:hAnsiTheme="minorHAnsi" w:cstheme="minorHAnsi"/>
          <w:b/>
        </w:rPr>
        <w:lastRenderedPageBreak/>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976BAF" w:rsidRDefault="00BF5E92" w:rsidP="0052276D">
      <w:pPr>
        <w:pStyle w:val="Textosinformato"/>
        <w:jc w:val="both"/>
        <w:rPr>
          <w:rFonts w:asciiTheme="minorHAnsi" w:hAnsiTheme="minorHAnsi" w:cstheme="minorHAnsi"/>
          <w:b/>
        </w:rPr>
      </w:pPr>
      <w:r w:rsidRPr="00976BAF">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976BAF" w:rsidRDefault="00BF5E92" w:rsidP="0052276D">
      <w:pPr>
        <w:pStyle w:val="Textosinformato"/>
        <w:jc w:val="both"/>
        <w:rPr>
          <w:rFonts w:asciiTheme="minorHAnsi" w:hAnsiTheme="minorHAnsi" w:cstheme="minorHAnsi"/>
          <w:b/>
        </w:rPr>
      </w:pPr>
      <w:r w:rsidRPr="00976BAF">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Levantamiento topográfico.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Estructurales. </w:t>
      </w:r>
    </w:p>
    <w:p w:rsidR="00BF5E92" w:rsidRPr="0052276D" w:rsidRDefault="00BF5E92" w:rsidP="0052276D">
      <w:pPr>
        <w:pStyle w:val="Textosinformato"/>
        <w:jc w:val="both"/>
        <w:rPr>
          <w:rFonts w:asciiTheme="minorHAnsi" w:hAnsiTheme="minorHAnsi" w:cstheme="minorHAnsi"/>
        </w:rPr>
      </w:pPr>
    </w:p>
    <w:p w:rsidR="00BF5E92" w:rsidRPr="00976BAF" w:rsidRDefault="00BF5E92" w:rsidP="0052276D">
      <w:pPr>
        <w:pStyle w:val="Textosinformato"/>
        <w:jc w:val="both"/>
        <w:rPr>
          <w:rFonts w:asciiTheme="minorHAnsi" w:hAnsiTheme="minorHAnsi" w:cstheme="minorHAnsi"/>
          <w:b/>
        </w:rPr>
      </w:pPr>
      <w:r w:rsidRPr="00976BAF">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metros cuadrados (M²) debidamente ejecutados y recibidos a satisfacción por la interventoría. La medida será obtenida por cálculos realizados sobre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Esta medida se tomará sobre los ejes de construcción determinados y no se contabilizarán sobreanchos adicionales necesarios para procesos constructivos. El valor será el precio unitario estipulado dentro del contrato e incluye: </w:t>
      </w:r>
    </w:p>
    <w:p w:rsidR="00976BAF" w:rsidRDefault="00976BAF"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976BAF" w:rsidRDefault="00BF5E92" w:rsidP="0052276D">
      <w:pPr>
        <w:pStyle w:val="Textosinformato"/>
        <w:jc w:val="both"/>
        <w:rPr>
          <w:rFonts w:asciiTheme="minorHAnsi" w:hAnsiTheme="minorHAnsi" w:cstheme="minorHAnsi"/>
          <w:b/>
        </w:rPr>
      </w:pPr>
      <w:r w:rsidRPr="00976BAF">
        <w:rPr>
          <w:rFonts w:asciiTheme="minorHAnsi" w:hAnsiTheme="minorHAnsi" w:cstheme="minorHAnsi"/>
          <w:b/>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976BAF" w:rsidRDefault="00BF5E92" w:rsidP="0052276D">
      <w:pPr>
        <w:pStyle w:val="Textosinformato"/>
        <w:jc w:val="both"/>
        <w:rPr>
          <w:rFonts w:asciiTheme="minorHAnsi" w:hAnsiTheme="minorHAnsi" w:cstheme="minorHAnsi"/>
          <w:b/>
        </w:rPr>
      </w:pPr>
      <w:r w:rsidRPr="00976BAF">
        <w:rPr>
          <w:rFonts w:asciiTheme="minorHAnsi" w:hAnsiTheme="minorHAnsi" w:cstheme="minorHAnsi"/>
          <w:b/>
        </w:rPr>
        <w:lastRenderedPageBreak/>
        <w:t xml:space="preserve">1. ITEM 1.1.5 </w:t>
      </w:r>
    </w:p>
    <w:p w:rsidR="00BF5E92" w:rsidRPr="00976BAF" w:rsidRDefault="00BF5E92" w:rsidP="0052276D">
      <w:pPr>
        <w:pStyle w:val="Textosinformato"/>
        <w:jc w:val="both"/>
        <w:rPr>
          <w:rFonts w:asciiTheme="minorHAnsi" w:hAnsiTheme="minorHAnsi" w:cstheme="minorHAnsi"/>
          <w:b/>
        </w:rPr>
      </w:pPr>
    </w:p>
    <w:p w:rsidR="00BF5E92" w:rsidRPr="00976BAF" w:rsidRDefault="00BF5E92" w:rsidP="0052276D">
      <w:pPr>
        <w:pStyle w:val="Textosinformato"/>
        <w:jc w:val="both"/>
        <w:rPr>
          <w:rFonts w:asciiTheme="minorHAnsi" w:hAnsiTheme="minorHAnsi" w:cstheme="minorHAnsi"/>
          <w:b/>
        </w:rPr>
      </w:pPr>
      <w:r w:rsidRPr="00976BAF">
        <w:rPr>
          <w:rFonts w:asciiTheme="minorHAnsi" w:hAnsiTheme="minorHAnsi" w:cstheme="minorHAnsi"/>
          <w:b/>
        </w:rPr>
        <w:t xml:space="preserve">VALLA INFORMATIVA </w:t>
      </w:r>
    </w:p>
    <w:p w:rsidR="00BF5E92" w:rsidRPr="00976BAF" w:rsidRDefault="00BF5E92" w:rsidP="0052276D">
      <w:pPr>
        <w:pStyle w:val="Textosinformato"/>
        <w:jc w:val="both"/>
        <w:rPr>
          <w:rFonts w:asciiTheme="minorHAnsi" w:hAnsiTheme="minorHAnsi" w:cstheme="minorHAnsi"/>
          <w:b/>
        </w:rPr>
      </w:pPr>
    </w:p>
    <w:p w:rsidR="00BF5E92" w:rsidRPr="00976BAF" w:rsidRDefault="00BF5E92" w:rsidP="0052276D">
      <w:pPr>
        <w:pStyle w:val="Textosinformato"/>
        <w:jc w:val="both"/>
        <w:rPr>
          <w:rFonts w:asciiTheme="minorHAnsi" w:hAnsiTheme="minorHAnsi" w:cstheme="minorHAnsi"/>
          <w:b/>
        </w:rPr>
      </w:pPr>
      <w:r w:rsidRPr="00976BAF">
        <w:rPr>
          <w:rFonts w:asciiTheme="minorHAnsi" w:hAnsiTheme="minorHAnsi" w:cstheme="minorHAnsi"/>
          <w:b/>
        </w:rPr>
        <w:t xml:space="preserve">3. UNIDAD DE MEDIDA m² - Metro Cuadrado </w:t>
      </w:r>
    </w:p>
    <w:p w:rsidR="00BF5E92" w:rsidRPr="00976BAF" w:rsidRDefault="00BF5E92" w:rsidP="0052276D">
      <w:pPr>
        <w:pStyle w:val="Textosinformato"/>
        <w:jc w:val="both"/>
        <w:rPr>
          <w:rFonts w:asciiTheme="minorHAnsi" w:hAnsiTheme="minorHAnsi" w:cstheme="minorHAnsi"/>
          <w:b/>
        </w:rPr>
      </w:pPr>
    </w:p>
    <w:p w:rsidR="00BF5E92" w:rsidRPr="00976BAF" w:rsidRDefault="00BF5E92" w:rsidP="0052276D">
      <w:pPr>
        <w:pStyle w:val="Textosinformato"/>
        <w:jc w:val="both"/>
        <w:rPr>
          <w:rFonts w:asciiTheme="minorHAnsi" w:hAnsiTheme="minorHAnsi" w:cstheme="minorHAnsi"/>
          <w:b/>
        </w:rPr>
      </w:pPr>
      <w:r w:rsidRPr="00976BAF">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e instalación de una valla informativa que contenga la información de la licencia de construcción. Debe cumplir con los requisitos del artículo 520 del Acuerdo 6 de 1990. Deberá instalarse antes de iniciarse la construcción y deberá permanecer durante todo el transcurso de la obra. </w:t>
      </w:r>
    </w:p>
    <w:p w:rsidR="00BF5E92" w:rsidRPr="0052276D" w:rsidRDefault="00BF5E92" w:rsidP="0052276D">
      <w:pPr>
        <w:pStyle w:val="Textosinformato"/>
        <w:jc w:val="both"/>
        <w:rPr>
          <w:rFonts w:asciiTheme="minorHAnsi" w:hAnsiTheme="minorHAnsi" w:cstheme="minorHAnsi"/>
        </w:rPr>
      </w:pPr>
    </w:p>
    <w:p w:rsidR="00BF5E92" w:rsidRPr="00976BAF" w:rsidRDefault="00BF5E92" w:rsidP="0052276D">
      <w:pPr>
        <w:pStyle w:val="Textosinformato"/>
        <w:jc w:val="both"/>
        <w:rPr>
          <w:rFonts w:asciiTheme="minorHAnsi" w:hAnsiTheme="minorHAnsi" w:cstheme="minorHAnsi"/>
          <w:b/>
        </w:rPr>
      </w:pPr>
      <w:r w:rsidRPr="00976BAF">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el Acuerdo 6 de 1990 y cumplir sus disposiciones.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Solicitar y verificar la información de la licencia de construcción que debe incluirse en la valla.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el sitio adecuado con buena visibilidad desde las vías públicas.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sobre fachadas del campamento ó en estructura propia. </w:t>
      </w:r>
    </w:p>
    <w:p w:rsidR="00BF5E92" w:rsidRPr="0052276D" w:rsidRDefault="00BF5E92" w:rsidP="0052276D">
      <w:pPr>
        <w:pStyle w:val="Textosinformato"/>
        <w:jc w:val="both"/>
        <w:rPr>
          <w:rFonts w:asciiTheme="minorHAnsi" w:hAnsiTheme="minorHAnsi" w:cstheme="minorHAnsi"/>
        </w:rPr>
      </w:pPr>
    </w:p>
    <w:p w:rsidR="00BF5E92" w:rsidRPr="00976BAF" w:rsidRDefault="00BF5E92" w:rsidP="0052276D">
      <w:pPr>
        <w:pStyle w:val="Textosinformato"/>
        <w:jc w:val="both"/>
        <w:rPr>
          <w:rFonts w:asciiTheme="minorHAnsi" w:hAnsiTheme="minorHAnsi" w:cstheme="minorHAnsi"/>
          <w:b/>
        </w:rPr>
      </w:pPr>
      <w:r w:rsidRPr="00976BAF">
        <w:rPr>
          <w:rFonts w:asciiTheme="minorHAnsi" w:hAnsiTheme="minorHAnsi" w:cstheme="minorHAnsi"/>
          <w:b/>
        </w:rPr>
        <w:t xml:space="preserve">6. TOLERANCIAS PARA ACEPTACION </w:t>
      </w:r>
    </w:p>
    <w:p w:rsidR="00BF5E92" w:rsidRPr="00976BAF" w:rsidRDefault="00BF5E92" w:rsidP="0052276D">
      <w:pPr>
        <w:pStyle w:val="Textosinformato"/>
        <w:jc w:val="both"/>
        <w:rPr>
          <w:rFonts w:asciiTheme="minorHAnsi" w:hAnsiTheme="minorHAnsi" w:cstheme="minorHAnsi"/>
          <w:b/>
        </w:rPr>
      </w:pPr>
    </w:p>
    <w:p w:rsidR="00BF5E92" w:rsidRPr="00976BAF" w:rsidRDefault="00BF5E92" w:rsidP="0052276D">
      <w:pPr>
        <w:pStyle w:val="Textosinformato"/>
        <w:jc w:val="both"/>
        <w:rPr>
          <w:rFonts w:asciiTheme="minorHAnsi" w:hAnsiTheme="minorHAnsi" w:cstheme="minorHAnsi"/>
          <w:b/>
        </w:rPr>
      </w:pPr>
      <w:r w:rsidRPr="00976BAF">
        <w:rPr>
          <w:rFonts w:asciiTheme="minorHAnsi" w:hAnsiTheme="minorHAnsi" w:cstheme="minorHAnsi"/>
          <w:b/>
        </w:rPr>
        <w:t xml:space="preserve">7. ENSAYOS A REALIZAR </w:t>
      </w:r>
    </w:p>
    <w:p w:rsidR="00BF5E92" w:rsidRPr="00976BAF" w:rsidRDefault="00BF5E92" w:rsidP="0052276D">
      <w:pPr>
        <w:pStyle w:val="Textosinformato"/>
        <w:jc w:val="both"/>
        <w:rPr>
          <w:rFonts w:asciiTheme="minorHAnsi" w:hAnsiTheme="minorHAnsi" w:cstheme="minorHAnsi"/>
          <w:b/>
        </w:rPr>
      </w:pPr>
    </w:p>
    <w:p w:rsidR="00BF5E92" w:rsidRPr="00976BAF" w:rsidRDefault="00BF5E92" w:rsidP="0052276D">
      <w:pPr>
        <w:pStyle w:val="Textosinformato"/>
        <w:jc w:val="both"/>
        <w:rPr>
          <w:rFonts w:asciiTheme="minorHAnsi" w:hAnsiTheme="minorHAnsi" w:cstheme="minorHAnsi"/>
          <w:b/>
        </w:rPr>
      </w:pPr>
      <w:r w:rsidRPr="00976BAF">
        <w:rPr>
          <w:rFonts w:asciiTheme="minorHAnsi" w:hAnsiTheme="minorHAnsi" w:cstheme="minorHAnsi"/>
          <w:b/>
        </w:rPr>
        <w:t xml:space="preserve">8. MATERIALES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976BAF" w:rsidP="0052276D">
      <w:pPr>
        <w:pStyle w:val="Textosinformato"/>
        <w:jc w:val="both"/>
        <w:rPr>
          <w:rFonts w:asciiTheme="minorHAnsi" w:hAnsiTheme="minorHAnsi" w:cstheme="minorHAnsi"/>
        </w:rPr>
      </w:pPr>
      <w:r>
        <w:rPr>
          <w:rFonts w:asciiTheme="minorHAnsi" w:hAnsiTheme="minorHAnsi" w:cstheme="minorHAnsi"/>
        </w:rPr>
        <w:t>S</w:t>
      </w:r>
      <w:r w:rsidR="00BF5E92" w:rsidRPr="0052276D">
        <w:rPr>
          <w:rFonts w:asciiTheme="minorHAnsi" w:hAnsiTheme="minorHAnsi" w:cstheme="minorHAnsi"/>
        </w:rPr>
        <w:t xml:space="preserve">ubcontrato. (Paneles de lámina galvanizada, Estructura en perfiles de acero galvanizado, Esmalte sintético). </w:t>
      </w:r>
    </w:p>
    <w:p w:rsidR="00BF5E92" w:rsidRPr="0052276D" w:rsidRDefault="00BF5E92" w:rsidP="0052276D">
      <w:pPr>
        <w:pStyle w:val="Textosinformato"/>
        <w:jc w:val="both"/>
        <w:rPr>
          <w:rFonts w:asciiTheme="minorHAnsi" w:hAnsiTheme="minorHAnsi" w:cstheme="minorHAnsi"/>
        </w:rPr>
      </w:pPr>
    </w:p>
    <w:p w:rsidR="00BF5E92" w:rsidRPr="00976BAF" w:rsidRDefault="00BF5E92" w:rsidP="0052276D">
      <w:pPr>
        <w:pStyle w:val="Textosinformato"/>
        <w:jc w:val="both"/>
        <w:rPr>
          <w:rFonts w:asciiTheme="minorHAnsi" w:hAnsiTheme="minorHAnsi" w:cstheme="minorHAnsi"/>
          <w:b/>
        </w:rPr>
      </w:pPr>
      <w:r w:rsidRPr="00976BAF">
        <w:rPr>
          <w:rFonts w:asciiTheme="minorHAnsi" w:hAnsiTheme="minorHAnsi" w:cstheme="minorHAnsi"/>
          <w:b/>
        </w:rPr>
        <w:t xml:space="preserve">9. EQUIPO </w:t>
      </w:r>
    </w:p>
    <w:p w:rsidR="00BF5E92" w:rsidRPr="00976BAF" w:rsidRDefault="00BF5E92" w:rsidP="0052276D">
      <w:pPr>
        <w:pStyle w:val="Textosinformato"/>
        <w:jc w:val="both"/>
        <w:rPr>
          <w:rFonts w:asciiTheme="minorHAnsi" w:hAnsiTheme="minorHAnsi" w:cstheme="minorHAnsi"/>
          <w:b/>
        </w:rPr>
      </w:pPr>
    </w:p>
    <w:p w:rsidR="00BF5E92" w:rsidRPr="00976BAF" w:rsidRDefault="00BF5E92" w:rsidP="0052276D">
      <w:pPr>
        <w:pStyle w:val="Textosinformato"/>
        <w:jc w:val="both"/>
        <w:rPr>
          <w:rFonts w:asciiTheme="minorHAnsi" w:hAnsiTheme="minorHAnsi" w:cstheme="minorHAnsi"/>
          <w:b/>
        </w:rPr>
      </w:pPr>
      <w:r w:rsidRPr="00976BAF">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976BAF" w:rsidRDefault="00BF5E92" w:rsidP="0052276D">
      <w:pPr>
        <w:pStyle w:val="Textosinformato"/>
        <w:jc w:val="both"/>
        <w:rPr>
          <w:rFonts w:asciiTheme="minorHAnsi" w:hAnsiTheme="minorHAnsi" w:cstheme="minorHAnsi"/>
          <w:b/>
        </w:rPr>
      </w:pPr>
      <w:r w:rsidRPr="00976BAF">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976BAF" w:rsidRDefault="00BF5E92" w:rsidP="0052276D">
      <w:pPr>
        <w:pStyle w:val="Textosinformato"/>
        <w:jc w:val="both"/>
        <w:rPr>
          <w:rFonts w:asciiTheme="minorHAnsi" w:hAnsiTheme="minorHAnsi" w:cstheme="minorHAnsi"/>
          <w:b/>
        </w:rPr>
      </w:pPr>
      <w:r w:rsidRPr="00976BAF">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Acuerdo 6 de 1990 </w:t>
      </w:r>
    </w:p>
    <w:p w:rsidR="00BF5E92" w:rsidRPr="0052276D" w:rsidRDefault="00BF5E92" w:rsidP="0052276D">
      <w:pPr>
        <w:pStyle w:val="Textosinformato"/>
        <w:jc w:val="both"/>
        <w:rPr>
          <w:rFonts w:asciiTheme="minorHAnsi" w:hAnsiTheme="minorHAnsi" w:cstheme="minorHAnsi"/>
        </w:rPr>
      </w:pPr>
    </w:p>
    <w:p w:rsidR="00BF5E92" w:rsidRPr="00976BAF" w:rsidRDefault="00BF5E92" w:rsidP="0052276D">
      <w:pPr>
        <w:pStyle w:val="Textosinformato"/>
        <w:jc w:val="both"/>
        <w:rPr>
          <w:rFonts w:asciiTheme="minorHAnsi" w:hAnsiTheme="minorHAnsi" w:cstheme="minorHAnsi"/>
          <w:b/>
        </w:rPr>
      </w:pPr>
      <w:r w:rsidRPr="00976BAF">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(m2) debidamente ejecutada e instalada y recibida a satisfacción por la interventoría. El valor será el precio unitario estipulado dentro del contrato e incluye: </w:t>
      </w:r>
    </w:p>
    <w:p w:rsidR="00BF5E92" w:rsidRPr="0052276D" w:rsidRDefault="00BF5E92" w:rsidP="00976BAF">
      <w:pPr>
        <w:pStyle w:val="Textosinformato"/>
        <w:numPr>
          <w:ilvl w:val="0"/>
          <w:numId w:val="2"/>
        </w:numPr>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976BAF">
      <w:pPr>
        <w:pStyle w:val="Textosinformato"/>
        <w:numPr>
          <w:ilvl w:val="0"/>
          <w:numId w:val="2"/>
        </w:numPr>
        <w:jc w:val="both"/>
        <w:rPr>
          <w:rFonts w:asciiTheme="minorHAnsi" w:hAnsiTheme="minorHAnsi" w:cstheme="minorHAnsi"/>
        </w:rPr>
      </w:pPr>
      <w:r w:rsidRPr="0052276D">
        <w:rPr>
          <w:rFonts w:asciiTheme="minorHAnsi" w:hAnsiTheme="minorHAnsi" w:cstheme="minorHAnsi"/>
        </w:rPr>
        <w:t xml:space="preserve">Equipos y herramientas </w:t>
      </w:r>
    </w:p>
    <w:p w:rsidR="00BF5E92" w:rsidRPr="0052276D" w:rsidRDefault="00BF5E92" w:rsidP="00976BAF">
      <w:pPr>
        <w:pStyle w:val="Textosinformato"/>
        <w:numPr>
          <w:ilvl w:val="0"/>
          <w:numId w:val="2"/>
        </w:numPr>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976BAF">
      <w:pPr>
        <w:pStyle w:val="Textosinformato"/>
        <w:numPr>
          <w:ilvl w:val="0"/>
          <w:numId w:val="2"/>
        </w:numPr>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976BAF" w:rsidRDefault="00BF5E92" w:rsidP="0052276D">
      <w:pPr>
        <w:pStyle w:val="Textosinformato"/>
        <w:jc w:val="both"/>
        <w:rPr>
          <w:rFonts w:asciiTheme="minorHAnsi" w:hAnsiTheme="minorHAnsi" w:cstheme="minorHAnsi"/>
          <w:b/>
        </w:rPr>
      </w:pPr>
      <w:r w:rsidRPr="00976BAF">
        <w:rPr>
          <w:rFonts w:asciiTheme="minorHAnsi" w:hAnsiTheme="minorHAnsi" w:cstheme="minorHAnsi"/>
          <w:b/>
        </w:rPr>
        <w:lastRenderedPageBreak/>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Default="00BF5E92" w:rsidP="0052276D">
      <w:pPr>
        <w:pStyle w:val="Textosinformato"/>
        <w:jc w:val="both"/>
        <w:rPr>
          <w:rFonts w:asciiTheme="minorHAnsi" w:hAnsiTheme="minorHAnsi" w:cstheme="minorHAnsi"/>
        </w:rPr>
      </w:pPr>
    </w:p>
    <w:p w:rsidR="00976BAF" w:rsidRDefault="00976BAF" w:rsidP="0052276D">
      <w:pPr>
        <w:pStyle w:val="Textosinformato"/>
        <w:jc w:val="both"/>
        <w:rPr>
          <w:rFonts w:asciiTheme="minorHAnsi" w:hAnsiTheme="minorHAnsi" w:cstheme="minorHAnsi"/>
        </w:rPr>
      </w:pPr>
    </w:p>
    <w:p w:rsidR="00976BAF" w:rsidRDefault="00976BAF" w:rsidP="0052276D">
      <w:pPr>
        <w:pStyle w:val="Textosinformato"/>
        <w:jc w:val="both"/>
        <w:rPr>
          <w:rFonts w:asciiTheme="minorHAnsi" w:hAnsiTheme="minorHAnsi" w:cstheme="minorHAnsi"/>
        </w:rPr>
      </w:pPr>
    </w:p>
    <w:p w:rsidR="00976BAF" w:rsidRDefault="00976BAF" w:rsidP="0052276D">
      <w:pPr>
        <w:pStyle w:val="Textosinformato"/>
        <w:jc w:val="both"/>
        <w:rPr>
          <w:rFonts w:asciiTheme="minorHAnsi" w:hAnsiTheme="minorHAnsi" w:cstheme="minorHAnsi"/>
        </w:rPr>
      </w:pPr>
    </w:p>
    <w:p w:rsidR="00976BAF" w:rsidRDefault="00976BAF" w:rsidP="0052276D">
      <w:pPr>
        <w:pStyle w:val="Textosinformato"/>
        <w:jc w:val="both"/>
        <w:rPr>
          <w:rFonts w:asciiTheme="minorHAnsi" w:hAnsiTheme="minorHAnsi" w:cstheme="minorHAnsi"/>
        </w:rPr>
      </w:pPr>
    </w:p>
    <w:p w:rsidR="00976BAF" w:rsidRDefault="00976BAF" w:rsidP="0052276D">
      <w:pPr>
        <w:pStyle w:val="Textosinformato"/>
        <w:jc w:val="both"/>
        <w:rPr>
          <w:rFonts w:asciiTheme="minorHAnsi" w:hAnsiTheme="minorHAnsi" w:cstheme="minorHAnsi"/>
        </w:rPr>
      </w:pPr>
    </w:p>
    <w:p w:rsidR="00976BAF" w:rsidRDefault="00976BAF" w:rsidP="0052276D">
      <w:pPr>
        <w:pStyle w:val="Textosinformato"/>
        <w:jc w:val="both"/>
        <w:rPr>
          <w:rFonts w:asciiTheme="minorHAnsi" w:hAnsiTheme="minorHAnsi" w:cstheme="minorHAnsi"/>
        </w:rPr>
      </w:pPr>
    </w:p>
    <w:p w:rsidR="00976BAF" w:rsidRDefault="00976BAF" w:rsidP="0052276D">
      <w:pPr>
        <w:pStyle w:val="Textosinformato"/>
        <w:jc w:val="both"/>
        <w:rPr>
          <w:rFonts w:asciiTheme="minorHAnsi" w:hAnsiTheme="minorHAnsi" w:cstheme="minorHAnsi"/>
        </w:rPr>
      </w:pPr>
    </w:p>
    <w:p w:rsidR="00976BAF" w:rsidRDefault="00976BAF" w:rsidP="0052276D">
      <w:pPr>
        <w:pStyle w:val="Textosinformato"/>
        <w:jc w:val="both"/>
        <w:rPr>
          <w:rFonts w:asciiTheme="minorHAnsi" w:hAnsiTheme="minorHAnsi" w:cstheme="minorHAnsi"/>
        </w:rPr>
      </w:pPr>
    </w:p>
    <w:p w:rsidR="00976BAF" w:rsidRDefault="00976BAF" w:rsidP="0052276D">
      <w:pPr>
        <w:pStyle w:val="Textosinformato"/>
        <w:jc w:val="both"/>
        <w:rPr>
          <w:rFonts w:asciiTheme="minorHAnsi" w:hAnsiTheme="minorHAnsi" w:cstheme="minorHAnsi"/>
        </w:rPr>
      </w:pPr>
    </w:p>
    <w:p w:rsidR="00976BAF" w:rsidRDefault="00976BAF" w:rsidP="0052276D">
      <w:pPr>
        <w:pStyle w:val="Textosinformato"/>
        <w:jc w:val="both"/>
        <w:rPr>
          <w:rFonts w:asciiTheme="minorHAnsi" w:hAnsiTheme="minorHAnsi" w:cstheme="minorHAnsi"/>
        </w:rPr>
      </w:pPr>
    </w:p>
    <w:p w:rsidR="00976BAF" w:rsidRDefault="00976BAF" w:rsidP="0052276D">
      <w:pPr>
        <w:pStyle w:val="Textosinformato"/>
        <w:jc w:val="both"/>
        <w:rPr>
          <w:rFonts w:asciiTheme="minorHAnsi" w:hAnsiTheme="minorHAnsi" w:cstheme="minorHAnsi"/>
        </w:rPr>
      </w:pPr>
    </w:p>
    <w:p w:rsidR="00976BAF" w:rsidRDefault="00976BAF" w:rsidP="0052276D">
      <w:pPr>
        <w:pStyle w:val="Textosinformato"/>
        <w:jc w:val="both"/>
        <w:rPr>
          <w:rFonts w:asciiTheme="minorHAnsi" w:hAnsiTheme="minorHAnsi" w:cstheme="minorHAnsi"/>
        </w:rPr>
      </w:pPr>
    </w:p>
    <w:p w:rsidR="00976BAF" w:rsidRDefault="00976BAF" w:rsidP="0052276D">
      <w:pPr>
        <w:pStyle w:val="Textosinformato"/>
        <w:jc w:val="both"/>
        <w:rPr>
          <w:rFonts w:asciiTheme="minorHAnsi" w:hAnsiTheme="minorHAnsi" w:cstheme="minorHAnsi"/>
        </w:rPr>
      </w:pPr>
    </w:p>
    <w:p w:rsidR="00976BAF" w:rsidRDefault="00976BAF" w:rsidP="0052276D">
      <w:pPr>
        <w:pStyle w:val="Textosinformato"/>
        <w:jc w:val="both"/>
        <w:rPr>
          <w:rFonts w:asciiTheme="minorHAnsi" w:hAnsiTheme="minorHAnsi" w:cstheme="minorHAnsi"/>
        </w:rPr>
      </w:pPr>
    </w:p>
    <w:p w:rsidR="00976BAF" w:rsidRDefault="00976BAF" w:rsidP="0052276D">
      <w:pPr>
        <w:pStyle w:val="Textosinformato"/>
        <w:jc w:val="both"/>
        <w:rPr>
          <w:rFonts w:asciiTheme="minorHAnsi" w:hAnsiTheme="minorHAnsi" w:cstheme="minorHAnsi"/>
        </w:rPr>
      </w:pPr>
    </w:p>
    <w:p w:rsidR="00976BAF" w:rsidRDefault="00976BAF" w:rsidP="0052276D">
      <w:pPr>
        <w:pStyle w:val="Textosinformato"/>
        <w:jc w:val="both"/>
        <w:rPr>
          <w:rFonts w:asciiTheme="minorHAnsi" w:hAnsiTheme="minorHAnsi" w:cstheme="minorHAnsi"/>
        </w:rPr>
      </w:pPr>
    </w:p>
    <w:p w:rsidR="00976BAF" w:rsidRDefault="00976BAF" w:rsidP="0052276D">
      <w:pPr>
        <w:pStyle w:val="Textosinformato"/>
        <w:jc w:val="both"/>
        <w:rPr>
          <w:rFonts w:asciiTheme="minorHAnsi" w:hAnsiTheme="minorHAnsi" w:cstheme="minorHAnsi"/>
        </w:rPr>
      </w:pPr>
    </w:p>
    <w:p w:rsidR="00976BAF" w:rsidRDefault="00976BAF" w:rsidP="0052276D">
      <w:pPr>
        <w:pStyle w:val="Textosinformato"/>
        <w:jc w:val="both"/>
        <w:rPr>
          <w:rFonts w:asciiTheme="minorHAnsi" w:hAnsiTheme="minorHAnsi" w:cstheme="minorHAnsi"/>
        </w:rPr>
      </w:pPr>
    </w:p>
    <w:p w:rsidR="00976BAF" w:rsidRDefault="00976BAF" w:rsidP="0052276D">
      <w:pPr>
        <w:pStyle w:val="Textosinformato"/>
        <w:jc w:val="both"/>
        <w:rPr>
          <w:rFonts w:asciiTheme="minorHAnsi" w:hAnsiTheme="minorHAnsi" w:cstheme="minorHAnsi"/>
        </w:rPr>
      </w:pPr>
    </w:p>
    <w:p w:rsidR="00976BAF" w:rsidRDefault="00976BAF" w:rsidP="0052276D">
      <w:pPr>
        <w:pStyle w:val="Textosinformato"/>
        <w:jc w:val="both"/>
        <w:rPr>
          <w:rFonts w:asciiTheme="minorHAnsi" w:hAnsiTheme="minorHAnsi" w:cstheme="minorHAnsi"/>
        </w:rPr>
      </w:pPr>
    </w:p>
    <w:p w:rsidR="00976BAF" w:rsidRDefault="00976BAF" w:rsidP="0052276D">
      <w:pPr>
        <w:pStyle w:val="Textosinformato"/>
        <w:jc w:val="both"/>
        <w:rPr>
          <w:rFonts w:asciiTheme="minorHAnsi" w:hAnsiTheme="minorHAnsi" w:cstheme="minorHAnsi"/>
        </w:rPr>
      </w:pPr>
    </w:p>
    <w:p w:rsidR="00976BAF" w:rsidRDefault="00976BAF" w:rsidP="0052276D">
      <w:pPr>
        <w:pStyle w:val="Textosinformato"/>
        <w:jc w:val="both"/>
        <w:rPr>
          <w:rFonts w:asciiTheme="minorHAnsi" w:hAnsiTheme="minorHAnsi" w:cstheme="minorHAnsi"/>
        </w:rPr>
      </w:pPr>
    </w:p>
    <w:p w:rsidR="00976BAF" w:rsidRDefault="00976BAF" w:rsidP="0052276D">
      <w:pPr>
        <w:pStyle w:val="Textosinformato"/>
        <w:jc w:val="both"/>
        <w:rPr>
          <w:rFonts w:asciiTheme="minorHAnsi" w:hAnsiTheme="minorHAnsi" w:cstheme="minorHAnsi"/>
        </w:rPr>
      </w:pPr>
    </w:p>
    <w:p w:rsidR="00976BAF" w:rsidRDefault="00976BAF" w:rsidP="0052276D">
      <w:pPr>
        <w:pStyle w:val="Textosinformato"/>
        <w:jc w:val="both"/>
        <w:rPr>
          <w:rFonts w:asciiTheme="minorHAnsi" w:hAnsiTheme="minorHAnsi" w:cstheme="minorHAnsi"/>
        </w:rPr>
      </w:pPr>
    </w:p>
    <w:p w:rsidR="00976BAF" w:rsidRDefault="00976BAF" w:rsidP="0052276D">
      <w:pPr>
        <w:pStyle w:val="Textosinformato"/>
        <w:jc w:val="both"/>
        <w:rPr>
          <w:rFonts w:asciiTheme="minorHAnsi" w:hAnsiTheme="minorHAnsi" w:cstheme="minorHAnsi"/>
        </w:rPr>
      </w:pPr>
    </w:p>
    <w:p w:rsidR="00976BAF" w:rsidRDefault="00976BAF" w:rsidP="0052276D">
      <w:pPr>
        <w:pStyle w:val="Textosinformato"/>
        <w:jc w:val="both"/>
        <w:rPr>
          <w:rFonts w:asciiTheme="minorHAnsi" w:hAnsiTheme="minorHAnsi" w:cstheme="minorHAnsi"/>
        </w:rPr>
      </w:pPr>
    </w:p>
    <w:p w:rsidR="00976BAF" w:rsidRDefault="00976BAF" w:rsidP="0052276D">
      <w:pPr>
        <w:pStyle w:val="Textosinformato"/>
        <w:jc w:val="both"/>
        <w:rPr>
          <w:rFonts w:asciiTheme="minorHAnsi" w:hAnsiTheme="minorHAnsi" w:cstheme="minorHAnsi"/>
        </w:rPr>
      </w:pPr>
    </w:p>
    <w:p w:rsidR="00976BAF" w:rsidRDefault="00976BAF" w:rsidP="0052276D">
      <w:pPr>
        <w:pStyle w:val="Textosinformato"/>
        <w:jc w:val="both"/>
        <w:rPr>
          <w:rFonts w:asciiTheme="minorHAnsi" w:hAnsiTheme="minorHAnsi" w:cstheme="minorHAnsi"/>
        </w:rPr>
      </w:pPr>
    </w:p>
    <w:p w:rsidR="00976BAF" w:rsidRDefault="00976BAF" w:rsidP="0052276D">
      <w:pPr>
        <w:pStyle w:val="Textosinformato"/>
        <w:jc w:val="both"/>
        <w:rPr>
          <w:rFonts w:asciiTheme="minorHAnsi" w:hAnsiTheme="minorHAnsi" w:cstheme="minorHAnsi"/>
        </w:rPr>
      </w:pPr>
    </w:p>
    <w:p w:rsidR="00976BAF" w:rsidRDefault="00976BAF" w:rsidP="0052276D">
      <w:pPr>
        <w:pStyle w:val="Textosinformato"/>
        <w:jc w:val="both"/>
        <w:rPr>
          <w:rFonts w:asciiTheme="minorHAnsi" w:hAnsiTheme="minorHAnsi" w:cstheme="minorHAnsi"/>
        </w:rPr>
      </w:pPr>
    </w:p>
    <w:p w:rsidR="00976BAF" w:rsidRDefault="00976BAF" w:rsidP="0052276D">
      <w:pPr>
        <w:pStyle w:val="Textosinformato"/>
        <w:jc w:val="both"/>
        <w:rPr>
          <w:rFonts w:asciiTheme="minorHAnsi" w:hAnsiTheme="minorHAnsi" w:cstheme="minorHAnsi"/>
        </w:rPr>
      </w:pPr>
    </w:p>
    <w:p w:rsidR="00976BAF" w:rsidRDefault="00976BAF" w:rsidP="0052276D">
      <w:pPr>
        <w:pStyle w:val="Textosinformato"/>
        <w:jc w:val="both"/>
        <w:rPr>
          <w:rFonts w:asciiTheme="minorHAnsi" w:hAnsiTheme="minorHAnsi" w:cstheme="minorHAnsi"/>
        </w:rPr>
      </w:pPr>
    </w:p>
    <w:p w:rsidR="00976BAF" w:rsidRDefault="00976BAF" w:rsidP="0052276D">
      <w:pPr>
        <w:pStyle w:val="Textosinformato"/>
        <w:jc w:val="both"/>
        <w:rPr>
          <w:rFonts w:asciiTheme="minorHAnsi" w:hAnsiTheme="minorHAnsi" w:cstheme="minorHAnsi"/>
        </w:rPr>
      </w:pPr>
    </w:p>
    <w:p w:rsidR="00976BAF" w:rsidRDefault="00976BAF" w:rsidP="0052276D">
      <w:pPr>
        <w:pStyle w:val="Textosinformato"/>
        <w:jc w:val="both"/>
        <w:rPr>
          <w:rFonts w:asciiTheme="minorHAnsi" w:hAnsiTheme="minorHAnsi" w:cstheme="minorHAnsi"/>
        </w:rPr>
      </w:pPr>
    </w:p>
    <w:p w:rsidR="00976BAF" w:rsidRDefault="00976BAF" w:rsidP="0052276D">
      <w:pPr>
        <w:pStyle w:val="Textosinformato"/>
        <w:jc w:val="both"/>
        <w:rPr>
          <w:rFonts w:asciiTheme="minorHAnsi" w:hAnsiTheme="minorHAnsi" w:cstheme="minorHAnsi"/>
        </w:rPr>
      </w:pPr>
    </w:p>
    <w:p w:rsidR="00976BAF" w:rsidRDefault="00976BAF" w:rsidP="0052276D">
      <w:pPr>
        <w:pStyle w:val="Textosinformato"/>
        <w:jc w:val="both"/>
        <w:rPr>
          <w:rFonts w:asciiTheme="minorHAnsi" w:hAnsiTheme="minorHAnsi" w:cstheme="minorHAnsi"/>
        </w:rPr>
      </w:pPr>
    </w:p>
    <w:p w:rsidR="00976BAF" w:rsidRDefault="00976BAF" w:rsidP="0052276D">
      <w:pPr>
        <w:pStyle w:val="Textosinformato"/>
        <w:jc w:val="both"/>
        <w:rPr>
          <w:rFonts w:asciiTheme="minorHAnsi" w:hAnsiTheme="minorHAnsi" w:cstheme="minorHAnsi"/>
        </w:rPr>
      </w:pPr>
    </w:p>
    <w:p w:rsidR="00976BAF" w:rsidRDefault="00976BAF" w:rsidP="0052276D">
      <w:pPr>
        <w:pStyle w:val="Textosinformato"/>
        <w:jc w:val="both"/>
        <w:rPr>
          <w:rFonts w:asciiTheme="minorHAnsi" w:hAnsiTheme="minorHAnsi" w:cstheme="minorHAnsi"/>
        </w:rPr>
      </w:pPr>
    </w:p>
    <w:p w:rsidR="00976BAF" w:rsidRDefault="00976BAF" w:rsidP="0052276D">
      <w:pPr>
        <w:pStyle w:val="Textosinformato"/>
        <w:jc w:val="both"/>
        <w:rPr>
          <w:rFonts w:asciiTheme="minorHAnsi" w:hAnsiTheme="minorHAnsi" w:cstheme="minorHAnsi"/>
        </w:rPr>
      </w:pPr>
    </w:p>
    <w:p w:rsidR="00976BAF" w:rsidRDefault="00976BAF" w:rsidP="0052276D">
      <w:pPr>
        <w:pStyle w:val="Textosinformato"/>
        <w:jc w:val="both"/>
        <w:rPr>
          <w:rFonts w:asciiTheme="minorHAnsi" w:hAnsiTheme="minorHAnsi" w:cstheme="minorHAnsi"/>
        </w:rPr>
      </w:pPr>
    </w:p>
    <w:p w:rsidR="00976BAF" w:rsidRPr="0052276D" w:rsidRDefault="00976BAF"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976BAF" w:rsidRDefault="00BF5E92" w:rsidP="0052276D">
      <w:pPr>
        <w:pStyle w:val="Textosinformato"/>
        <w:jc w:val="both"/>
        <w:rPr>
          <w:rFonts w:asciiTheme="minorHAnsi" w:hAnsiTheme="minorHAnsi" w:cstheme="minorHAnsi"/>
          <w:b/>
        </w:rPr>
      </w:pPr>
      <w:r w:rsidRPr="00976BAF">
        <w:rPr>
          <w:rFonts w:asciiTheme="minorHAnsi" w:hAnsiTheme="minorHAnsi" w:cstheme="minorHAnsi"/>
          <w:b/>
        </w:rPr>
        <w:lastRenderedPageBreak/>
        <w:t xml:space="preserve">Escudo </w:t>
      </w:r>
    </w:p>
    <w:p w:rsidR="00BF5E92" w:rsidRPr="00976BAF" w:rsidRDefault="00BF5E92" w:rsidP="0052276D">
      <w:pPr>
        <w:pStyle w:val="Textosinformato"/>
        <w:jc w:val="both"/>
        <w:rPr>
          <w:rFonts w:asciiTheme="minorHAnsi" w:hAnsiTheme="minorHAnsi" w:cstheme="minorHAnsi"/>
          <w:b/>
        </w:rPr>
      </w:pPr>
    </w:p>
    <w:p w:rsidR="00BF5E92" w:rsidRPr="00976BAF" w:rsidRDefault="00BF5E92" w:rsidP="0052276D">
      <w:pPr>
        <w:pStyle w:val="Textosinformato"/>
        <w:jc w:val="both"/>
        <w:rPr>
          <w:rFonts w:asciiTheme="minorHAnsi" w:hAnsiTheme="minorHAnsi" w:cstheme="minorHAnsi"/>
          <w:b/>
        </w:rPr>
      </w:pPr>
      <w:r w:rsidRPr="00976BAF">
        <w:rPr>
          <w:rFonts w:asciiTheme="minorHAnsi" w:hAnsiTheme="minorHAnsi" w:cstheme="minorHAnsi"/>
          <w:b/>
        </w:rPr>
        <w:t xml:space="preserve">ESPECIFICACIONES TÉCNICAS DE CONSTRUCCIÓN </w:t>
      </w:r>
    </w:p>
    <w:p w:rsidR="00BF5E92" w:rsidRPr="00976BAF" w:rsidRDefault="00BF5E92" w:rsidP="0052276D">
      <w:pPr>
        <w:pStyle w:val="Textosinformato"/>
        <w:jc w:val="both"/>
        <w:rPr>
          <w:rFonts w:asciiTheme="minorHAnsi" w:hAnsiTheme="minorHAnsi" w:cstheme="minorHAnsi"/>
          <w:b/>
        </w:rPr>
      </w:pPr>
    </w:p>
    <w:p w:rsidR="00BF5E92" w:rsidRPr="00976BAF" w:rsidRDefault="00BF5E92" w:rsidP="0052276D">
      <w:pPr>
        <w:pStyle w:val="Textosinformato"/>
        <w:jc w:val="both"/>
        <w:rPr>
          <w:rFonts w:asciiTheme="minorHAnsi" w:hAnsiTheme="minorHAnsi" w:cstheme="minorHAnsi"/>
          <w:b/>
        </w:rPr>
      </w:pPr>
      <w:r w:rsidRPr="00976BAF">
        <w:rPr>
          <w:rFonts w:asciiTheme="minorHAnsi" w:hAnsiTheme="minorHAnsi" w:cstheme="minorHAnsi"/>
          <w:b/>
        </w:rPr>
        <w:t xml:space="preserve">1. PRELIMINARES </w:t>
      </w:r>
    </w:p>
    <w:p w:rsidR="00BF5E92" w:rsidRPr="00976BAF" w:rsidRDefault="00BF5E92" w:rsidP="0052276D">
      <w:pPr>
        <w:pStyle w:val="Textosinformato"/>
        <w:jc w:val="both"/>
        <w:rPr>
          <w:rFonts w:asciiTheme="minorHAnsi" w:hAnsiTheme="minorHAnsi" w:cstheme="minorHAnsi"/>
          <w:b/>
        </w:rPr>
      </w:pPr>
    </w:p>
    <w:p w:rsidR="00BF5E92" w:rsidRPr="00976BAF" w:rsidRDefault="00BF5E92" w:rsidP="0052276D">
      <w:pPr>
        <w:pStyle w:val="Textosinformato"/>
        <w:jc w:val="both"/>
        <w:rPr>
          <w:rFonts w:asciiTheme="minorHAnsi" w:hAnsiTheme="minorHAnsi" w:cstheme="minorHAnsi"/>
          <w:b/>
        </w:rPr>
      </w:pPr>
      <w:r w:rsidRPr="00976BAF">
        <w:rPr>
          <w:rFonts w:asciiTheme="minorHAnsi" w:hAnsiTheme="minorHAnsi" w:cstheme="minorHAnsi"/>
          <w:b/>
        </w:rPr>
        <w:t xml:space="preserve">1.2 INSTALACIONES SERVICIOS PROVISIONALES </w:t>
      </w:r>
    </w:p>
    <w:p w:rsidR="00BF5E92" w:rsidRPr="0052276D" w:rsidRDefault="00BF5E92" w:rsidP="0052276D">
      <w:pPr>
        <w:pStyle w:val="Textosinformato"/>
        <w:jc w:val="both"/>
        <w:rPr>
          <w:rFonts w:asciiTheme="minorHAnsi" w:hAnsiTheme="minorHAnsi" w:cstheme="minorHAnsi"/>
        </w:rPr>
      </w:pPr>
    </w:p>
    <w:p w:rsidR="00BF5E92" w:rsidRPr="00976BAF" w:rsidRDefault="00BF5E92" w:rsidP="0052276D">
      <w:pPr>
        <w:pStyle w:val="Textosinformato"/>
        <w:jc w:val="both"/>
        <w:rPr>
          <w:rFonts w:asciiTheme="minorHAnsi" w:hAnsiTheme="minorHAnsi" w:cstheme="minorHAnsi"/>
          <w:b/>
        </w:rPr>
      </w:pPr>
      <w:r w:rsidRPr="0052276D">
        <w:rPr>
          <w:rFonts w:asciiTheme="minorHAnsi" w:hAnsiTheme="minorHAnsi" w:cstheme="minorHAnsi"/>
        </w:rPr>
        <w:t xml:space="preserve"> </w:t>
      </w:r>
      <w:r w:rsidRPr="00976BAF">
        <w:rPr>
          <w:rFonts w:asciiTheme="minorHAnsi" w:hAnsiTheme="minorHAnsi" w:cstheme="minorHAnsi"/>
          <w:b/>
        </w:rPr>
        <w:t xml:space="preserve">1. ITEM 1.2.1 </w:t>
      </w:r>
    </w:p>
    <w:p w:rsidR="00BF5E92" w:rsidRPr="00976BAF" w:rsidRDefault="00BF5E92" w:rsidP="0052276D">
      <w:pPr>
        <w:pStyle w:val="Textosinformato"/>
        <w:jc w:val="both"/>
        <w:rPr>
          <w:rFonts w:asciiTheme="minorHAnsi" w:hAnsiTheme="minorHAnsi" w:cstheme="minorHAnsi"/>
          <w:b/>
        </w:rPr>
      </w:pPr>
    </w:p>
    <w:p w:rsidR="00BF5E92" w:rsidRPr="00976BAF" w:rsidRDefault="00BF5E92" w:rsidP="0052276D">
      <w:pPr>
        <w:pStyle w:val="Textosinformato"/>
        <w:jc w:val="both"/>
        <w:rPr>
          <w:rFonts w:asciiTheme="minorHAnsi" w:hAnsiTheme="minorHAnsi" w:cstheme="minorHAnsi"/>
          <w:b/>
        </w:rPr>
      </w:pPr>
      <w:r w:rsidRPr="00976BAF">
        <w:rPr>
          <w:rFonts w:asciiTheme="minorHAnsi" w:hAnsiTheme="minorHAnsi" w:cstheme="minorHAnsi"/>
          <w:b/>
        </w:rPr>
        <w:t xml:space="preserve">RED AGUA PROVISIONAL (INCLUYE </w:t>
      </w:r>
    </w:p>
    <w:p w:rsidR="00BF5E92" w:rsidRPr="00976BAF" w:rsidRDefault="00BF5E92" w:rsidP="0052276D">
      <w:pPr>
        <w:pStyle w:val="Textosinformato"/>
        <w:jc w:val="both"/>
        <w:rPr>
          <w:rFonts w:asciiTheme="minorHAnsi" w:hAnsiTheme="minorHAnsi" w:cstheme="minorHAnsi"/>
          <w:b/>
        </w:rPr>
      </w:pPr>
      <w:r w:rsidRPr="00976BAF">
        <w:rPr>
          <w:rFonts w:asciiTheme="minorHAnsi" w:hAnsiTheme="minorHAnsi" w:cstheme="minorHAnsi"/>
          <w:b/>
        </w:rPr>
        <w:t xml:space="preserve">MEDIDOR) </w:t>
      </w:r>
    </w:p>
    <w:p w:rsidR="00BF5E92" w:rsidRPr="00976BAF" w:rsidRDefault="00BF5E92" w:rsidP="0052276D">
      <w:pPr>
        <w:pStyle w:val="Textosinformato"/>
        <w:jc w:val="both"/>
        <w:rPr>
          <w:rFonts w:asciiTheme="minorHAnsi" w:hAnsiTheme="minorHAnsi" w:cstheme="minorHAnsi"/>
          <w:b/>
        </w:rPr>
      </w:pPr>
    </w:p>
    <w:p w:rsidR="00BF5E92" w:rsidRPr="00976BAF" w:rsidRDefault="00BF5E92" w:rsidP="0052276D">
      <w:pPr>
        <w:pStyle w:val="Textosinformato"/>
        <w:jc w:val="both"/>
        <w:rPr>
          <w:rFonts w:asciiTheme="minorHAnsi" w:hAnsiTheme="minorHAnsi" w:cstheme="minorHAnsi"/>
          <w:b/>
        </w:rPr>
      </w:pPr>
      <w:r w:rsidRPr="00976BAF">
        <w:rPr>
          <w:rFonts w:asciiTheme="minorHAnsi" w:hAnsiTheme="minorHAnsi" w:cstheme="minorHAnsi"/>
          <w:b/>
        </w:rPr>
        <w:t xml:space="preserve">3. UNIDAD DE MEDIDA ml - Metro Lineal </w:t>
      </w:r>
    </w:p>
    <w:p w:rsidR="00BF5E92" w:rsidRPr="00976BAF" w:rsidRDefault="00BF5E92" w:rsidP="0052276D">
      <w:pPr>
        <w:pStyle w:val="Textosinformato"/>
        <w:jc w:val="both"/>
        <w:rPr>
          <w:rFonts w:asciiTheme="minorHAnsi" w:hAnsiTheme="minorHAnsi" w:cstheme="minorHAnsi"/>
          <w:b/>
        </w:rPr>
      </w:pPr>
    </w:p>
    <w:p w:rsidR="00BF5E92" w:rsidRPr="00976BAF" w:rsidRDefault="00BF5E92" w:rsidP="0052276D">
      <w:pPr>
        <w:pStyle w:val="Textosinformato"/>
        <w:jc w:val="both"/>
        <w:rPr>
          <w:rFonts w:asciiTheme="minorHAnsi" w:hAnsiTheme="minorHAnsi" w:cstheme="minorHAnsi"/>
          <w:b/>
        </w:rPr>
      </w:pPr>
      <w:r w:rsidRPr="00976BAF">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hidráulica provisional de 120m, incluye registro, para el suministro de agua por parte de la Empresa de Acueducto y Alcantarillado. Si no es posible contar con este servicio, se deben buscar fuentes alternas y someter el agua a aprobación. Conexión sanitaria provisional a colectores de las empresas públicas ó en su defecto, construcción de pozos sépticos ó uso de tecnologías alternativas para procesamiento de materias orgánicas. </w:t>
      </w:r>
    </w:p>
    <w:p w:rsidR="00976BAF" w:rsidRPr="0052276D" w:rsidRDefault="00976BAF" w:rsidP="0052276D">
      <w:pPr>
        <w:pStyle w:val="Textosinformato"/>
        <w:jc w:val="both"/>
        <w:rPr>
          <w:rFonts w:asciiTheme="minorHAnsi" w:hAnsiTheme="minorHAnsi" w:cstheme="minorHAnsi"/>
        </w:rPr>
      </w:pPr>
    </w:p>
    <w:p w:rsidR="00BF5E92" w:rsidRPr="00976BAF" w:rsidRDefault="00BF5E92" w:rsidP="0052276D">
      <w:pPr>
        <w:pStyle w:val="Textosinformato"/>
        <w:jc w:val="both"/>
        <w:rPr>
          <w:rFonts w:asciiTheme="minorHAnsi" w:hAnsiTheme="minorHAnsi" w:cstheme="minorHAnsi"/>
          <w:b/>
        </w:rPr>
      </w:pPr>
      <w:r w:rsidRPr="00976BAF">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disposiciones y normas de la Empresa de Acueducto y Alcantarillado.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Solicitar conexión de servicios provisionales.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Estudiar exigencias de suministro y consumo para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Determinar diámetros de acometidas.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servicios para unidades sanitarias.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servicio para consumo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desagües para unidades sanitarias. </w:t>
      </w:r>
    </w:p>
    <w:p w:rsidR="00BF5E92" w:rsidRPr="00976BAF" w:rsidRDefault="00BF5E92" w:rsidP="0052276D">
      <w:pPr>
        <w:pStyle w:val="Textosinformato"/>
        <w:jc w:val="both"/>
        <w:rPr>
          <w:rFonts w:asciiTheme="minorHAnsi" w:hAnsiTheme="minorHAnsi" w:cstheme="minorHAnsi"/>
          <w:b/>
        </w:rPr>
      </w:pPr>
    </w:p>
    <w:p w:rsidR="00BF5E92" w:rsidRPr="00976BAF" w:rsidRDefault="00BF5E92" w:rsidP="0052276D">
      <w:pPr>
        <w:pStyle w:val="Textosinformato"/>
        <w:jc w:val="both"/>
        <w:rPr>
          <w:rFonts w:asciiTheme="minorHAnsi" w:hAnsiTheme="minorHAnsi" w:cstheme="minorHAnsi"/>
          <w:b/>
        </w:rPr>
      </w:pPr>
      <w:r w:rsidRPr="00976BAF">
        <w:rPr>
          <w:rFonts w:asciiTheme="minorHAnsi" w:hAnsiTheme="minorHAnsi" w:cstheme="minorHAnsi"/>
          <w:b/>
        </w:rPr>
        <w:t xml:space="preserve">6. TOLERANCIAS PARA ACEPTACION </w:t>
      </w:r>
    </w:p>
    <w:p w:rsidR="00BF5E92" w:rsidRPr="00976BAF" w:rsidRDefault="00BF5E92" w:rsidP="0052276D">
      <w:pPr>
        <w:pStyle w:val="Textosinformato"/>
        <w:jc w:val="both"/>
        <w:rPr>
          <w:rFonts w:asciiTheme="minorHAnsi" w:hAnsiTheme="minorHAnsi" w:cstheme="minorHAnsi"/>
          <w:b/>
        </w:rPr>
      </w:pPr>
    </w:p>
    <w:p w:rsidR="00BF5E92" w:rsidRPr="00976BAF" w:rsidRDefault="00BF5E92" w:rsidP="0052276D">
      <w:pPr>
        <w:pStyle w:val="Textosinformato"/>
        <w:jc w:val="both"/>
        <w:rPr>
          <w:rFonts w:asciiTheme="minorHAnsi" w:hAnsiTheme="minorHAnsi" w:cstheme="minorHAnsi"/>
          <w:b/>
        </w:rPr>
      </w:pPr>
      <w:r w:rsidRPr="00976BAF">
        <w:rPr>
          <w:rFonts w:asciiTheme="minorHAnsi" w:hAnsiTheme="minorHAnsi" w:cstheme="minorHAnsi"/>
          <w:b/>
        </w:rPr>
        <w:t xml:space="preserve">7. ENSAYOS A REALIZAR </w:t>
      </w:r>
    </w:p>
    <w:p w:rsidR="00BF5E92" w:rsidRPr="00976BAF" w:rsidRDefault="00BF5E92" w:rsidP="0052276D">
      <w:pPr>
        <w:pStyle w:val="Textosinformato"/>
        <w:jc w:val="both"/>
        <w:rPr>
          <w:rFonts w:asciiTheme="minorHAnsi" w:hAnsiTheme="minorHAnsi" w:cstheme="minorHAnsi"/>
          <w:b/>
        </w:rPr>
      </w:pPr>
    </w:p>
    <w:p w:rsidR="00BF5E92" w:rsidRPr="00976BAF" w:rsidRDefault="00BF5E92" w:rsidP="0052276D">
      <w:pPr>
        <w:pStyle w:val="Textosinformato"/>
        <w:jc w:val="both"/>
        <w:rPr>
          <w:rFonts w:asciiTheme="minorHAnsi" w:hAnsiTheme="minorHAnsi" w:cstheme="minorHAnsi"/>
          <w:b/>
        </w:rPr>
      </w:pPr>
      <w:r w:rsidRPr="00976BAF">
        <w:rPr>
          <w:rFonts w:asciiTheme="minorHAnsi" w:hAnsiTheme="minorHAnsi" w:cstheme="minorHAnsi"/>
          <w:b/>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y accesorios en PVC ó HG para suministro.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y accesorios en PVC sanitaria para desagües.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y materiales para el correcto funcionamiento de la instalación. </w:t>
      </w:r>
    </w:p>
    <w:p w:rsidR="00BF5E92" w:rsidRPr="0052276D" w:rsidRDefault="00BF5E92" w:rsidP="0052276D">
      <w:pPr>
        <w:pStyle w:val="Textosinformato"/>
        <w:jc w:val="both"/>
        <w:rPr>
          <w:rFonts w:asciiTheme="minorHAnsi" w:hAnsiTheme="minorHAnsi" w:cstheme="minorHAnsi"/>
        </w:rPr>
      </w:pPr>
    </w:p>
    <w:p w:rsidR="00BF5E92" w:rsidRPr="00976BAF" w:rsidRDefault="00BF5E92" w:rsidP="0052276D">
      <w:pPr>
        <w:pStyle w:val="Textosinformato"/>
        <w:jc w:val="both"/>
        <w:rPr>
          <w:rFonts w:asciiTheme="minorHAnsi" w:hAnsiTheme="minorHAnsi" w:cstheme="minorHAnsi"/>
          <w:b/>
        </w:rPr>
      </w:pPr>
      <w:r w:rsidRPr="00976BAF">
        <w:rPr>
          <w:rFonts w:asciiTheme="minorHAnsi" w:hAnsiTheme="minorHAnsi" w:cstheme="minorHAnsi"/>
          <w:b/>
        </w:rPr>
        <w:t xml:space="preserve">9. EQUIPO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976BAF" w:rsidRDefault="00BF5E92" w:rsidP="0052276D">
      <w:pPr>
        <w:pStyle w:val="Textosinformato"/>
        <w:jc w:val="both"/>
        <w:rPr>
          <w:rFonts w:asciiTheme="minorHAnsi" w:hAnsiTheme="minorHAnsi" w:cstheme="minorHAnsi"/>
          <w:b/>
        </w:rPr>
      </w:pPr>
      <w:r w:rsidRPr="00976BAF">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976BAF" w:rsidRDefault="00BF5E92" w:rsidP="0052276D">
      <w:pPr>
        <w:pStyle w:val="Textosinformato"/>
        <w:jc w:val="both"/>
        <w:rPr>
          <w:rFonts w:asciiTheme="minorHAnsi" w:hAnsiTheme="minorHAnsi" w:cstheme="minorHAnsi"/>
          <w:b/>
        </w:rPr>
      </w:pPr>
      <w:r w:rsidRPr="00976BAF">
        <w:rPr>
          <w:rFonts w:asciiTheme="minorHAnsi" w:hAnsiTheme="minorHAnsi" w:cstheme="minorHAnsi"/>
          <w:b/>
        </w:rPr>
        <w:lastRenderedPageBreak/>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976BAF" w:rsidRDefault="00BF5E92" w:rsidP="0052276D">
      <w:pPr>
        <w:pStyle w:val="Textosinformato"/>
        <w:jc w:val="both"/>
        <w:rPr>
          <w:rFonts w:asciiTheme="minorHAnsi" w:hAnsiTheme="minorHAnsi" w:cstheme="minorHAnsi"/>
          <w:b/>
        </w:rPr>
      </w:pPr>
      <w:r w:rsidRPr="00976BAF">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Reglamento de la Empresa de Acueducto y Alcantarillado. </w:t>
      </w:r>
    </w:p>
    <w:p w:rsidR="00BF5E92" w:rsidRPr="0052276D" w:rsidRDefault="00BF5E92" w:rsidP="0052276D">
      <w:pPr>
        <w:pStyle w:val="Textosinformato"/>
        <w:jc w:val="both"/>
        <w:rPr>
          <w:rFonts w:asciiTheme="minorHAnsi" w:hAnsiTheme="minorHAnsi" w:cstheme="minorHAnsi"/>
        </w:rPr>
      </w:pPr>
    </w:p>
    <w:p w:rsidR="00BF5E92" w:rsidRPr="00976BAF" w:rsidRDefault="00BF5E92" w:rsidP="0052276D">
      <w:pPr>
        <w:pStyle w:val="Textosinformato"/>
        <w:jc w:val="both"/>
        <w:rPr>
          <w:rFonts w:asciiTheme="minorHAnsi" w:hAnsiTheme="minorHAnsi" w:cstheme="minorHAnsi"/>
          <w:b/>
        </w:rPr>
      </w:pPr>
      <w:r w:rsidRPr="00976BAF">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ejecutada e instalada y recibida a satisfacción por la 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976BAF" w:rsidRDefault="00976BAF" w:rsidP="0052276D">
      <w:pPr>
        <w:pStyle w:val="Textosinformato"/>
        <w:jc w:val="both"/>
        <w:rPr>
          <w:rFonts w:asciiTheme="minorHAnsi" w:hAnsiTheme="minorHAnsi" w:cstheme="minorHAnsi"/>
        </w:rPr>
      </w:pPr>
    </w:p>
    <w:p w:rsidR="00BF5E92" w:rsidRPr="00976BAF" w:rsidRDefault="00BF5E92" w:rsidP="0052276D">
      <w:pPr>
        <w:pStyle w:val="Textosinformato"/>
        <w:jc w:val="both"/>
        <w:rPr>
          <w:rFonts w:asciiTheme="minorHAnsi" w:hAnsiTheme="minorHAnsi" w:cstheme="minorHAnsi"/>
          <w:b/>
        </w:rPr>
      </w:pPr>
      <w:r w:rsidRPr="00976BAF">
        <w:rPr>
          <w:rFonts w:asciiTheme="minorHAnsi" w:hAnsiTheme="minorHAnsi" w:cstheme="minorHAnsi"/>
          <w:b/>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lastRenderedPageBreak/>
        <w:t xml:space="preserve">1. ITEM 1.2.2 </w:t>
      </w:r>
    </w:p>
    <w:p w:rsidR="00BF5E92" w:rsidRPr="0017662E" w:rsidRDefault="00BF5E92" w:rsidP="0052276D">
      <w:pPr>
        <w:pStyle w:val="Textosinformato"/>
        <w:jc w:val="both"/>
        <w:rPr>
          <w:rFonts w:asciiTheme="minorHAnsi" w:hAnsiTheme="minorHAnsi" w:cstheme="minorHAnsi"/>
          <w:b/>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RED ELECTRICA PROVISIONAL, INCLUYE MEDIDOR </w:t>
      </w:r>
    </w:p>
    <w:p w:rsidR="00BF5E92" w:rsidRPr="0017662E" w:rsidRDefault="00BF5E92" w:rsidP="0052276D">
      <w:pPr>
        <w:pStyle w:val="Textosinformato"/>
        <w:jc w:val="both"/>
        <w:rPr>
          <w:rFonts w:asciiTheme="minorHAnsi" w:hAnsiTheme="minorHAnsi" w:cstheme="minorHAnsi"/>
          <w:b/>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3. UNIDAD DE MEDIDA ml - Metro Lineal </w:t>
      </w:r>
    </w:p>
    <w:p w:rsidR="00BF5E92" w:rsidRPr="0017662E" w:rsidRDefault="00BF5E92" w:rsidP="0052276D">
      <w:pPr>
        <w:pStyle w:val="Textosinformato"/>
        <w:jc w:val="both"/>
        <w:rPr>
          <w:rFonts w:asciiTheme="minorHAnsi" w:hAnsiTheme="minorHAnsi" w:cstheme="minorHAnsi"/>
          <w:b/>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Acometida provisional de 100 ml incluye medidor de energía para iluminación y fuerza suministrada por la Empresa de Energía Eléctrica. Cuando no sea posible el suministro por parte de la Empresa, se deberán buscar fuentes alternas. </w:t>
      </w:r>
    </w:p>
    <w:p w:rsidR="00BF5E92" w:rsidRPr="0052276D" w:rsidRDefault="00BF5E92" w:rsidP="0052276D">
      <w:pPr>
        <w:pStyle w:val="Textosinformato"/>
        <w:jc w:val="both"/>
        <w:rPr>
          <w:rFonts w:asciiTheme="minorHAnsi" w:hAnsiTheme="minorHAnsi" w:cstheme="minorHAnsi"/>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disposiciones y normas de la Empresa de Energía Eléctrica.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Solicitar conexiones de servicios provisionales ante las empresas de servicios públicos.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Evaluar consumos requeridos por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Determinar características de la acometida.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postes de madera.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red aérea a una altura de 3 mts.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Determinar características del tablero de fuerza.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interruptores automáticos y tomas.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esquema de distribución para campamento.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instalaciones para campamento. </w:t>
      </w:r>
    </w:p>
    <w:p w:rsidR="00BF5E92" w:rsidRPr="0052276D" w:rsidRDefault="00BF5E92" w:rsidP="0052276D">
      <w:pPr>
        <w:pStyle w:val="Textosinformato"/>
        <w:jc w:val="both"/>
        <w:rPr>
          <w:rFonts w:asciiTheme="minorHAnsi" w:hAnsiTheme="minorHAnsi" w:cstheme="minorHAnsi"/>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6. TOLERANCIAS PARA ACEPTACION </w:t>
      </w:r>
    </w:p>
    <w:p w:rsidR="00BF5E92" w:rsidRPr="0017662E" w:rsidRDefault="00BF5E92" w:rsidP="0052276D">
      <w:pPr>
        <w:pStyle w:val="Textosinformato"/>
        <w:jc w:val="both"/>
        <w:rPr>
          <w:rFonts w:asciiTheme="minorHAnsi" w:hAnsiTheme="minorHAnsi" w:cstheme="minorHAnsi"/>
          <w:b/>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7. ENSAYOS A REALIZAR </w:t>
      </w:r>
    </w:p>
    <w:p w:rsidR="00BF5E92" w:rsidRPr="0017662E" w:rsidRDefault="00BF5E92" w:rsidP="0052276D">
      <w:pPr>
        <w:pStyle w:val="Textosinformato"/>
        <w:jc w:val="both"/>
        <w:rPr>
          <w:rFonts w:asciiTheme="minorHAnsi" w:hAnsiTheme="minorHAnsi" w:cstheme="minorHAnsi"/>
          <w:b/>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17662E">
      <w:pPr>
        <w:pStyle w:val="Textosinformato"/>
        <w:numPr>
          <w:ilvl w:val="0"/>
          <w:numId w:val="2"/>
        </w:numPr>
        <w:jc w:val="both"/>
        <w:rPr>
          <w:rFonts w:asciiTheme="minorHAnsi" w:hAnsiTheme="minorHAnsi" w:cstheme="minorHAnsi"/>
        </w:rPr>
      </w:pPr>
      <w:r w:rsidRPr="0052276D">
        <w:rPr>
          <w:rFonts w:asciiTheme="minorHAnsi" w:hAnsiTheme="minorHAnsi" w:cstheme="minorHAnsi"/>
        </w:rPr>
        <w:t xml:space="preserve">Tubería conduit en PVC de diámetros adecuados. </w:t>
      </w:r>
    </w:p>
    <w:p w:rsidR="00BF5E92" w:rsidRPr="0052276D" w:rsidRDefault="00BF5E92" w:rsidP="0017662E">
      <w:pPr>
        <w:pStyle w:val="Textosinformato"/>
        <w:numPr>
          <w:ilvl w:val="0"/>
          <w:numId w:val="2"/>
        </w:numPr>
        <w:jc w:val="both"/>
        <w:rPr>
          <w:rFonts w:asciiTheme="minorHAnsi" w:hAnsiTheme="minorHAnsi" w:cstheme="minorHAnsi"/>
        </w:rPr>
      </w:pPr>
      <w:r w:rsidRPr="0052276D">
        <w:rPr>
          <w:rFonts w:asciiTheme="minorHAnsi" w:hAnsiTheme="minorHAnsi" w:cstheme="minorHAnsi"/>
        </w:rPr>
        <w:t xml:space="preserve">Conductores en calibres adecuados </w:t>
      </w:r>
    </w:p>
    <w:p w:rsidR="00BF5E92" w:rsidRPr="0052276D" w:rsidRDefault="00BF5E92" w:rsidP="0017662E">
      <w:pPr>
        <w:pStyle w:val="Textosinformato"/>
        <w:numPr>
          <w:ilvl w:val="0"/>
          <w:numId w:val="2"/>
        </w:numPr>
        <w:jc w:val="both"/>
        <w:rPr>
          <w:rFonts w:asciiTheme="minorHAnsi" w:hAnsiTheme="minorHAnsi" w:cstheme="minorHAnsi"/>
        </w:rPr>
      </w:pPr>
      <w:r w:rsidRPr="0052276D">
        <w:rPr>
          <w:rFonts w:asciiTheme="minorHAnsi" w:hAnsiTheme="minorHAnsi" w:cstheme="minorHAnsi"/>
        </w:rPr>
        <w:t xml:space="preserve">Cajas, tomacorrientes y aparatos eléctricos adecuados. </w:t>
      </w:r>
    </w:p>
    <w:p w:rsidR="00BF5E92" w:rsidRPr="0052276D" w:rsidRDefault="00BF5E92" w:rsidP="0017662E">
      <w:pPr>
        <w:pStyle w:val="Textosinformato"/>
        <w:numPr>
          <w:ilvl w:val="0"/>
          <w:numId w:val="2"/>
        </w:numPr>
        <w:jc w:val="both"/>
        <w:rPr>
          <w:rFonts w:asciiTheme="minorHAnsi" w:hAnsiTheme="minorHAnsi" w:cstheme="minorHAnsi"/>
        </w:rPr>
      </w:pPr>
      <w:r w:rsidRPr="0052276D">
        <w:rPr>
          <w:rFonts w:asciiTheme="minorHAnsi" w:hAnsiTheme="minorHAnsi" w:cstheme="minorHAnsi"/>
        </w:rPr>
        <w:t xml:space="preserve">Interruptores automáticos adecuados a la carga. </w:t>
      </w:r>
    </w:p>
    <w:p w:rsidR="00BF5E92" w:rsidRPr="0052276D" w:rsidRDefault="00BF5E92" w:rsidP="0017662E">
      <w:pPr>
        <w:pStyle w:val="Textosinformato"/>
        <w:numPr>
          <w:ilvl w:val="0"/>
          <w:numId w:val="2"/>
        </w:numPr>
        <w:jc w:val="both"/>
        <w:rPr>
          <w:rFonts w:asciiTheme="minorHAnsi" w:hAnsiTheme="minorHAnsi" w:cstheme="minorHAnsi"/>
        </w:rPr>
      </w:pPr>
      <w:r w:rsidRPr="0052276D">
        <w:rPr>
          <w:rFonts w:asciiTheme="minorHAnsi" w:hAnsiTheme="minorHAnsi" w:cstheme="minorHAnsi"/>
        </w:rPr>
        <w:t xml:space="preserve">Materiales y accesorios para la correcta instalación. </w:t>
      </w:r>
    </w:p>
    <w:p w:rsidR="00BF5E92" w:rsidRPr="0052276D" w:rsidRDefault="00BF5E92" w:rsidP="0052276D">
      <w:pPr>
        <w:pStyle w:val="Textosinformato"/>
        <w:jc w:val="both"/>
        <w:rPr>
          <w:rFonts w:asciiTheme="minorHAnsi" w:hAnsiTheme="minorHAnsi" w:cstheme="minorHAnsi"/>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eléctricas. </w:t>
      </w:r>
    </w:p>
    <w:p w:rsidR="00BF5E92" w:rsidRPr="0052276D" w:rsidRDefault="00BF5E92" w:rsidP="0052276D">
      <w:pPr>
        <w:pStyle w:val="Textosinformato"/>
        <w:jc w:val="both"/>
        <w:rPr>
          <w:rFonts w:asciiTheme="minorHAnsi" w:hAnsiTheme="minorHAnsi" w:cstheme="minorHAnsi"/>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Default="00BF5E92" w:rsidP="0052276D">
      <w:pPr>
        <w:pStyle w:val="Textosinformato"/>
        <w:jc w:val="both"/>
        <w:rPr>
          <w:rFonts w:asciiTheme="minorHAnsi" w:hAnsiTheme="minorHAnsi" w:cstheme="minorHAnsi"/>
        </w:rPr>
      </w:pPr>
    </w:p>
    <w:p w:rsidR="0017662E" w:rsidRPr="0052276D" w:rsidRDefault="0017662E" w:rsidP="0052276D">
      <w:pPr>
        <w:pStyle w:val="Textosinformato"/>
        <w:jc w:val="both"/>
        <w:rPr>
          <w:rFonts w:asciiTheme="minorHAnsi" w:hAnsiTheme="minorHAnsi" w:cstheme="minorHAnsi"/>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lastRenderedPageBreak/>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Reglamento de la Empresa de Energía Eléctrica.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Código Eléctrico Nacional </w:t>
      </w:r>
    </w:p>
    <w:p w:rsidR="00BF5E92" w:rsidRPr="0052276D" w:rsidRDefault="00BF5E92" w:rsidP="0052276D">
      <w:pPr>
        <w:pStyle w:val="Textosinformato"/>
        <w:jc w:val="both"/>
        <w:rPr>
          <w:rFonts w:asciiTheme="minorHAnsi" w:hAnsiTheme="minorHAnsi" w:cstheme="minorHAnsi"/>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ejecutada e instalada y recibida a satisfacción por la 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w:t>
      </w:r>
      <w:r w:rsidR="0017662E" w:rsidRPr="0052276D">
        <w:rPr>
          <w:rFonts w:asciiTheme="minorHAnsi" w:hAnsiTheme="minorHAnsi" w:cstheme="minorHAnsi"/>
        </w:rPr>
        <w:t>o</w:t>
      </w:r>
      <w:r w:rsidRPr="0052276D">
        <w:rPr>
          <w:rFonts w:asciiTheme="minorHAnsi" w:hAnsiTheme="minorHAnsi" w:cstheme="minorHAnsi"/>
        </w:rPr>
        <w:t xml:space="preserve">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lastRenderedPageBreak/>
        <w:t xml:space="preserve">1. ITEM 1.2.3 </w:t>
      </w:r>
    </w:p>
    <w:p w:rsidR="00BF5E92" w:rsidRPr="0017662E" w:rsidRDefault="00BF5E92" w:rsidP="0052276D">
      <w:pPr>
        <w:pStyle w:val="Textosinformato"/>
        <w:jc w:val="both"/>
        <w:rPr>
          <w:rFonts w:asciiTheme="minorHAnsi" w:hAnsiTheme="minorHAnsi" w:cstheme="minorHAnsi"/>
          <w:b/>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2. RED TELEFONICA PROVISIONAL </w:t>
      </w:r>
    </w:p>
    <w:p w:rsidR="00BF5E92" w:rsidRPr="0017662E" w:rsidRDefault="00BF5E92" w:rsidP="0052276D">
      <w:pPr>
        <w:pStyle w:val="Textosinformato"/>
        <w:jc w:val="both"/>
        <w:rPr>
          <w:rFonts w:asciiTheme="minorHAnsi" w:hAnsiTheme="minorHAnsi" w:cstheme="minorHAnsi"/>
          <w:b/>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3. UNIDAD DE MEDIDA ml - Metro Lineal </w:t>
      </w:r>
    </w:p>
    <w:p w:rsidR="00BF5E92" w:rsidRPr="0017662E" w:rsidRDefault="00BF5E92" w:rsidP="0052276D">
      <w:pPr>
        <w:pStyle w:val="Textosinformato"/>
        <w:jc w:val="both"/>
        <w:rPr>
          <w:rFonts w:asciiTheme="minorHAnsi" w:hAnsiTheme="minorHAnsi" w:cstheme="minorHAnsi"/>
          <w:b/>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de líneas telefónicas para la obra. En su defecto el contratista deberá suministrar un medio de comunicación sin acarrear sobrecostos para la obra y para la UNIVERSIDAD. </w:t>
      </w:r>
    </w:p>
    <w:p w:rsidR="00BF5E92" w:rsidRPr="0052276D" w:rsidRDefault="00BF5E92" w:rsidP="0052276D">
      <w:pPr>
        <w:pStyle w:val="Textosinformato"/>
        <w:jc w:val="both"/>
        <w:rPr>
          <w:rFonts w:asciiTheme="minorHAnsi" w:hAnsiTheme="minorHAnsi" w:cstheme="minorHAnsi"/>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disposiciones y normas de la Empresa de Teléfonos de CAJICA.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Solicitar conexiones de servicios provisionales ante las empresas de servicios públicos.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Estudiar localización de las salidas telefónicas.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Determinar derivaciones y distribución interna.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instalación telefónica. </w:t>
      </w:r>
    </w:p>
    <w:p w:rsidR="00BF5E92" w:rsidRPr="0052276D" w:rsidRDefault="00BF5E92" w:rsidP="0052276D">
      <w:pPr>
        <w:pStyle w:val="Textosinformato"/>
        <w:jc w:val="both"/>
        <w:rPr>
          <w:rFonts w:asciiTheme="minorHAnsi" w:hAnsiTheme="minorHAnsi" w:cstheme="minorHAnsi"/>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6. TOLERANCIAS PARA ACEPTACION </w:t>
      </w:r>
    </w:p>
    <w:p w:rsidR="00BF5E92" w:rsidRPr="0017662E" w:rsidRDefault="00BF5E92" w:rsidP="0052276D">
      <w:pPr>
        <w:pStyle w:val="Textosinformato"/>
        <w:jc w:val="both"/>
        <w:rPr>
          <w:rFonts w:asciiTheme="minorHAnsi" w:hAnsiTheme="minorHAnsi" w:cstheme="minorHAnsi"/>
          <w:b/>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7. ENSAYOS A REALIZAR </w:t>
      </w:r>
    </w:p>
    <w:p w:rsidR="00BF5E92" w:rsidRPr="0017662E" w:rsidRDefault="00BF5E92" w:rsidP="0052276D">
      <w:pPr>
        <w:pStyle w:val="Textosinformato"/>
        <w:jc w:val="both"/>
        <w:rPr>
          <w:rFonts w:asciiTheme="minorHAnsi" w:hAnsiTheme="minorHAnsi" w:cstheme="minorHAnsi"/>
          <w:b/>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Alambre paralelo 2x18 DWP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Toma telefónica. </w:t>
      </w:r>
    </w:p>
    <w:p w:rsidR="00BF5E92" w:rsidRPr="0052276D" w:rsidRDefault="00BF5E92" w:rsidP="0052276D">
      <w:pPr>
        <w:pStyle w:val="Textosinformato"/>
        <w:jc w:val="both"/>
        <w:rPr>
          <w:rFonts w:asciiTheme="minorHAnsi" w:hAnsiTheme="minorHAnsi" w:cstheme="minorHAnsi"/>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9. EQUIPO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instalación eléctrica. </w:t>
      </w:r>
    </w:p>
    <w:p w:rsidR="00BF5E92" w:rsidRPr="0052276D" w:rsidRDefault="00BF5E92" w:rsidP="0052276D">
      <w:pPr>
        <w:pStyle w:val="Textosinformato"/>
        <w:jc w:val="both"/>
        <w:rPr>
          <w:rFonts w:asciiTheme="minorHAnsi" w:hAnsiTheme="minorHAnsi" w:cstheme="minorHAnsi"/>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Reglamento de la Empresa de Teléfonos de CAJICA. </w:t>
      </w:r>
    </w:p>
    <w:p w:rsidR="00BF5E92" w:rsidRPr="0052276D" w:rsidRDefault="00BF5E92" w:rsidP="0052276D">
      <w:pPr>
        <w:pStyle w:val="Textosinformato"/>
        <w:jc w:val="both"/>
        <w:rPr>
          <w:rFonts w:asciiTheme="minorHAnsi" w:hAnsiTheme="minorHAnsi" w:cstheme="minorHAnsi"/>
        </w:rPr>
      </w:pPr>
    </w:p>
    <w:p w:rsidR="0017662E" w:rsidRDefault="0017662E" w:rsidP="0052276D">
      <w:pPr>
        <w:pStyle w:val="Textosinformato"/>
        <w:jc w:val="both"/>
        <w:rPr>
          <w:rFonts w:asciiTheme="minorHAnsi" w:hAnsiTheme="minorHAnsi" w:cstheme="minorHAnsi"/>
          <w:b/>
        </w:rPr>
      </w:pPr>
    </w:p>
    <w:p w:rsidR="0017662E" w:rsidRDefault="0017662E" w:rsidP="0052276D">
      <w:pPr>
        <w:pStyle w:val="Textosinformato"/>
        <w:jc w:val="both"/>
        <w:rPr>
          <w:rFonts w:asciiTheme="minorHAnsi" w:hAnsiTheme="minorHAnsi" w:cstheme="minorHAnsi"/>
          <w:b/>
        </w:rPr>
      </w:pPr>
    </w:p>
    <w:p w:rsidR="0017662E" w:rsidRDefault="0017662E" w:rsidP="0052276D">
      <w:pPr>
        <w:pStyle w:val="Textosinformato"/>
        <w:jc w:val="both"/>
        <w:rPr>
          <w:rFonts w:asciiTheme="minorHAnsi" w:hAnsiTheme="minorHAnsi" w:cstheme="minorHAnsi"/>
          <w:b/>
        </w:rPr>
      </w:pPr>
    </w:p>
    <w:p w:rsidR="0017662E" w:rsidRDefault="0017662E" w:rsidP="0052276D">
      <w:pPr>
        <w:pStyle w:val="Textosinformato"/>
        <w:jc w:val="both"/>
        <w:rPr>
          <w:rFonts w:asciiTheme="minorHAnsi" w:hAnsiTheme="minorHAnsi" w:cstheme="minorHAnsi"/>
          <w:b/>
        </w:rPr>
      </w:pPr>
    </w:p>
    <w:p w:rsidR="0017662E" w:rsidRDefault="0017662E" w:rsidP="0052276D">
      <w:pPr>
        <w:pStyle w:val="Textosinformato"/>
        <w:jc w:val="both"/>
        <w:rPr>
          <w:rFonts w:asciiTheme="minorHAnsi" w:hAnsiTheme="minorHAnsi" w:cstheme="minorHAnsi"/>
          <w:b/>
        </w:rPr>
      </w:pPr>
    </w:p>
    <w:p w:rsidR="0017662E" w:rsidRDefault="0017662E" w:rsidP="0052276D">
      <w:pPr>
        <w:pStyle w:val="Textosinformato"/>
        <w:jc w:val="both"/>
        <w:rPr>
          <w:rFonts w:asciiTheme="minorHAnsi" w:hAnsiTheme="minorHAnsi" w:cstheme="minorHAnsi"/>
          <w:b/>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lastRenderedPageBreak/>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ejecutada e instalada y recibida a satisfacción por la 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17662E" w:rsidRDefault="0017662E" w:rsidP="0052276D">
      <w:pPr>
        <w:pStyle w:val="Textosinformato"/>
        <w:jc w:val="both"/>
        <w:rPr>
          <w:rFonts w:asciiTheme="minorHAnsi" w:hAnsiTheme="minorHAnsi" w:cstheme="minorHAnsi"/>
        </w:rPr>
      </w:pPr>
    </w:p>
    <w:p w:rsidR="0017662E" w:rsidRDefault="0017662E" w:rsidP="0052276D">
      <w:pPr>
        <w:pStyle w:val="Textosinformato"/>
        <w:jc w:val="both"/>
        <w:rPr>
          <w:rFonts w:asciiTheme="minorHAnsi" w:hAnsiTheme="minorHAnsi" w:cstheme="minorHAnsi"/>
        </w:rPr>
      </w:pPr>
    </w:p>
    <w:p w:rsidR="0017662E" w:rsidRDefault="0017662E" w:rsidP="0052276D">
      <w:pPr>
        <w:pStyle w:val="Textosinformato"/>
        <w:jc w:val="both"/>
        <w:rPr>
          <w:rFonts w:asciiTheme="minorHAnsi" w:hAnsiTheme="minorHAnsi" w:cstheme="minorHAnsi"/>
        </w:rPr>
      </w:pPr>
    </w:p>
    <w:p w:rsidR="0017662E" w:rsidRDefault="0017662E" w:rsidP="0052276D">
      <w:pPr>
        <w:pStyle w:val="Textosinformato"/>
        <w:jc w:val="both"/>
        <w:rPr>
          <w:rFonts w:asciiTheme="minorHAnsi" w:hAnsiTheme="minorHAnsi" w:cstheme="minorHAnsi"/>
        </w:rPr>
      </w:pPr>
    </w:p>
    <w:p w:rsidR="0017662E" w:rsidRDefault="0017662E" w:rsidP="0052276D">
      <w:pPr>
        <w:pStyle w:val="Textosinformato"/>
        <w:jc w:val="both"/>
        <w:rPr>
          <w:rFonts w:asciiTheme="minorHAnsi" w:hAnsiTheme="minorHAnsi" w:cstheme="minorHAnsi"/>
        </w:rPr>
      </w:pPr>
    </w:p>
    <w:p w:rsidR="0017662E" w:rsidRDefault="0017662E" w:rsidP="0052276D">
      <w:pPr>
        <w:pStyle w:val="Textosinformato"/>
        <w:jc w:val="both"/>
        <w:rPr>
          <w:rFonts w:asciiTheme="minorHAnsi" w:hAnsiTheme="minorHAnsi" w:cstheme="minorHAnsi"/>
        </w:rPr>
      </w:pPr>
    </w:p>
    <w:p w:rsidR="0017662E" w:rsidRDefault="0017662E" w:rsidP="0052276D">
      <w:pPr>
        <w:pStyle w:val="Textosinformato"/>
        <w:jc w:val="both"/>
        <w:rPr>
          <w:rFonts w:asciiTheme="minorHAnsi" w:hAnsiTheme="minorHAnsi" w:cstheme="minorHAnsi"/>
        </w:rPr>
      </w:pPr>
    </w:p>
    <w:p w:rsidR="0017662E" w:rsidRDefault="0017662E" w:rsidP="0052276D">
      <w:pPr>
        <w:pStyle w:val="Textosinformato"/>
        <w:jc w:val="both"/>
        <w:rPr>
          <w:rFonts w:asciiTheme="minorHAnsi" w:hAnsiTheme="minorHAnsi" w:cstheme="minorHAnsi"/>
        </w:rPr>
      </w:pPr>
    </w:p>
    <w:p w:rsidR="0017662E" w:rsidRDefault="0017662E" w:rsidP="0052276D">
      <w:pPr>
        <w:pStyle w:val="Textosinformato"/>
        <w:jc w:val="both"/>
        <w:rPr>
          <w:rFonts w:asciiTheme="minorHAnsi" w:hAnsiTheme="minorHAnsi" w:cstheme="minorHAnsi"/>
        </w:rPr>
      </w:pPr>
    </w:p>
    <w:p w:rsidR="0017662E" w:rsidRDefault="0017662E" w:rsidP="0052276D">
      <w:pPr>
        <w:pStyle w:val="Textosinformato"/>
        <w:jc w:val="both"/>
        <w:rPr>
          <w:rFonts w:asciiTheme="minorHAnsi" w:hAnsiTheme="minorHAnsi" w:cstheme="minorHAnsi"/>
        </w:rPr>
      </w:pPr>
    </w:p>
    <w:p w:rsidR="0017662E" w:rsidRDefault="0017662E" w:rsidP="0052276D">
      <w:pPr>
        <w:pStyle w:val="Textosinformato"/>
        <w:jc w:val="both"/>
        <w:rPr>
          <w:rFonts w:asciiTheme="minorHAnsi" w:hAnsiTheme="minorHAnsi" w:cstheme="minorHAnsi"/>
        </w:rPr>
      </w:pPr>
    </w:p>
    <w:p w:rsidR="0017662E" w:rsidRDefault="0017662E" w:rsidP="0052276D">
      <w:pPr>
        <w:pStyle w:val="Textosinformato"/>
        <w:jc w:val="both"/>
        <w:rPr>
          <w:rFonts w:asciiTheme="minorHAnsi" w:hAnsiTheme="minorHAnsi" w:cstheme="minorHAnsi"/>
        </w:rPr>
      </w:pPr>
    </w:p>
    <w:p w:rsidR="0017662E" w:rsidRDefault="0017662E" w:rsidP="0052276D">
      <w:pPr>
        <w:pStyle w:val="Textosinformato"/>
        <w:jc w:val="both"/>
        <w:rPr>
          <w:rFonts w:asciiTheme="minorHAnsi" w:hAnsiTheme="minorHAnsi" w:cstheme="minorHAnsi"/>
        </w:rPr>
      </w:pPr>
    </w:p>
    <w:p w:rsidR="0017662E" w:rsidRDefault="0017662E" w:rsidP="0052276D">
      <w:pPr>
        <w:pStyle w:val="Textosinformato"/>
        <w:jc w:val="both"/>
        <w:rPr>
          <w:rFonts w:asciiTheme="minorHAnsi" w:hAnsiTheme="minorHAnsi" w:cstheme="minorHAnsi"/>
        </w:rPr>
      </w:pPr>
    </w:p>
    <w:p w:rsidR="0017662E" w:rsidRDefault="0017662E" w:rsidP="0052276D">
      <w:pPr>
        <w:pStyle w:val="Textosinformato"/>
        <w:jc w:val="both"/>
        <w:rPr>
          <w:rFonts w:asciiTheme="minorHAnsi" w:hAnsiTheme="minorHAnsi" w:cstheme="minorHAnsi"/>
        </w:rPr>
      </w:pPr>
    </w:p>
    <w:p w:rsidR="0017662E" w:rsidRDefault="0017662E" w:rsidP="0052276D">
      <w:pPr>
        <w:pStyle w:val="Textosinformato"/>
        <w:jc w:val="both"/>
        <w:rPr>
          <w:rFonts w:asciiTheme="minorHAnsi" w:hAnsiTheme="minorHAnsi" w:cstheme="minorHAnsi"/>
        </w:rPr>
      </w:pPr>
    </w:p>
    <w:p w:rsidR="0017662E" w:rsidRDefault="0017662E" w:rsidP="0052276D">
      <w:pPr>
        <w:pStyle w:val="Textosinformato"/>
        <w:jc w:val="both"/>
        <w:rPr>
          <w:rFonts w:asciiTheme="minorHAnsi" w:hAnsiTheme="minorHAnsi" w:cstheme="minorHAnsi"/>
        </w:rPr>
      </w:pPr>
    </w:p>
    <w:p w:rsidR="0017662E" w:rsidRDefault="0017662E" w:rsidP="0052276D">
      <w:pPr>
        <w:pStyle w:val="Textosinformato"/>
        <w:jc w:val="both"/>
        <w:rPr>
          <w:rFonts w:asciiTheme="minorHAnsi" w:hAnsiTheme="minorHAnsi" w:cstheme="minorHAnsi"/>
        </w:rPr>
      </w:pPr>
    </w:p>
    <w:p w:rsidR="0017662E" w:rsidRDefault="0017662E" w:rsidP="0052276D">
      <w:pPr>
        <w:pStyle w:val="Textosinformato"/>
        <w:jc w:val="both"/>
        <w:rPr>
          <w:rFonts w:asciiTheme="minorHAnsi" w:hAnsiTheme="minorHAnsi" w:cstheme="minorHAnsi"/>
        </w:rPr>
      </w:pPr>
    </w:p>
    <w:p w:rsidR="0017662E" w:rsidRDefault="0017662E" w:rsidP="0052276D">
      <w:pPr>
        <w:pStyle w:val="Textosinformato"/>
        <w:jc w:val="both"/>
        <w:rPr>
          <w:rFonts w:asciiTheme="minorHAnsi" w:hAnsiTheme="minorHAnsi" w:cstheme="minorHAnsi"/>
        </w:rPr>
      </w:pPr>
    </w:p>
    <w:p w:rsidR="0017662E" w:rsidRDefault="0017662E" w:rsidP="0052276D">
      <w:pPr>
        <w:pStyle w:val="Textosinformato"/>
        <w:jc w:val="both"/>
        <w:rPr>
          <w:rFonts w:asciiTheme="minorHAnsi" w:hAnsiTheme="minorHAnsi" w:cstheme="minorHAnsi"/>
        </w:rPr>
      </w:pPr>
    </w:p>
    <w:p w:rsidR="0017662E" w:rsidRDefault="0017662E" w:rsidP="0052276D">
      <w:pPr>
        <w:pStyle w:val="Textosinformato"/>
        <w:jc w:val="both"/>
        <w:rPr>
          <w:rFonts w:asciiTheme="minorHAnsi" w:hAnsiTheme="minorHAnsi" w:cstheme="minorHAnsi"/>
        </w:rPr>
      </w:pPr>
    </w:p>
    <w:p w:rsidR="0017662E" w:rsidRDefault="0017662E" w:rsidP="0052276D">
      <w:pPr>
        <w:pStyle w:val="Textosinformato"/>
        <w:jc w:val="both"/>
        <w:rPr>
          <w:rFonts w:asciiTheme="minorHAnsi" w:hAnsiTheme="minorHAnsi" w:cstheme="minorHAnsi"/>
        </w:rPr>
      </w:pPr>
    </w:p>
    <w:p w:rsidR="0017662E" w:rsidRDefault="0017662E" w:rsidP="0052276D">
      <w:pPr>
        <w:pStyle w:val="Textosinformato"/>
        <w:jc w:val="both"/>
        <w:rPr>
          <w:rFonts w:asciiTheme="minorHAnsi" w:hAnsiTheme="minorHAnsi" w:cstheme="minorHAnsi"/>
        </w:rPr>
      </w:pPr>
    </w:p>
    <w:p w:rsidR="0017662E" w:rsidRDefault="0017662E" w:rsidP="0052276D">
      <w:pPr>
        <w:pStyle w:val="Textosinformato"/>
        <w:jc w:val="both"/>
        <w:rPr>
          <w:rFonts w:asciiTheme="minorHAnsi" w:hAnsiTheme="minorHAnsi" w:cstheme="minorHAnsi"/>
        </w:rPr>
      </w:pPr>
    </w:p>
    <w:p w:rsidR="0017662E" w:rsidRDefault="0017662E" w:rsidP="0052276D">
      <w:pPr>
        <w:pStyle w:val="Textosinformato"/>
        <w:jc w:val="both"/>
        <w:rPr>
          <w:rFonts w:asciiTheme="minorHAnsi" w:hAnsiTheme="minorHAnsi" w:cstheme="minorHAnsi"/>
        </w:rPr>
      </w:pPr>
    </w:p>
    <w:p w:rsidR="0017662E" w:rsidRDefault="0017662E" w:rsidP="0052276D">
      <w:pPr>
        <w:pStyle w:val="Textosinformato"/>
        <w:jc w:val="both"/>
        <w:rPr>
          <w:rFonts w:asciiTheme="minorHAnsi" w:hAnsiTheme="minorHAnsi" w:cstheme="minorHAnsi"/>
        </w:rPr>
      </w:pPr>
    </w:p>
    <w:p w:rsidR="0017662E" w:rsidRDefault="0017662E" w:rsidP="0052276D">
      <w:pPr>
        <w:pStyle w:val="Textosinformato"/>
        <w:jc w:val="both"/>
        <w:rPr>
          <w:rFonts w:asciiTheme="minorHAnsi" w:hAnsiTheme="minorHAnsi" w:cstheme="minorHAnsi"/>
        </w:rPr>
      </w:pPr>
    </w:p>
    <w:p w:rsidR="0017662E" w:rsidRDefault="0017662E" w:rsidP="0052276D">
      <w:pPr>
        <w:pStyle w:val="Textosinformato"/>
        <w:jc w:val="both"/>
        <w:rPr>
          <w:rFonts w:asciiTheme="minorHAnsi" w:hAnsiTheme="minorHAnsi" w:cstheme="minorHAnsi"/>
        </w:rPr>
      </w:pPr>
    </w:p>
    <w:p w:rsidR="0017662E" w:rsidRPr="0052276D" w:rsidRDefault="0017662E"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lastRenderedPageBreak/>
        <w:t xml:space="preserve">Escudo </w:t>
      </w:r>
    </w:p>
    <w:p w:rsidR="00BF5E92" w:rsidRPr="0017662E" w:rsidRDefault="00BF5E92" w:rsidP="0052276D">
      <w:pPr>
        <w:pStyle w:val="Textosinformato"/>
        <w:jc w:val="both"/>
        <w:rPr>
          <w:rFonts w:asciiTheme="minorHAnsi" w:hAnsiTheme="minorHAnsi" w:cstheme="minorHAnsi"/>
          <w:b/>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ESPECIFICACIONES TÉCNICAS DE CONSTRUCCIÓN </w:t>
      </w:r>
    </w:p>
    <w:p w:rsidR="00BF5E92" w:rsidRPr="0017662E" w:rsidRDefault="00BF5E92" w:rsidP="0052276D">
      <w:pPr>
        <w:pStyle w:val="Textosinformato"/>
        <w:jc w:val="both"/>
        <w:rPr>
          <w:rFonts w:asciiTheme="minorHAnsi" w:hAnsiTheme="minorHAnsi" w:cstheme="minorHAnsi"/>
          <w:b/>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2. CIMENTACIÓN </w:t>
      </w:r>
    </w:p>
    <w:p w:rsidR="00BF5E92" w:rsidRPr="0017662E" w:rsidRDefault="00BF5E92" w:rsidP="0052276D">
      <w:pPr>
        <w:pStyle w:val="Textosinformato"/>
        <w:jc w:val="both"/>
        <w:rPr>
          <w:rFonts w:asciiTheme="minorHAnsi" w:hAnsiTheme="minorHAnsi" w:cstheme="minorHAnsi"/>
          <w:b/>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2.1 EXCAVACIÓN Y RELLENOS  </w:t>
      </w:r>
    </w:p>
    <w:p w:rsidR="00BF5E92" w:rsidRPr="0017662E" w:rsidRDefault="00BF5E92" w:rsidP="0052276D">
      <w:pPr>
        <w:pStyle w:val="Textosinformato"/>
        <w:jc w:val="both"/>
        <w:rPr>
          <w:rFonts w:asciiTheme="minorHAnsi" w:hAnsiTheme="minorHAnsi" w:cstheme="minorHAnsi"/>
          <w:b/>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2. ITEM 2.1.1 </w:t>
      </w:r>
    </w:p>
    <w:p w:rsidR="00BF5E92" w:rsidRPr="0017662E" w:rsidRDefault="00BF5E92" w:rsidP="0052276D">
      <w:pPr>
        <w:pStyle w:val="Textosinformato"/>
        <w:jc w:val="both"/>
        <w:rPr>
          <w:rFonts w:asciiTheme="minorHAnsi" w:hAnsiTheme="minorHAnsi" w:cstheme="minorHAnsi"/>
          <w:b/>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DESCAPOTE E=0.20 (INCLUYE RETIRO) </w:t>
      </w:r>
    </w:p>
    <w:p w:rsidR="00BF5E92" w:rsidRPr="0017662E" w:rsidRDefault="00BF5E92" w:rsidP="0052276D">
      <w:pPr>
        <w:pStyle w:val="Textosinformato"/>
        <w:jc w:val="both"/>
        <w:rPr>
          <w:rFonts w:asciiTheme="minorHAnsi" w:hAnsiTheme="minorHAnsi" w:cstheme="minorHAnsi"/>
          <w:b/>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3. UNIDAD DE MEDIDA m² - Metro Cuadrado </w:t>
      </w:r>
    </w:p>
    <w:p w:rsidR="00BF5E92" w:rsidRPr="0017662E" w:rsidRDefault="00BF5E92" w:rsidP="0052276D">
      <w:pPr>
        <w:pStyle w:val="Textosinformato"/>
        <w:jc w:val="both"/>
        <w:rPr>
          <w:rFonts w:asciiTheme="minorHAnsi" w:hAnsiTheme="minorHAnsi" w:cstheme="minorHAnsi"/>
          <w:b/>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Ejecución del descapote sin clasificar de la explanación, canales y préstamos. (</w:t>
      </w:r>
      <w:r w:rsidR="0017662E" w:rsidRPr="0052276D">
        <w:rPr>
          <w:rFonts w:asciiTheme="minorHAnsi" w:hAnsiTheme="minorHAnsi" w:cstheme="minorHAnsi"/>
        </w:rPr>
        <w:t>Incluye</w:t>
      </w:r>
      <w:r w:rsidRPr="0052276D">
        <w:rPr>
          <w:rFonts w:asciiTheme="minorHAnsi" w:hAnsiTheme="minorHAnsi" w:cstheme="minorHAnsi"/>
        </w:rPr>
        <w:t xml:space="preserve"> retiro)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objetivo es conseguir los niveles exigidos para los andenes. Comprenden el Suministro de los equipos, herramientas y mano de obra necesarias para el corte cargue y transporte de los materiales hasta el sitio de disposición final dentro del terreno, utilizando equipos apropiados, previamente aprobados por El Supervisor. Debe estar previsto el destino de la tierra resultante y obtener los permisos correspondientes para su transporte y disposición final.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materiales provenientes de la excavación del descapote, explanación y de canales se utilizarán, si reúnen las calidades exigidas, en la construcción de las obras de acuerdo con los usos fijados en los documentos del proyecto o determinados por el Interventor. El Constructor no podrá desechar materiales ni retirarlos para fines distintos a los del contrato, sin la autorización previa del Interventor.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Constructor propondrá, para consideración del Interventor, los equipos más adecuados para las operaciones por realizar, de acuerdo con el tipo de material por excavar, los cuales no deberán producir daños innecesarios ni a construcciones ni a cultivos; y garantizarán el avance físico de ejecución, según el programa de trabajo, que permita el desarrollo de las etapas constructivas siguientes. </w:t>
      </w:r>
    </w:p>
    <w:p w:rsidR="00BF5E92" w:rsidRPr="0052276D" w:rsidRDefault="00BF5E92" w:rsidP="0052276D">
      <w:pPr>
        <w:pStyle w:val="Textosinformato"/>
        <w:jc w:val="both"/>
        <w:rPr>
          <w:rFonts w:asciiTheme="minorHAnsi" w:hAnsiTheme="minorHAnsi" w:cstheme="minorHAnsi"/>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Estudiar localización de instalaciones y distribución de espacios.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Prever áreas de futura excavación y construcción.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Estudiar alternativas deconstrucción.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Aprobar localización y distribución.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y replantear en terreno.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Asear y habilitar. </w:t>
      </w:r>
    </w:p>
    <w:p w:rsidR="00BF5E92" w:rsidRPr="0052276D" w:rsidRDefault="00BF5E92" w:rsidP="0052276D">
      <w:pPr>
        <w:pStyle w:val="Textosinformato"/>
        <w:jc w:val="both"/>
        <w:rPr>
          <w:rFonts w:asciiTheme="minorHAnsi" w:hAnsiTheme="minorHAnsi" w:cstheme="minorHAnsi"/>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MANUALDE DISEÑO GEOMÉTRICOPARA CARRETERAS, INVÍAS, 1.998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MANUAL SOBRE DISPOSITIVOS PARA LA REGULACIÓN DELTRÁNSITO EN CALLES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 CARRETERAS. INVÍAS, 2004.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lastRenderedPageBreak/>
        <w:t xml:space="preserve">7. ENSAYOS A REALIZAR </w:t>
      </w:r>
    </w:p>
    <w:p w:rsidR="0017662E" w:rsidRPr="0017662E" w:rsidRDefault="0017662E" w:rsidP="0052276D">
      <w:pPr>
        <w:pStyle w:val="Textosinformato"/>
        <w:jc w:val="both"/>
        <w:rPr>
          <w:rFonts w:asciiTheme="minorHAnsi" w:hAnsiTheme="minorHAnsi" w:cstheme="minorHAnsi"/>
          <w:b/>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8. MATERIALES </w:t>
      </w:r>
    </w:p>
    <w:p w:rsidR="0017662E" w:rsidRPr="0017662E" w:rsidRDefault="0017662E" w:rsidP="0052276D">
      <w:pPr>
        <w:pStyle w:val="Textosinformato"/>
        <w:jc w:val="both"/>
        <w:rPr>
          <w:rFonts w:asciiTheme="minorHAnsi" w:hAnsiTheme="minorHAnsi" w:cstheme="minorHAnsi"/>
          <w:b/>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Retroexcavadora Hitachi EX 200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Derechos de Escombrera </w:t>
      </w:r>
    </w:p>
    <w:p w:rsidR="00BF5E92" w:rsidRPr="0052276D" w:rsidRDefault="00BF5E92" w:rsidP="0052276D">
      <w:pPr>
        <w:pStyle w:val="Textosinformato"/>
        <w:jc w:val="both"/>
        <w:rPr>
          <w:rFonts w:asciiTheme="minorHAnsi" w:hAnsiTheme="minorHAnsi" w:cstheme="minorHAnsi"/>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Tanto la medición como el pago se harán por metro cubico durante el tiempo que dure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deberá incluir en el precio unitario contemplado para este ítem, todos los costos ocasionados por concepto de materiales, equipo, transporte, salarios de personal y demás necesarios para su ejecución y recibida a satisfacción por la 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lastRenderedPageBreak/>
        <w:t xml:space="preserve">1. ITEM 2.1.2 </w:t>
      </w:r>
    </w:p>
    <w:p w:rsidR="00BF5E92" w:rsidRPr="0017662E" w:rsidRDefault="00BF5E92" w:rsidP="0052276D">
      <w:pPr>
        <w:pStyle w:val="Textosinformato"/>
        <w:jc w:val="both"/>
        <w:rPr>
          <w:rFonts w:asciiTheme="minorHAnsi" w:hAnsiTheme="minorHAnsi" w:cstheme="minorHAnsi"/>
          <w:b/>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EXCAVACIÓN MECANICA DE MATERIAL COMÚN </w:t>
      </w: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(INCLUYE RETIRO) </w:t>
      </w:r>
    </w:p>
    <w:p w:rsidR="00BF5E92" w:rsidRPr="0017662E" w:rsidRDefault="00BF5E92" w:rsidP="0052276D">
      <w:pPr>
        <w:pStyle w:val="Textosinformato"/>
        <w:jc w:val="both"/>
        <w:rPr>
          <w:rFonts w:asciiTheme="minorHAnsi" w:hAnsiTheme="minorHAnsi" w:cstheme="minorHAnsi"/>
          <w:b/>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3. UNIDAD DE MEDIDA m³ - Metro Cúbico </w:t>
      </w:r>
    </w:p>
    <w:p w:rsidR="00BF5E92" w:rsidRPr="0017662E" w:rsidRDefault="00BF5E92" w:rsidP="0052276D">
      <w:pPr>
        <w:pStyle w:val="Textosinformato"/>
        <w:jc w:val="both"/>
        <w:rPr>
          <w:rFonts w:asciiTheme="minorHAnsi" w:hAnsiTheme="minorHAnsi" w:cstheme="minorHAnsi"/>
          <w:b/>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Desplazamiento de volúmenes de excavación y rellenos incluyendo el retiro, necesarios para obtener las cotas de fundación y los espesores de subbases de acuerdo con los niveles de pisos contenidos en los Planos Generales. Incluye corte, carga y retiro de sobrantes. </w:t>
      </w:r>
    </w:p>
    <w:p w:rsidR="0017662E" w:rsidRPr="0052276D" w:rsidRDefault="0017662E" w:rsidP="0052276D">
      <w:pPr>
        <w:pStyle w:val="Textosinformato"/>
        <w:jc w:val="both"/>
        <w:rPr>
          <w:rFonts w:asciiTheme="minorHAnsi" w:hAnsiTheme="minorHAnsi" w:cstheme="minorHAnsi"/>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y verificar las recomendaciones contenidas en el Estudio de Suelos.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y verificar los procesos constructivos contenidos en el Proyecto Estructural.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Determinar el tipo de equipos mecánicos a emplear.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Establecer y documentar la posición de la escombrera autorizada por el DAMA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Determinar los niveles de excavación hasta donde se podrá emplear el equipo mecánico.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Coordinar los niveles de excavación con los expresados dentro de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Arquitectónicos y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Excavar progresivamente evaluando los niveles de cota negra por medio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estantillones e hilos en los paramentos de excavación.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la estabilidad de los cortes de terreno respetando las bermas, taludes y escalonamientos especificados en el Estudio de Suelos.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Dimensionar la excavación para permitir la cómoda ejecución de muros de contención y filtros de drenaje.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Determinar mediante autorización escrita del Ingeniero de Suelos, las cotas finales de excavación.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Evitar adiciones de tierra para restablecer niveles requeridos producidos por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sobreexcavaciones.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Prever posibles alteraciones al terreno como derrumbes, deslizamientos ó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sobreexcavaciones.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Evitar la alteración del subsuelo manteniendo secas y limpias las excavaciones.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Cargar y retirar los sobrantes a botaderos debidamente autorizados. </w:t>
      </w:r>
    </w:p>
    <w:p w:rsidR="00BF5E92" w:rsidRPr="0052276D" w:rsidRDefault="00BF5E92" w:rsidP="0052276D">
      <w:pPr>
        <w:pStyle w:val="Textosinformato"/>
        <w:jc w:val="both"/>
        <w:rPr>
          <w:rFonts w:asciiTheme="minorHAnsi" w:hAnsiTheme="minorHAnsi" w:cstheme="minorHAnsi"/>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6. TOLERANCIAS PARA ACEPTACION </w:t>
      </w:r>
    </w:p>
    <w:p w:rsidR="00BF5E92" w:rsidRPr="0017662E" w:rsidRDefault="00BF5E92" w:rsidP="0052276D">
      <w:pPr>
        <w:pStyle w:val="Textosinformato"/>
        <w:jc w:val="both"/>
        <w:rPr>
          <w:rFonts w:asciiTheme="minorHAnsi" w:hAnsiTheme="minorHAnsi" w:cstheme="minorHAnsi"/>
          <w:b/>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7. ENSAYOS A REALIZAR </w:t>
      </w:r>
    </w:p>
    <w:p w:rsidR="00BF5E92" w:rsidRPr="0017662E" w:rsidRDefault="00BF5E92" w:rsidP="0052276D">
      <w:pPr>
        <w:pStyle w:val="Textosinformato"/>
        <w:jc w:val="both"/>
        <w:rPr>
          <w:rFonts w:asciiTheme="minorHAnsi" w:hAnsiTheme="minorHAnsi" w:cstheme="minorHAnsi"/>
          <w:b/>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8. MATERIALES </w:t>
      </w:r>
    </w:p>
    <w:p w:rsidR="00BF5E92" w:rsidRPr="0017662E" w:rsidRDefault="00BF5E92" w:rsidP="0052276D">
      <w:pPr>
        <w:pStyle w:val="Textosinformato"/>
        <w:jc w:val="both"/>
        <w:rPr>
          <w:rFonts w:asciiTheme="minorHAnsi" w:hAnsiTheme="minorHAnsi" w:cstheme="minorHAnsi"/>
          <w:b/>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mecánicos para excavación tales como retroexcavadoras, topadoras, volquetas, etc. Los equipos deberán ser aprobados por la Interventoría. </w:t>
      </w:r>
    </w:p>
    <w:p w:rsidR="00BF5E92" w:rsidRPr="0052276D" w:rsidRDefault="00BF5E92" w:rsidP="0052276D">
      <w:pPr>
        <w:pStyle w:val="Textosinformato"/>
        <w:jc w:val="both"/>
        <w:rPr>
          <w:rFonts w:asciiTheme="minorHAnsi" w:hAnsiTheme="minorHAnsi" w:cstheme="minorHAnsi"/>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lastRenderedPageBreak/>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Recomendaciones del Estudio de Suelos </w:t>
      </w:r>
    </w:p>
    <w:p w:rsidR="00BF5E92" w:rsidRPr="0052276D" w:rsidRDefault="00BF5E92" w:rsidP="0052276D">
      <w:pPr>
        <w:pStyle w:val="Textosinformato"/>
        <w:jc w:val="both"/>
        <w:rPr>
          <w:rFonts w:asciiTheme="minorHAnsi" w:hAnsiTheme="minorHAnsi" w:cstheme="minorHAnsi"/>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volúmenes de excavación se medirán en metros cúbicos (M³) en su sitio, de acuerdo con los levantamientos topográficos, los niveles del proyecto y las adiciones ó disminuciones de niveles debidamente aprobadas por el Ingeniero de Suelos y la Interventoría. No se medirán ni se pagarán volúmenes expandidos. Su valor corresponde al precio unitario estipulado en el respectivo contrato e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maquinarias livianas ó pesadas.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Carga y retiro de sobrantes.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Constructor no será indemnizado por derrumbes, deslizamientos, alteraciones y en general por cualquier excavación suplementaria cuya causa le sea imputable. Las obras adicionales requeridas para restablecer las condiciones del terreno ó el aumento de la profundidad y de las dimensiones de la cimentación correrán por cuenta del Constructor. </w:t>
      </w:r>
    </w:p>
    <w:p w:rsidR="00BF5E92" w:rsidRPr="0052276D" w:rsidRDefault="00BF5E92" w:rsidP="0052276D">
      <w:pPr>
        <w:pStyle w:val="Textosinformato"/>
        <w:jc w:val="both"/>
        <w:rPr>
          <w:rFonts w:asciiTheme="minorHAnsi" w:hAnsiTheme="minorHAnsi" w:cstheme="minorHAnsi"/>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17662E" w:rsidRDefault="00BF5E92" w:rsidP="0052276D">
      <w:pPr>
        <w:pStyle w:val="Textosinformato"/>
        <w:jc w:val="both"/>
        <w:rPr>
          <w:rFonts w:asciiTheme="minorHAnsi" w:hAnsiTheme="minorHAnsi" w:cstheme="minorHAnsi"/>
          <w:b/>
        </w:rPr>
      </w:pPr>
      <w:r w:rsidRPr="0052276D">
        <w:rPr>
          <w:rFonts w:asciiTheme="minorHAnsi" w:hAnsiTheme="minorHAnsi" w:cstheme="minorHAnsi"/>
        </w:rPr>
        <w:lastRenderedPageBreak/>
        <w:t xml:space="preserve"> </w:t>
      </w:r>
      <w:r w:rsidRPr="0017662E">
        <w:rPr>
          <w:rFonts w:asciiTheme="minorHAnsi" w:hAnsiTheme="minorHAnsi" w:cstheme="minorHAnsi"/>
          <w:b/>
        </w:rPr>
        <w:t xml:space="preserve">2. ITEM 2.1.3. </w:t>
      </w:r>
    </w:p>
    <w:p w:rsidR="00BF5E92" w:rsidRPr="0017662E" w:rsidRDefault="00BF5E92" w:rsidP="0052276D">
      <w:pPr>
        <w:pStyle w:val="Textosinformato"/>
        <w:jc w:val="both"/>
        <w:rPr>
          <w:rFonts w:asciiTheme="minorHAnsi" w:hAnsiTheme="minorHAnsi" w:cstheme="minorHAnsi"/>
          <w:b/>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EXCAVACION MANUAL DE MATERIAL COMUN </w:t>
      </w: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HETEROGENEO (INCLUYE RETIRO) </w:t>
      </w:r>
    </w:p>
    <w:p w:rsidR="00BF5E92" w:rsidRPr="0017662E" w:rsidRDefault="00BF5E92" w:rsidP="0052276D">
      <w:pPr>
        <w:pStyle w:val="Textosinformato"/>
        <w:jc w:val="both"/>
        <w:rPr>
          <w:rFonts w:asciiTheme="minorHAnsi" w:hAnsiTheme="minorHAnsi" w:cstheme="minorHAnsi"/>
          <w:b/>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3. UNIDAD DE MEDIDA m³ - Metro Cúbico </w:t>
      </w:r>
    </w:p>
    <w:p w:rsidR="00BF5E92" w:rsidRPr="0017662E" w:rsidRDefault="00BF5E92" w:rsidP="0052276D">
      <w:pPr>
        <w:pStyle w:val="Textosinformato"/>
        <w:jc w:val="both"/>
        <w:rPr>
          <w:rFonts w:asciiTheme="minorHAnsi" w:hAnsiTheme="minorHAnsi" w:cstheme="minorHAnsi"/>
          <w:b/>
        </w:rPr>
      </w:pPr>
    </w:p>
    <w:p w:rsidR="00BF5E92" w:rsidRPr="0017662E" w:rsidRDefault="00BF5E92" w:rsidP="0052276D">
      <w:pPr>
        <w:pStyle w:val="Textosinformato"/>
        <w:jc w:val="both"/>
        <w:rPr>
          <w:rFonts w:asciiTheme="minorHAnsi" w:hAnsiTheme="minorHAnsi" w:cstheme="minorHAnsi"/>
          <w:b/>
        </w:rPr>
      </w:pPr>
      <w:r w:rsidRPr="0017662E">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Movimiento de tierras en volúmenes pequeños y a poca profundidad, necesarios para la ejecución obras exteriores y otros. Por regla general, se realizan donde no es posible realizarlo por medios mecánicos. </w:t>
      </w:r>
    </w:p>
    <w:p w:rsidR="00BF5E92" w:rsidRPr="0052276D" w:rsidRDefault="00BF5E92" w:rsidP="0052276D">
      <w:pPr>
        <w:pStyle w:val="Textosinformato"/>
        <w:jc w:val="both"/>
        <w:rPr>
          <w:rFonts w:asciiTheme="minorHAnsi" w:hAnsiTheme="minorHAnsi" w:cstheme="minorHAnsi"/>
        </w:rPr>
      </w:pPr>
    </w:p>
    <w:p w:rsidR="00BF5E92" w:rsidRPr="008A2E88" w:rsidRDefault="00BF5E92" w:rsidP="0052276D">
      <w:pPr>
        <w:pStyle w:val="Textosinformato"/>
        <w:jc w:val="both"/>
        <w:rPr>
          <w:rFonts w:asciiTheme="minorHAnsi" w:hAnsiTheme="minorHAnsi" w:cstheme="minorHAnsi"/>
          <w:b/>
        </w:rPr>
      </w:pPr>
      <w:r w:rsidRPr="008A2E88">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y verificar recomendaciones del Estudio de Suelos.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y verificar procesos constructivos del Proyecto Estructural.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y documentar la ubicación de la escombrera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Corroborar la conveniencia de realizar la excavación por medios manuales.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y dimensiones expresados en los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cortes verticales para excavaciones a poca profundidad, sobre terrenos firmes ó sobre materiales de relleno, evitando el uso de entibados.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cortes inclinados y por trincheras para mayores profundidades y sobre terrenos menos firmes, evitando el uso de entibados.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Utilizar entibados para terrenos inestables ó fangosos ó en terrenos firmes cuando las excavaciones tengan profundidades mayores a un metro y se quieran evitar los </w:t>
      </w:r>
      <w:r w:rsidR="008A2E88">
        <w:rPr>
          <w:rFonts w:asciiTheme="minorHAnsi" w:hAnsiTheme="minorHAnsi" w:cstheme="minorHAnsi"/>
        </w:rPr>
        <w:t xml:space="preserve">taludes.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Depositar la tierra proveniente de las excavaciones mínimo a un metro del borde de la </w:t>
      </w:r>
      <w:r w:rsidR="008A2E88">
        <w:rPr>
          <w:rFonts w:asciiTheme="minorHAnsi" w:hAnsiTheme="minorHAnsi" w:cstheme="minorHAnsi"/>
        </w:rPr>
        <w:t xml:space="preserve">excavación.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Determinar mediante autorización escrita del Ingeniero de Suelos, las cotas finales de </w:t>
      </w:r>
      <w:r w:rsidR="008A2E88">
        <w:rPr>
          <w:rFonts w:asciiTheme="minorHAnsi" w:hAnsiTheme="minorHAnsi" w:cstheme="minorHAnsi"/>
        </w:rPr>
        <w:t xml:space="preserve">excavación.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inferiores de excavación y coordinar con niveles de cimentación.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Cargar y retirar los sobrantes. </w:t>
      </w:r>
    </w:p>
    <w:p w:rsidR="00BF5E92" w:rsidRPr="0052276D" w:rsidRDefault="00BF5E92" w:rsidP="0052276D">
      <w:pPr>
        <w:pStyle w:val="Textosinformato"/>
        <w:jc w:val="both"/>
        <w:rPr>
          <w:rFonts w:asciiTheme="minorHAnsi" w:hAnsiTheme="minorHAnsi" w:cstheme="minorHAnsi"/>
        </w:rPr>
      </w:pPr>
    </w:p>
    <w:p w:rsidR="00BF5E92" w:rsidRPr="008A2E88" w:rsidRDefault="00BF5E92" w:rsidP="0052276D">
      <w:pPr>
        <w:pStyle w:val="Textosinformato"/>
        <w:jc w:val="both"/>
        <w:rPr>
          <w:rFonts w:asciiTheme="minorHAnsi" w:hAnsiTheme="minorHAnsi" w:cstheme="minorHAnsi"/>
          <w:b/>
        </w:rPr>
      </w:pPr>
      <w:r w:rsidRPr="008A2E88">
        <w:rPr>
          <w:rFonts w:asciiTheme="minorHAnsi" w:hAnsiTheme="minorHAnsi" w:cstheme="minorHAnsi"/>
          <w:b/>
        </w:rPr>
        <w:t xml:space="preserve">6. TOLERANCIAS PARA ACEPTACION </w:t>
      </w:r>
    </w:p>
    <w:p w:rsidR="00BF5E92" w:rsidRPr="008A2E88" w:rsidRDefault="00BF5E92" w:rsidP="0052276D">
      <w:pPr>
        <w:pStyle w:val="Textosinformato"/>
        <w:jc w:val="both"/>
        <w:rPr>
          <w:rFonts w:asciiTheme="minorHAnsi" w:hAnsiTheme="minorHAnsi" w:cstheme="minorHAnsi"/>
          <w:b/>
        </w:rPr>
      </w:pPr>
    </w:p>
    <w:p w:rsidR="00BF5E92" w:rsidRPr="008A2E88" w:rsidRDefault="00BF5E92" w:rsidP="0052276D">
      <w:pPr>
        <w:pStyle w:val="Textosinformato"/>
        <w:jc w:val="both"/>
        <w:rPr>
          <w:rFonts w:asciiTheme="minorHAnsi" w:hAnsiTheme="minorHAnsi" w:cstheme="minorHAnsi"/>
          <w:b/>
        </w:rPr>
      </w:pPr>
      <w:r w:rsidRPr="008A2E88">
        <w:rPr>
          <w:rFonts w:asciiTheme="minorHAnsi" w:hAnsiTheme="minorHAnsi" w:cstheme="minorHAnsi"/>
          <w:b/>
        </w:rPr>
        <w:t xml:space="preserve">7. ENSAYOS A REALIZAR </w:t>
      </w:r>
    </w:p>
    <w:p w:rsidR="00BF5E92" w:rsidRPr="008A2E88" w:rsidRDefault="00BF5E92" w:rsidP="0052276D">
      <w:pPr>
        <w:pStyle w:val="Textosinformato"/>
        <w:jc w:val="both"/>
        <w:rPr>
          <w:rFonts w:asciiTheme="minorHAnsi" w:hAnsiTheme="minorHAnsi" w:cstheme="minorHAnsi"/>
          <w:b/>
        </w:rPr>
      </w:pPr>
    </w:p>
    <w:p w:rsidR="00BF5E92" w:rsidRPr="008A2E88" w:rsidRDefault="00BF5E92" w:rsidP="0052276D">
      <w:pPr>
        <w:pStyle w:val="Textosinformato"/>
        <w:jc w:val="both"/>
        <w:rPr>
          <w:rFonts w:asciiTheme="minorHAnsi" w:hAnsiTheme="minorHAnsi" w:cstheme="minorHAnsi"/>
          <w:b/>
        </w:rPr>
      </w:pPr>
      <w:r w:rsidRPr="008A2E88">
        <w:rPr>
          <w:rFonts w:asciiTheme="minorHAnsi" w:hAnsiTheme="minorHAnsi" w:cstheme="minorHAnsi"/>
          <w:b/>
        </w:rPr>
        <w:t xml:space="preserve">8. MATERIALES </w:t>
      </w:r>
    </w:p>
    <w:p w:rsidR="00BF5E92" w:rsidRPr="008A2E88" w:rsidRDefault="00BF5E92" w:rsidP="0052276D">
      <w:pPr>
        <w:pStyle w:val="Textosinformato"/>
        <w:jc w:val="both"/>
        <w:rPr>
          <w:rFonts w:asciiTheme="minorHAnsi" w:hAnsiTheme="minorHAnsi" w:cstheme="minorHAnsi"/>
          <w:b/>
        </w:rPr>
      </w:pPr>
    </w:p>
    <w:p w:rsidR="00BF5E92" w:rsidRPr="008A2E88" w:rsidRDefault="00BF5E92" w:rsidP="0052276D">
      <w:pPr>
        <w:pStyle w:val="Textosinformato"/>
        <w:jc w:val="both"/>
        <w:rPr>
          <w:rFonts w:asciiTheme="minorHAnsi" w:hAnsiTheme="minorHAnsi" w:cstheme="minorHAnsi"/>
          <w:b/>
        </w:rPr>
      </w:pPr>
      <w:r w:rsidRPr="008A2E88">
        <w:rPr>
          <w:rFonts w:asciiTheme="minorHAnsi" w:hAnsiTheme="minorHAnsi" w:cstheme="minorHAnsi"/>
          <w:b/>
        </w:rPr>
        <w:t xml:space="preserve">9. EQUIPO </w:t>
      </w:r>
    </w:p>
    <w:p w:rsidR="00BF5E92" w:rsidRPr="008A2E88" w:rsidRDefault="00BF5E92" w:rsidP="0052276D">
      <w:pPr>
        <w:pStyle w:val="Textosinformato"/>
        <w:jc w:val="both"/>
        <w:rPr>
          <w:rFonts w:asciiTheme="minorHAnsi" w:hAnsiTheme="minorHAnsi" w:cstheme="minorHAnsi"/>
          <w:b/>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manual para excavación </w:t>
      </w:r>
    </w:p>
    <w:p w:rsidR="00BF5E92" w:rsidRPr="0052276D" w:rsidRDefault="00BF5E92" w:rsidP="0052276D">
      <w:pPr>
        <w:pStyle w:val="Textosinformato"/>
        <w:jc w:val="both"/>
        <w:rPr>
          <w:rFonts w:asciiTheme="minorHAnsi" w:hAnsiTheme="minorHAnsi" w:cstheme="minorHAnsi"/>
        </w:rPr>
      </w:pPr>
    </w:p>
    <w:p w:rsidR="00BF5E92" w:rsidRPr="008A2E88" w:rsidRDefault="00BF5E92" w:rsidP="0052276D">
      <w:pPr>
        <w:pStyle w:val="Textosinformato"/>
        <w:jc w:val="both"/>
        <w:rPr>
          <w:rFonts w:asciiTheme="minorHAnsi" w:hAnsiTheme="minorHAnsi" w:cstheme="minorHAnsi"/>
          <w:b/>
        </w:rPr>
      </w:pPr>
      <w:r w:rsidRPr="008A2E88">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8A2E88" w:rsidRDefault="00BF5E92" w:rsidP="0052276D">
      <w:pPr>
        <w:pStyle w:val="Textosinformato"/>
        <w:jc w:val="both"/>
        <w:rPr>
          <w:rFonts w:asciiTheme="minorHAnsi" w:hAnsiTheme="minorHAnsi" w:cstheme="minorHAnsi"/>
          <w:b/>
        </w:rPr>
      </w:pPr>
      <w:r w:rsidRPr="008A2E88">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8A2E88" w:rsidRDefault="008A2E88" w:rsidP="0052276D">
      <w:pPr>
        <w:pStyle w:val="Textosinformato"/>
        <w:jc w:val="both"/>
        <w:rPr>
          <w:rFonts w:asciiTheme="minorHAnsi" w:hAnsiTheme="minorHAnsi" w:cstheme="minorHAnsi"/>
          <w:b/>
        </w:rPr>
      </w:pPr>
    </w:p>
    <w:p w:rsidR="008A2E88" w:rsidRDefault="008A2E88" w:rsidP="0052276D">
      <w:pPr>
        <w:pStyle w:val="Textosinformato"/>
        <w:jc w:val="both"/>
        <w:rPr>
          <w:rFonts w:asciiTheme="minorHAnsi" w:hAnsiTheme="minorHAnsi" w:cstheme="minorHAnsi"/>
          <w:b/>
        </w:rPr>
      </w:pPr>
    </w:p>
    <w:p w:rsidR="00BF5E92" w:rsidRPr="008A2E88" w:rsidRDefault="00BF5E92" w:rsidP="0052276D">
      <w:pPr>
        <w:pStyle w:val="Textosinformato"/>
        <w:jc w:val="both"/>
        <w:rPr>
          <w:rFonts w:asciiTheme="minorHAnsi" w:hAnsiTheme="minorHAnsi" w:cstheme="minorHAnsi"/>
          <w:b/>
        </w:rPr>
      </w:pPr>
      <w:r w:rsidRPr="008A2E88">
        <w:rPr>
          <w:rFonts w:asciiTheme="minorHAnsi" w:hAnsiTheme="minorHAnsi" w:cstheme="minorHAnsi"/>
          <w:b/>
        </w:rPr>
        <w:lastRenderedPageBreak/>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Recomendaciones del Estudio de Suelos.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sobre disposición de desechos DAMA </w:t>
      </w:r>
    </w:p>
    <w:p w:rsidR="00BF5E92" w:rsidRPr="0052276D" w:rsidRDefault="00BF5E92" w:rsidP="0052276D">
      <w:pPr>
        <w:pStyle w:val="Textosinformato"/>
        <w:jc w:val="both"/>
        <w:rPr>
          <w:rFonts w:asciiTheme="minorHAnsi" w:hAnsiTheme="minorHAnsi" w:cstheme="minorHAnsi"/>
        </w:rPr>
      </w:pPr>
    </w:p>
    <w:p w:rsidR="00BF5E92" w:rsidRPr="008A2E88" w:rsidRDefault="00BF5E92" w:rsidP="0052276D">
      <w:pPr>
        <w:pStyle w:val="Textosinformato"/>
        <w:jc w:val="both"/>
        <w:rPr>
          <w:rFonts w:asciiTheme="minorHAnsi" w:hAnsiTheme="minorHAnsi" w:cstheme="minorHAnsi"/>
          <w:b/>
        </w:rPr>
      </w:pPr>
      <w:r w:rsidRPr="008A2E88">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volúmenes de excavación se medirán en metros cúbicos (M³) en su sitio, de acuerdo con los levantamientos topográficos, los niveles del proyecto y las adiciones ó disminuciones de niveles debidamente aprobadas por el Ingeniero de Suelos y la Interventoría. No se medirán ni se pagarán volúmenes expandidos. Su valor corresponde al precio unitario estipulado en el respectivo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Constructor no será indemnizado por derrumbes, deslizamientos, alteraciones y en general por cualquier excavación suplementaria cuya causa le sea imputable. Las obras adicionales requeridas para restablecer las condiciones del terreno ó el aumento de la profundidad y de las dimensiones de la cimentación correrán por cuenta del Constructor. </w:t>
      </w:r>
    </w:p>
    <w:p w:rsidR="00BF5E92" w:rsidRPr="0052276D" w:rsidRDefault="00BF5E92" w:rsidP="0052276D">
      <w:pPr>
        <w:pStyle w:val="Textosinformato"/>
        <w:jc w:val="both"/>
        <w:rPr>
          <w:rFonts w:asciiTheme="minorHAnsi" w:hAnsiTheme="minorHAnsi" w:cstheme="minorHAnsi"/>
        </w:rPr>
      </w:pPr>
    </w:p>
    <w:p w:rsidR="00BF5E92" w:rsidRPr="008A2E88" w:rsidRDefault="00BF5E92" w:rsidP="0052276D">
      <w:pPr>
        <w:pStyle w:val="Textosinformato"/>
        <w:jc w:val="both"/>
        <w:rPr>
          <w:rFonts w:asciiTheme="minorHAnsi" w:hAnsiTheme="minorHAnsi" w:cstheme="minorHAnsi"/>
          <w:b/>
        </w:rPr>
      </w:pPr>
      <w:r w:rsidRPr="008A2E88">
        <w:rPr>
          <w:rFonts w:asciiTheme="minorHAnsi" w:hAnsiTheme="minorHAnsi" w:cstheme="minorHAnsi"/>
          <w:b/>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8A2E88" w:rsidRDefault="00BF5E92" w:rsidP="0052276D">
      <w:pPr>
        <w:pStyle w:val="Textosinformato"/>
        <w:jc w:val="both"/>
        <w:rPr>
          <w:rFonts w:asciiTheme="minorHAnsi" w:hAnsiTheme="minorHAnsi" w:cstheme="minorHAnsi"/>
          <w:b/>
        </w:rPr>
      </w:pPr>
      <w:r w:rsidRPr="0052276D">
        <w:rPr>
          <w:rFonts w:asciiTheme="minorHAnsi" w:hAnsiTheme="minorHAnsi" w:cstheme="minorHAnsi"/>
        </w:rPr>
        <w:lastRenderedPageBreak/>
        <w:t xml:space="preserve"> </w:t>
      </w:r>
      <w:r w:rsidRPr="008A2E88">
        <w:rPr>
          <w:rFonts w:asciiTheme="minorHAnsi" w:hAnsiTheme="minorHAnsi" w:cstheme="minorHAnsi"/>
          <w:b/>
        </w:rPr>
        <w:t xml:space="preserve">2. ITEM 2.1.4 </w:t>
      </w:r>
    </w:p>
    <w:p w:rsidR="00BF5E92" w:rsidRPr="008A2E88" w:rsidRDefault="00BF5E92" w:rsidP="0052276D">
      <w:pPr>
        <w:pStyle w:val="Textosinformato"/>
        <w:jc w:val="both"/>
        <w:rPr>
          <w:rFonts w:asciiTheme="minorHAnsi" w:hAnsiTheme="minorHAnsi" w:cstheme="minorHAnsi"/>
          <w:b/>
        </w:rPr>
      </w:pPr>
    </w:p>
    <w:p w:rsidR="00BF5E92" w:rsidRPr="008A2E88" w:rsidRDefault="00BF5E92" w:rsidP="0052276D">
      <w:pPr>
        <w:pStyle w:val="Textosinformato"/>
        <w:jc w:val="both"/>
        <w:rPr>
          <w:rFonts w:asciiTheme="minorHAnsi" w:hAnsiTheme="minorHAnsi" w:cstheme="minorHAnsi"/>
          <w:b/>
        </w:rPr>
      </w:pPr>
      <w:r w:rsidRPr="008A2E88">
        <w:rPr>
          <w:rFonts w:asciiTheme="minorHAnsi" w:hAnsiTheme="minorHAnsi" w:cstheme="minorHAnsi"/>
          <w:b/>
        </w:rPr>
        <w:t xml:space="preserve">RELLENO CON SUBBASE GRANULAR COMPACTADO </w:t>
      </w:r>
    </w:p>
    <w:p w:rsidR="00BF5E92" w:rsidRPr="008A2E88" w:rsidRDefault="00BF5E92" w:rsidP="0052276D">
      <w:pPr>
        <w:pStyle w:val="Textosinformato"/>
        <w:jc w:val="both"/>
        <w:rPr>
          <w:rFonts w:asciiTheme="minorHAnsi" w:hAnsiTheme="minorHAnsi" w:cstheme="minorHAnsi"/>
          <w:b/>
        </w:rPr>
      </w:pPr>
    </w:p>
    <w:p w:rsidR="00BF5E92" w:rsidRPr="008A2E88" w:rsidRDefault="00BF5E92" w:rsidP="0052276D">
      <w:pPr>
        <w:pStyle w:val="Textosinformato"/>
        <w:jc w:val="both"/>
        <w:rPr>
          <w:rFonts w:asciiTheme="minorHAnsi" w:hAnsiTheme="minorHAnsi" w:cstheme="minorHAnsi"/>
          <w:b/>
        </w:rPr>
      </w:pPr>
      <w:r w:rsidRPr="008A2E88">
        <w:rPr>
          <w:rFonts w:asciiTheme="minorHAnsi" w:hAnsiTheme="minorHAnsi" w:cstheme="minorHAnsi"/>
          <w:b/>
        </w:rPr>
        <w:t xml:space="preserve">3. UNIDAD DE MEDIDA M3 – Metro Cúbico. </w:t>
      </w:r>
    </w:p>
    <w:p w:rsidR="00BF5E92" w:rsidRPr="008A2E88" w:rsidRDefault="00BF5E92" w:rsidP="0052276D">
      <w:pPr>
        <w:pStyle w:val="Textosinformato"/>
        <w:jc w:val="both"/>
        <w:rPr>
          <w:rFonts w:asciiTheme="minorHAnsi" w:hAnsiTheme="minorHAnsi" w:cstheme="minorHAnsi"/>
          <w:b/>
        </w:rPr>
      </w:pPr>
    </w:p>
    <w:p w:rsidR="00BF5E92" w:rsidRPr="008A2E88" w:rsidRDefault="00BF5E92" w:rsidP="0052276D">
      <w:pPr>
        <w:pStyle w:val="Textosinformato"/>
        <w:jc w:val="both"/>
        <w:rPr>
          <w:rFonts w:asciiTheme="minorHAnsi" w:hAnsiTheme="minorHAnsi" w:cstheme="minorHAnsi"/>
          <w:b/>
        </w:rPr>
      </w:pPr>
      <w:r w:rsidRPr="008A2E88">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colocación y compactación de material de subbase granular aprobado sobre una superficie debidamente preparada, en una ó más capas, de acuerdo con los alineamientos y Dimensiones que se indiquen en los Planos Arquitectónicos Generales y Planos de Detalle estructurales. </w:t>
      </w:r>
    </w:p>
    <w:p w:rsidR="00BF5E92" w:rsidRPr="0052276D" w:rsidRDefault="00BF5E92" w:rsidP="0052276D">
      <w:pPr>
        <w:pStyle w:val="Textosinformato"/>
        <w:jc w:val="both"/>
        <w:rPr>
          <w:rFonts w:asciiTheme="minorHAnsi" w:hAnsiTheme="minorHAnsi" w:cstheme="minorHAnsi"/>
        </w:rPr>
      </w:pPr>
    </w:p>
    <w:p w:rsidR="00BF5E92" w:rsidRPr="008A2E88" w:rsidRDefault="00BF5E92" w:rsidP="0052276D">
      <w:pPr>
        <w:pStyle w:val="Textosinformato"/>
        <w:jc w:val="both"/>
        <w:rPr>
          <w:rFonts w:asciiTheme="minorHAnsi" w:hAnsiTheme="minorHAnsi" w:cstheme="minorHAnsi"/>
          <w:b/>
        </w:rPr>
      </w:pPr>
      <w:r w:rsidRPr="008A2E88">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y verificar recomendaciones del Estudio de Suelos y de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condiciones y niveles del terreno sobre el que se aplicará el relleno.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Comprobar que el material escogido cumple con las especificaciones previstas en cuanto a calidad, gradación y limpieza.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Determinar y aprobar métodos de compactación, especificando el tipo de equipos a utilizar de acuerdo con las condiciones del terreno y la magnitud del relleno.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los métodos de compactación no causen esfuerzos indebidos a ninguna estructura ni produzcan deslizamientos del relleno sobre el terreno donde se coloque.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suministro de agua y proveer equipos eficientes para riego.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relleno en capas sucesivas con espesores no mayores a 10 cms hasta alcanzar los niveles previstos.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y controlar el grado de humedad requerido del material a través de riego ó secado garantizando la uniformidad.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Compactar los materiales debidamente colocados, extendidos y nivelados en el sitio, hasta alcanzar el grado de compactación determinado en el Estudio de Suelos y en los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Llevar un registro, con base en pruebas de laboratorio, de la calidad, grado de compactación y estado general del relleno.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Efectuar correcciones, ajustes y modificaciones de los métodos, materiales y contenidos de humedad en caso de ser requeridos.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finales y grados de compactación para aceptación.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Corregir las áreas que no se encuentren dentro de las tolerancias establecidas. </w:t>
      </w:r>
    </w:p>
    <w:p w:rsidR="00BF5E92" w:rsidRPr="0052276D" w:rsidRDefault="00BF5E92" w:rsidP="0052276D">
      <w:pPr>
        <w:pStyle w:val="Textosinformato"/>
        <w:jc w:val="both"/>
        <w:rPr>
          <w:rFonts w:asciiTheme="minorHAnsi" w:hAnsiTheme="minorHAnsi" w:cstheme="minorHAnsi"/>
        </w:rPr>
      </w:pPr>
    </w:p>
    <w:p w:rsidR="00BF5E92" w:rsidRPr="008A2E88" w:rsidRDefault="00BF5E92" w:rsidP="0052276D">
      <w:pPr>
        <w:pStyle w:val="Textosinformato"/>
        <w:jc w:val="both"/>
        <w:rPr>
          <w:rFonts w:asciiTheme="minorHAnsi" w:hAnsiTheme="minorHAnsi" w:cstheme="minorHAnsi"/>
          <w:b/>
        </w:rPr>
      </w:pPr>
      <w:r w:rsidRPr="008A2E88">
        <w:rPr>
          <w:rFonts w:asciiTheme="minorHAnsi" w:hAnsiTheme="minorHAnsi" w:cstheme="minorHAnsi"/>
          <w:b/>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rasante intervenida deberá quedar conforme a las secciones transversales, perfiles longitudinales y alineamientos señalados en los planos. Se permitirán diferencias de nivel en el perfil longitudinal del eje hasta de más ó menos 1.5 cm siempre que no se repita sistemáticamente. </w:t>
      </w:r>
    </w:p>
    <w:p w:rsidR="008A2E88" w:rsidRDefault="008A2E88" w:rsidP="0052276D">
      <w:pPr>
        <w:pStyle w:val="Textosinformato"/>
        <w:jc w:val="both"/>
        <w:rPr>
          <w:rFonts w:asciiTheme="minorHAnsi" w:hAnsiTheme="minorHAnsi" w:cstheme="minorHAnsi"/>
        </w:rPr>
      </w:pPr>
    </w:p>
    <w:p w:rsidR="00BF5E92" w:rsidRDefault="008A2E88" w:rsidP="0052276D">
      <w:pPr>
        <w:pStyle w:val="Textosinformato"/>
        <w:jc w:val="both"/>
        <w:rPr>
          <w:rFonts w:asciiTheme="minorHAnsi" w:hAnsiTheme="minorHAnsi" w:cstheme="minorHAnsi"/>
        </w:rPr>
      </w:pPr>
      <w:r>
        <w:rPr>
          <w:rFonts w:asciiTheme="minorHAnsi" w:hAnsiTheme="minorHAnsi" w:cstheme="minorHAnsi"/>
        </w:rPr>
        <w:t>E</w:t>
      </w:r>
      <w:r w:rsidR="00BF5E92" w:rsidRPr="0052276D">
        <w:rPr>
          <w:rFonts w:asciiTheme="minorHAnsi" w:hAnsiTheme="minorHAnsi" w:cstheme="minorHAnsi"/>
        </w:rPr>
        <w:t xml:space="preserve">l espesor de la base, comprobado por medio de perforaciones, espaciadas como máximo cada 50 m en el perfil longitudinal del eje, no deberá ser menor en 1.5 cms de </w:t>
      </w:r>
      <w:r>
        <w:rPr>
          <w:rFonts w:asciiTheme="minorHAnsi" w:hAnsiTheme="minorHAnsi" w:cstheme="minorHAnsi"/>
        </w:rPr>
        <w:t xml:space="preserve">la proyectada. </w:t>
      </w:r>
    </w:p>
    <w:p w:rsidR="008A2E88" w:rsidRPr="0052276D" w:rsidRDefault="008A2E88"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cotas de superficie de la base terminada, no deberán variar en más de 3 cm de las del proyecto.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8A2E88" w:rsidRDefault="00BF5E92" w:rsidP="0052276D">
      <w:pPr>
        <w:pStyle w:val="Textosinformato"/>
        <w:jc w:val="both"/>
        <w:rPr>
          <w:rFonts w:asciiTheme="minorHAnsi" w:hAnsiTheme="minorHAnsi" w:cstheme="minorHAnsi"/>
          <w:b/>
        </w:rPr>
      </w:pPr>
      <w:r w:rsidRPr="008A2E88">
        <w:rPr>
          <w:rFonts w:asciiTheme="minorHAnsi" w:hAnsiTheme="minorHAnsi" w:cstheme="minorHAnsi"/>
          <w:b/>
        </w:rPr>
        <w:lastRenderedPageBreak/>
        <w:t xml:space="preserve">7. ENSAYOS A REALIZAR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Gramulometria por tamizado hasta el tamiz No. 200, una prueba por cada 1000 m²; </w:t>
      </w:r>
      <w:r w:rsidR="008A2E88" w:rsidRPr="0052276D">
        <w:rPr>
          <w:rFonts w:asciiTheme="minorHAnsi" w:hAnsiTheme="minorHAnsi" w:cstheme="minorHAnsi"/>
        </w:rPr>
        <w:t>Métodos:</w:t>
      </w:r>
      <w:r w:rsidRPr="0052276D">
        <w:rPr>
          <w:rFonts w:asciiTheme="minorHAnsi" w:hAnsiTheme="minorHAnsi" w:cstheme="minorHAnsi"/>
        </w:rPr>
        <w:t xml:space="preserve"> MOP - E9 - 59T ó ASTM D422</w:t>
      </w:r>
      <w:r w:rsidR="008A2E88">
        <w:rPr>
          <w:rFonts w:asciiTheme="minorHAnsi" w:hAnsiTheme="minorHAnsi" w:cstheme="minorHAnsi"/>
        </w:rPr>
        <w:t xml:space="preserve"> - 63 ó AASHO T - 88 - 57. </w:t>
      </w:r>
    </w:p>
    <w:p w:rsidR="00BF5E92" w:rsidRPr="0052276D" w:rsidRDefault="008A2E88" w:rsidP="0052276D">
      <w:pPr>
        <w:pStyle w:val="Textosinformato"/>
        <w:jc w:val="both"/>
        <w:rPr>
          <w:rFonts w:asciiTheme="minorHAnsi" w:hAnsiTheme="minorHAnsi" w:cstheme="minorHAnsi"/>
        </w:rPr>
      </w:pPr>
      <w:r w:rsidRPr="0052276D">
        <w:rPr>
          <w:rFonts w:asciiTheme="minorHAnsi" w:hAnsiTheme="minorHAnsi" w:cstheme="minorHAnsi"/>
        </w:rPr>
        <w:t>Límite</w:t>
      </w:r>
      <w:r w:rsidR="00BF5E92" w:rsidRPr="0052276D">
        <w:rPr>
          <w:rFonts w:asciiTheme="minorHAnsi" w:hAnsiTheme="minorHAnsi" w:cstheme="minorHAnsi"/>
        </w:rPr>
        <w:t xml:space="preserve"> liquido, </w:t>
      </w:r>
      <w:r w:rsidRPr="0052276D">
        <w:rPr>
          <w:rFonts w:asciiTheme="minorHAnsi" w:hAnsiTheme="minorHAnsi" w:cstheme="minorHAnsi"/>
        </w:rPr>
        <w:t>límite</w:t>
      </w:r>
      <w:r w:rsidR="00BF5E92" w:rsidRPr="0052276D">
        <w:rPr>
          <w:rFonts w:asciiTheme="minorHAnsi" w:hAnsiTheme="minorHAnsi" w:cstheme="minorHAnsi"/>
        </w:rPr>
        <w:t xml:space="preserve"> plástico e índice de plasticidad; una prueba para cada 1000 m²; </w:t>
      </w:r>
      <w:r w:rsidRPr="0052276D">
        <w:rPr>
          <w:rFonts w:asciiTheme="minorHAnsi" w:hAnsiTheme="minorHAnsi" w:cstheme="minorHAnsi"/>
        </w:rPr>
        <w:t>métodos:</w:t>
      </w:r>
      <w:r w:rsidR="00BF5E92" w:rsidRPr="0052276D">
        <w:rPr>
          <w:rFonts w:asciiTheme="minorHAnsi" w:hAnsiTheme="minorHAnsi" w:cstheme="minorHAnsi"/>
        </w:rPr>
        <w:t xml:space="preserve"> MOP E3 - 57 y E4 - 59 </w:t>
      </w:r>
      <w:r>
        <w:rPr>
          <w:rFonts w:asciiTheme="minorHAnsi" w:hAnsiTheme="minorHAnsi" w:cstheme="minorHAnsi"/>
        </w:rPr>
        <w:t xml:space="preserve">ó ASTM D423 - 61T y T 01 - 54.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Proctor modificado para determinar densidad seca máxima y humedad optima; una prueba </w:t>
      </w:r>
      <w:r w:rsidR="008A2E88">
        <w:rPr>
          <w:rFonts w:asciiTheme="minorHAnsi" w:hAnsiTheme="minorHAnsi" w:cstheme="minorHAnsi"/>
        </w:rPr>
        <w:t xml:space="preserve"> </w:t>
      </w:r>
      <w:r w:rsidRPr="0052276D">
        <w:rPr>
          <w:rFonts w:asciiTheme="minorHAnsi" w:hAnsiTheme="minorHAnsi" w:cstheme="minorHAnsi"/>
        </w:rPr>
        <w:t xml:space="preserve">cada 200 </w:t>
      </w:r>
      <w:r w:rsidR="008A2E88" w:rsidRPr="0052276D">
        <w:rPr>
          <w:rFonts w:asciiTheme="minorHAnsi" w:hAnsiTheme="minorHAnsi" w:cstheme="minorHAnsi"/>
        </w:rPr>
        <w:t>m²;</w:t>
      </w:r>
      <w:r w:rsidRPr="0052276D">
        <w:rPr>
          <w:rFonts w:asciiTheme="minorHAnsi" w:hAnsiTheme="minorHAnsi" w:cstheme="minorHAnsi"/>
        </w:rPr>
        <w:t xml:space="preserve"> </w:t>
      </w:r>
      <w:r w:rsidR="008A2E88" w:rsidRPr="0052276D">
        <w:rPr>
          <w:rFonts w:asciiTheme="minorHAnsi" w:hAnsiTheme="minorHAnsi" w:cstheme="minorHAnsi"/>
        </w:rPr>
        <w:t>Métodos:</w:t>
      </w:r>
      <w:r w:rsidRPr="0052276D">
        <w:rPr>
          <w:rFonts w:asciiTheme="minorHAnsi" w:hAnsiTheme="minorHAnsi" w:cstheme="minorHAnsi"/>
        </w:rPr>
        <w:t xml:space="preserve"> MOP E10A - 60 ó ASTM D1557 - 64T ó AASHO T 180 - 57.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Contenido de humedad durante la compactación; Una prueba cada 300 </w:t>
      </w:r>
      <w:r w:rsidR="008A2E88" w:rsidRPr="0052276D">
        <w:rPr>
          <w:rFonts w:asciiTheme="minorHAnsi" w:hAnsiTheme="minorHAnsi" w:cstheme="minorHAnsi"/>
        </w:rPr>
        <w:t>m²;</w:t>
      </w:r>
      <w:r w:rsidRPr="0052276D">
        <w:rPr>
          <w:rFonts w:asciiTheme="minorHAnsi" w:hAnsiTheme="minorHAnsi" w:cstheme="minorHAnsi"/>
        </w:rPr>
        <w:t xml:space="preserve"> emplear un sistema rápido y adecuado.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Densidad en el terreno de los suelos compactados; una prueba cada 300 </w:t>
      </w:r>
      <w:r w:rsidR="008A2E88" w:rsidRPr="0052276D">
        <w:rPr>
          <w:rFonts w:asciiTheme="minorHAnsi" w:hAnsiTheme="minorHAnsi" w:cstheme="minorHAnsi"/>
        </w:rPr>
        <w:t>m²;</w:t>
      </w:r>
      <w:r w:rsidRPr="0052276D">
        <w:rPr>
          <w:rFonts w:asciiTheme="minorHAnsi" w:hAnsiTheme="minorHAnsi" w:cstheme="minorHAnsi"/>
        </w:rPr>
        <w:t xml:space="preserve"> </w:t>
      </w:r>
      <w:r w:rsidR="008A2E88" w:rsidRPr="0052276D">
        <w:rPr>
          <w:rFonts w:asciiTheme="minorHAnsi" w:hAnsiTheme="minorHAnsi" w:cstheme="minorHAnsi"/>
        </w:rPr>
        <w:t>Métodos:</w:t>
      </w: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MOP E - 11A - 60T ó ASTM D 1556 - 64 ó AASHO T 147 - 54.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Interventoría podrá ordenar que los ensayos se modifiquen con mayor frecuencia e igualmente podrá ordenar la ejecución de pruebas diferentes a las citadas si lo considera necesario. </w:t>
      </w:r>
    </w:p>
    <w:p w:rsidR="00BF5E92" w:rsidRPr="0052276D" w:rsidRDefault="00BF5E92" w:rsidP="0052276D">
      <w:pPr>
        <w:pStyle w:val="Textosinformato"/>
        <w:jc w:val="both"/>
        <w:rPr>
          <w:rFonts w:asciiTheme="minorHAnsi" w:hAnsiTheme="minorHAnsi" w:cstheme="minorHAnsi"/>
        </w:rPr>
      </w:pPr>
    </w:p>
    <w:p w:rsidR="00BF5E92" w:rsidRPr="008A2E88" w:rsidRDefault="00BF5E92" w:rsidP="0052276D">
      <w:pPr>
        <w:pStyle w:val="Textosinformato"/>
        <w:jc w:val="both"/>
        <w:rPr>
          <w:rFonts w:asciiTheme="minorHAnsi" w:hAnsiTheme="minorHAnsi" w:cstheme="minorHAnsi"/>
          <w:b/>
        </w:rPr>
      </w:pPr>
      <w:r w:rsidRPr="008A2E88">
        <w:rPr>
          <w:rFonts w:asciiTheme="minorHAnsi" w:hAnsiTheme="minorHAnsi" w:cstheme="minorHAnsi"/>
          <w:b/>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materiales a emplear deberán cumplir con las especificaciones consignadas en el Estudio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Suelos y plano de detalles.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8A2E88" w:rsidRDefault="00BF5E92" w:rsidP="0052276D">
      <w:pPr>
        <w:pStyle w:val="Textosinformato"/>
        <w:jc w:val="both"/>
        <w:rPr>
          <w:rFonts w:asciiTheme="minorHAnsi" w:hAnsiTheme="minorHAnsi" w:cstheme="minorHAnsi"/>
          <w:b/>
        </w:rPr>
      </w:pPr>
      <w:r w:rsidRPr="008A2E88">
        <w:rPr>
          <w:rFonts w:asciiTheme="minorHAnsi" w:hAnsiTheme="minorHAnsi" w:cstheme="minorHAnsi"/>
          <w:b/>
        </w:rPr>
        <w:t xml:space="preserve">Agregados pétreos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materiales para construir la subbase granular pueden ser gravas naturales ó materiales provenientes de la trituración de fragmentos rocosos ó una combinación de ambos. Las partículas deben ser duras y resistentes, de características uniformes, libres de terrones de arcilla y de otras sustancias objetables y deberán satisfacer los siguientes requisitos: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Granulometría: Deberá ajustarse a las franjas descritas en el Estudio de Suelos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franja por emplear será establecida en los documentos del proyecto ó será la que indique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 </w:t>
      </w:r>
    </w:p>
    <w:p w:rsidR="008A2E88" w:rsidRDefault="008A2E88"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el fin de evitar segregaciones y garantizar los niveles de densidad y resistencia exigidos por la presente especificación, el material que suministre el Constructor debe dar lugar a una curva granulométrica uniforme y sensiblemente paralela a los límites de la franja autorizada, sin saltos bruscos de la parte superior de un tamiz a la inferior de la adyacente, etc.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tamaño máximo nominal del agregado por utilizar no podrá exceder la mitad del espesor de la capa compactada.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Límites de consistencia: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fracción del material de la subbase granular que pase el tamiz No 40 deberá presentar un límite líquido menor de veinticinco (25) y un índice plástico inferior a seis (6).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Limpieza: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equivalente de arena de la fracción inferior al tamiz No 4, deberá ser por lo menos del veinticinco por ciento (25%).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Resistencia a la abrasión: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desgaste del material, determinado mediante la máquina de los Angeles, no podrá ser superior al cincuenta por ciento (50%).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Capacidad de soporte: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material compactado al noventa por ciento (90%) del Proctor Modificado, deberá presentar un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CBR igual ó superior al veinticinco por ciento (25%). </w:t>
      </w:r>
    </w:p>
    <w:p w:rsidR="00BF5E92" w:rsidRPr="0052276D" w:rsidRDefault="00BF5E92" w:rsidP="0052276D">
      <w:pPr>
        <w:pStyle w:val="Textosinformato"/>
        <w:jc w:val="both"/>
        <w:rPr>
          <w:rFonts w:asciiTheme="minorHAnsi" w:hAnsiTheme="minorHAnsi" w:cstheme="minorHAnsi"/>
        </w:rPr>
      </w:pPr>
    </w:p>
    <w:p w:rsidR="00BF5E92" w:rsidRPr="008A2E88" w:rsidRDefault="00BF5E92" w:rsidP="0052276D">
      <w:pPr>
        <w:pStyle w:val="Textosinformato"/>
        <w:jc w:val="both"/>
        <w:rPr>
          <w:rFonts w:asciiTheme="minorHAnsi" w:hAnsiTheme="minorHAnsi" w:cstheme="minorHAnsi"/>
          <w:b/>
        </w:rPr>
      </w:pPr>
      <w:r w:rsidRPr="008A2E88">
        <w:rPr>
          <w:rFonts w:asciiTheme="minorHAnsi" w:hAnsiTheme="minorHAnsi" w:cstheme="minorHAnsi"/>
          <w:b/>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Interventoría conjuntamente con el Constructor y el Ingeniero de Suelos definirán cualquiera de los siguientes métodos: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Rodillos lisos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Pueden ser de tres ruedas o de tipo Tandem, el peso de estos rodillos puede variar de dos a dieciséis toneladas, según el tamaño y fabricación.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Rodillos pata de cabra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Los dientes deben tener una longitud mínima de diecisiete centímetros y el área de sus extremidades será superior a 25 cm². Es preferible que el peso del cilindro sea tal que, cuando una hilera de dientes lo soporte, la presión transmitida al terreno sea mayor de 90 lb/</w:t>
      </w:r>
      <w:r w:rsidR="008A2E88" w:rsidRPr="0052276D">
        <w:rPr>
          <w:rFonts w:asciiTheme="minorHAnsi" w:hAnsiTheme="minorHAnsi" w:cstheme="minorHAnsi"/>
        </w:rPr>
        <w:t>pul²;</w:t>
      </w:r>
      <w:r w:rsidRPr="0052276D">
        <w:rPr>
          <w:rFonts w:asciiTheme="minorHAnsi" w:hAnsiTheme="minorHAnsi" w:cstheme="minorHAnsi"/>
        </w:rPr>
        <w:t xml:space="preserve"> se puede admitir para esta ultima presión un valor mínimo de 60 lb/pul².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peso global de un cilindro pata de cabra será como mínimo de 8000 lb. Al iniciar la primera pesada, sobre una capa que se va a compactar, las patas o dientes </w:t>
      </w:r>
      <w:r w:rsidR="008A2E88" w:rsidRPr="0052276D">
        <w:rPr>
          <w:rFonts w:asciiTheme="minorHAnsi" w:hAnsiTheme="minorHAnsi" w:cstheme="minorHAnsi"/>
        </w:rPr>
        <w:t>del</w:t>
      </w:r>
      <w:r w:rsidRPr="0052276D">
        <w:rPr>
          <w:rFonts w:asciiTheme="minorHAnsi" w:hAnsiTheme="minorHAnsi" w:cstheme="minorHAnsi"/>
        </w:rPr>
        <w:t xml:space="preserve"> pata cabra debe penetrar hasta el fondo de dicha capa; por este motivo se recomienda que el espesor de la capa por compactar no exceda del 90% de la altura de los dientes del patacabra.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Rodillos de llantas neumáticas </w:t>
      </w:r>
    </w:p>
    <w:p w:rsidR="008A2E88" w:rsidRDefault="008A2E88"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deben preferir las llantas de alta presión de inflado; 60 lb/pul² o superior. El ancho mínimo entre bordes exteriores de llantas extremas debe ser de cinco pies (1.5 m.). El peso mínimo de los cilindros de llantas neumáticas será de 9000 libras y dispondrán de un platón para recibir lastre y aumentar su peso.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Cilindros de malla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cara principal de estos cilindros esta constituida por una malla, fabricada generalmente por varillas redondas de 1 ½” de diámetros abertura cuadrada entre barras de 3 ½”. El equipo suele constar de dos cilindros de 60” de diámetro montados sobre un eje y con recipientes para lastre, suficientes para llegar a un peso bruto de 30000 lb.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vibradores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equipos vibradores por medio de una plataforma oscilante, se usan con frecuencias de 1500 a 2000 ciclos por segundo, también se emplean equipos vibradores por medio de cilindros lisos oscilantes de 48” de diámetro y peso de 7000 libras.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Cilindros oscilantes de neumáticos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Estos cilindros se pueden emplear para suelos granulares y cohesivos. En general son para remolcar y su sistema es de un eje con llantas de gran dimensión. El sistema de vibración puede ser desconectado de modo que se pueda operar el cilindro sin vibración.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Apisonadoras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compactar suelos en los sitios de difícil acceso para las maquinas, se emplean pisones neumáticos, ranas o pisones de mano. Estos últimos se suelen construir de hierro o de acero, con peso total de 25 kg. y superficie del piso de 600 cm².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Velocidades de operación de las maquinas </w:t>
      </w:r>
    </w:p>
    <w:p w:rsidR="008A2E88" w:rsidRPr="0052276D" w:rsidRDefault="008A2E88" w:rsidP="0052276D">
      <w:pPr>
        <w:pStyle w:val="Textosinformato"/>
        <w:jc w:val="both"/>
        <w:rPr>
          <w:rFonts w:asciiTheme="minorHAnsi" w:hAnsiTheme="minorHAnsi" w:cstheme="minorHAnsi"/>
        </w:rPr>
      </w:pPr>
    </w:p>
    <w:p w:rsidR="008A2E88"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Rodillos lisos de acero: de 4 - 8 km/h se considera que la velocidad </w:t>
      </w:r>
      <w:r w:rsidR="008A2E88" w:rsidRPr="0052276D">
        <w:rPr>
          <w:rFonts w:asciiTheme="minorHAnsi" w:hAnsiTheme="minorHAnsi" w:cstheme="minorHAnsi"/>
        </w:rPr>
        <w:t>óptima</w:t>
      </w:r>
      <w:r w:rsidRPr="0052276D">
        <w:rPr>
          <w:rFonts w:asciiTheme="minorHAnsi" w:hAnsiTheme="minorHAnsi" w:cstheme="minorHAnsi"/>
        </w:rPr>
        <w:t xml:space="preserve"> es de 5 </w:t>
      </w:r>
      <w:r w:rsidR="008A2E88">
        <w:rPr>
          <w:rFonts w:asciiTheme="minorHAnsi" w:hAnsiTheme="minorHAnsi" w:cstheme="minorHAnsi"/>
        </w:rPr>
        <w:t xml:space="preserve">km/h. </w:t>
      </w:r>
    </w:p>
    <w:p w:rsidR="00BF5E92" w:rsidRPr="0052276D" w:rsidRDefault="008A2E88" w:rsidP="0052276D">
      <w:pPr>
        <w:pStyle w:val="Textosinformato"/>
        <w:jc w:val="both"/>
        <w:rPr>
          <w:rFonts w:asciiTheme="minorHAnsi" w:hAnsiTheme="minorHAnsi" w:cstheme="minorHAnsi"/>
        </w:rPr>
      </w:pPr>
      <w:r w:rsidRPr="0052276D">
        <w:rPr>
          <w:rFonts w:asciiTheme="minorHAnsi" w:hAnsiTheme="minorHAnsi" w:cstheme="minorHAnsi"/>
        </w:rPr>
        <w:t>Patecabras:</w:t>
      </w:r>
      <w:r w:rsidR="00BF5E92" w:rsidRPr="0052276D">
        <w:rPr>
          <w:rFonts w:asciiTheme="minorHAnsi" w:hAnsiTheme="minorHAnsi" w:cstheme="minorHAnsi"/>
        </w:rPr>
        <w:t xml:space="preserve"> de 6 - 10 km/h optima = 8 km/h.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Rodillos de llantas neumáticas: de 10 - 20 km/h.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Cilindros de malla: de 15 a 25 km/h.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Cilindros lisos oscilantes: cada suelo tiene una velocidad apropiada, que si no es suministrada, disminuye la eficiencia de la máquina. En general la velocidad debe ser de 3 a 8 km./h. </w:t>
      </w:r>
    </w:p>
    <w:p w:rsidR="00BF5E92" w:rsidRPr="0052276D" w:rsidRDefault="00BF5E92" w:rsidP="0052276D">
      <w:pPr>
        <w:pStyle w:val="Textosinformato"/>
        <w:jc w:val="both"/>
        <w:rPr>
          <w:rFonts w:asciiTheme="minorHAnsi" w:hAnsiTheme="minorHAnsi" w:cstheme="minorHAnsi"/>
        </w:rPr>
      </w:pPr>
    </w:p>
    <w:p w:rsidR="00BF5E92" w:rsidRPr="008A2E88" w:rsidRDefault="00BF5E92" w:rsidP="0052276D">
      <w:pPr>
        <w:pStyle w:val="Textosinformato"/>
        <w:jc w:val="both"/>
        <w:rPr>
          <w:rFonts w:asciiTheme="minorHAnsi" w:hAnsiTheme="minorHAnsi" w:cstheme="minorHAnsi"/>
          <w:b/>
        </w:rPr>
      </w:pPr>
      <w:r w:rsidRPr="008A2E88">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8A2E88" w:rsidRDefault="00BF5E92" w:rsidP="0052276D">
      <w:pPr>
        <w:pStyle w:val="Textosinformato"/>
        <w:jc w:val="both"/>
        <w:rPr>
          <w:rFonts w:asciiTheme="minorHAnsi" w:hAnsiTheme="minorHAnsi" w:cstheme="minorHAnsi"/>
          <w:b/>
        </w:rPr>
      </w:pPr>
      <w:r w:rsidRPr="008A2E88">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8A2E88" w:rsidRDefault="00BF5E92" w:rsidP="0052276D">
      <w:pPr>
        <w:pStyle w:val="Textosinformato"/>
        <w:jc w:val="both"/>
        <w:rPr>
          <w:rFonts w:asciiTheme="minorHAnsi" w:hAnsiTheme="minorHAnsi" w:cstheme="minorHAnsi"/>
          <w:b/>
        </w:rPr>
      </w:pPr>
      <w:r w:rsidRPr="008A2E88">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MOP C - 102 - 60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Bogotá D.E. Especificaciones Tipo 0100 </w:t>
      </w: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ASTM Standards, Part 11 - 1961 </w:t>
      </w: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AASHO Highway Materials, Part II – 1961 </w:t>
      </w:r>
    </w:p>
    <w:p w:rsidR="00BF5E92" w:rsidRPr="0052276D" w:rsidRDefault="00BF5E92" w:rsidP="0052276D">
      <w:pPr>
        <w:pStyle w:val="Textosinformato"/>
        <w:jc w:val="both"/>
        <w:rPr>
          <w:rFonts w:asciiTheme="minorHAnsi" w:hAnsiTheme="minorHAnsi" w:cstheme="minorHAnsi"/>
          <w:lang w:val="en-US"/>
        </w:rPr>
      </w:pPr>
    </w:p>
    <w:p w:rsidR="00BF5E92" w:rsidRPr="008A2E88" w:rsidRDefault="00BF5E92" w:rsidP="0052276D">
      <w:pPr>
        <w:pStyle w:val="Textosinformato"/>
        <w:jc w:val="both"/>
        <w:rPr>
          <w:rFonts w:asciiTheme="minorHAnsi" w:hAnsiTheme="minorHAnsi" w:cstheme="minorHAnsi"/>
          <w:b/>
        </w:rPr>
      </w:pPr>
      <w:r w:rsidRPr="008A2E88">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unidad de medida será metros cúbicos (M³) de suelos compactados en el sitio. Serán calculados con base en los levantamientos topográficos realizados antes y después de realizada esta actividad, los cuales deben ser verificados por la Interventoría durante el proceso. El pago se hará a los precios unitarios estipulados en el contrato e incluyen: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para el proceso de mezcla, extensión, compactación y acabado.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Default="00BF5E92" w:rsidP="0052276D">
      <w:pPr>
        <w:pStyle w:val="Textosinformato"/>
        <w:jc w:val="both"/>
        <w:rPr>
          <w:rFonts w:asciiTheme="minorHAnsi" w:hAnsiTheme="minorHAnsi" w:cstheme="minorHAnsi"/>
        </w:rPr>
      </w:pPr>
    </w:p>
    <w:p w:rsidR="008A2E88" w:rsidRDefault="008A2E88" w:rsidP="0052276D">
      <w:pPr>
        <w:pStyle w:val="Textosinformato"/>
        <w:jc w:val="both"/>
        <w:rPr>
          <w:rFonts w:asciiTheme="minorHAnsi" w:hAnsiTheme="minorHAnsi" w:cstheme="minorHAnsi"/>
        </w:rPr>
      </w:pPr>
    </w:p>
    <w:p w:rsidR="008A2E88" w:rsidRDefault="008A2E88" w:rsidP="0052276D">
      <w:pPr>
        <w:pStyle w:val="Textosinformato"/>
        <w:jc w:val="both"/>
        <w:rPr>
          <w:rFonts w:asciiTheme="minorHAnsi" w:hAnsiTheme="minorHAnsi" w:cstheme="minorHAnsi"/>
        </w:rPr>
      </w:pPr>
    </w:p>
    <w:p w:rsidR="008A2E88" w:rsidRPr="0052276D" w:rsidRDefault="008A2E88" w:rsidP="0052276D">
      <w:pPr>
        <w:pStyle w:val="Textosinformato"/>
        <w:jc w:val="both"/>
        <w:rPr>
          <w:rFonts w:asciiTheme="minorHAnsi" w:hAnsiTheme="minorHAnsi" w:cstheme="minorHAnsi"/>
        </w:rPr>
      </w:pPr>
    </w:p>
    <w:p w:rsidR="00BF5E92" w:rsidRPr="008A2E88" w:rsidRDefault="00BF5E92" w:rsidP="0052276D">
      <w:pPr>
        <w:pStyle w:val="Textosinformato"/>
        <w:jc w:val="both"/>
        <w:rPr>
          <w:rFonts w:asciiTheme="minorHAnsi" w:hAnsiTheme="minorHAnsi" w:cstheme="minorHAnsi"/>
          <w:b/>
        </w:rPr>
      </w:pPr>
      <w:r w:rsidRPr="008A2E88">
        <w:rPr>
          <w:rFonts w:asciiTheme="minorHAnsi" w:hAnsiTheme="minorHAnsi" w:cstheme="minorHAnsi"/>
          <w:b/>
        </w:rPr>
        <w:lastRenderedPageBreak/>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8A2E88" w:rsidRDefault="00BF5E92" w:rsidP="0052276D">
      <w:pPr>
        <w:pStyle w:val="Textosinformato"/>
        <w:jc w:val="both"/>
        <w:rPr>
          <w:rFonts w:asciiTheme="minorHAnsi" w:hAnsiTheme="minorHAnsi" w:cstheme="minorHAnsi"/>
          <w:b/>
        </w:rPr>
      </w:pPr>
      <w:r w:rsidRPr="008A2E88">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8A2E88" w:rsidRDefault="00BF5E92" w:rsidP="0052276D">
      <w:pPr>
        <w:pStyle w:val="Textosinformato"/>
        <w:jc w:val="both"/>
        <w:rPr>
          <w:rFonts w:asciiTheme="minorHAnsi" w:hAnsiTheme="minorHAnsi" w:cstheme="minorHAnsi"/>
          <w:b/>
        </w:rPr>
      </w:pPr>
      <w:r w:rsidRPr="008A2E88">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MOP C - 102 - 60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Bogotá D.E. Especificaciones Tipo 0100 </w:t>
      </w: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ASTM Standards, Part 11 - 1961 </w:t>
      </w: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AASHO Highway Materials, Part II – 1961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8A2E88" w:rsidRDefault="00BF5E92" w:rsidP="0052276D">
      <w:pPr>
        <w:pStyle w:val="Textosinformato"/>
        <w:jc w:val="both"/>
        <w:rPr>
          <w:rFonts w:asciiTheme="minorHAnsi" w:hAnsiTheme="minorHAnsi" w:cstheme="minorHAnsi"/>
          <w:b/>
        </w:rPr>
      </w:pPr>
      <w:r w:rsidRPr="008A2E88">
        <w:rPr>
          <w:rFonts w:asciiTheme="minorHAnsi" w:hAnsiTheme="minorHAnsi" w:cstheme="minorHAnsi"/>
          <w:b/>
        </w:rPr>
        <w:lastRenderedPageBreak/>
        <w:t xml:space="preserve">2. ITEM 2.1.5. </w:t>
      </w:r>
    </w:p>
    <w:p w:rsidR="00BF5E92" w:rsidRPr="008A2E88" w:rsidRDefault="00BF5E92" w:rsidP="0052276D">
      <w:pPr>
        <w:pStyle w:val="Textosinformato"/>
        <w:jc w:val="both"/>
        <w:rPr>
          <w:rFonts w:asciiTheme="minorHAnsi" w:hAnsiTheme="minorHAnsi" w:cstheme="minorHAnsi"/>
          <w:b/>
        </w:rPr>
      </w:pPr>
    </w:p>
    <w:p w:rsidR="00BF5E92" w:rsidRPr="008A2E88" w:rsidRDefault="00BF5E92" w:rsidP="0052276D">
      <w:pPr>
        <w:pStyle w:val="Textosinformato"/>
        <w:jc w:val="both"/>
        <w:rPr>
          <w:rFonts w:asciiTheme="minorHAnsi" w:hAnsiTheme="minorHAnsi" w:cstheme="minorHAnsi"/>
          <w:b/>
        </w:rPr>
      </w:pPr>
      <w:r w:rsidRPr="008A2E88">
        <w:rPr>
          <w:rFonts w:asciiTheme="minorHAnsi" w:hAnsiTheme="minorHAnsi" w:cstheme="minorHAnsi"/>
          <w:b/>
        </w:rPr>
        <w:t xml:space="preserve">RELLENO CON RECEBO COMUN COMPACTO </w:t>
      </w:r>
    </w:p>
    <w:p w:rsidR="00BF5E92" w:rsidRPr="008A2E88" w:rsidRDefault="00BF5E92" w:rsidP="0052276D">
      <w:pPr>
        <w:pStyle w:val="Textosinformato"/>
        <w:jc w:val="both"/>
        <w:rPr>
          <w:rFonts w:asciiTheme="minorHAnsi" w:hAnsiTheme="minorHAnsi" w:cstheme="minorHAnsi"/>
          <w:b/>
        </w:rPr>
      </w:pPr>
    </w:p>
    <w:p w:rsidR="00BF5E92" w:rsidRPr="008A2E88" w:rsidRDefault="00BF5E92" w:rsidP="0052276D">
      <w:pPr>
        <w:pStyle w:val="Textosinformato"/>
        <w:jc w:val="both"/>
        <w:rPr>
          <w:rFonts w:asciiTheme="minorHAnsi" w:hAnsiTheme="minorHAnsi" w:cstheme="minorHAnsi"/>
          <w:b/>
        </w:rPr>
      </w:pPr>
      <w:r w:rsidRPr="008A2E88">
        <w:rPr>
          <w:rFonts w:asciiTheme="minorHAnsi" w:hAnsiTheme="minorHAnsi" w:cstheme="minorHAnsi"/>
          <w:b/>
        </w:rPr>
        <w:t xml:space="preserve">3. UNIDAD DE MEDIDA m³ - Metro Cúbico </w:t>
      </w:r>
    </w:p>
    <w:p w:rsidR="00BF5E92" w:rsidRPr="008A2E88" w:rsidRDefault="00BF5E92" w:rsidP="0052276D">
      <w:pPr>
        <w:pStyle w:val="Textosinformato"/>
        <w:jc w:val="both"/>
        <w:rPr>
          <w:rFonts w:asciiTheme="minorHAnsi" w:hAnsiTheme="minorHAnsi" w:cstheme="minorHAnsi"/>
          <w:b/>
        </w:rPr>
      </w:pPr>
    </w:p>
    <w:p w:rsidR="00BF5E92" w:rsidRPr="008A2E88" w:rsidRDefault="00BF5E92" w:rsidP="0052276D">
      <w:pPr>
        <w:pStyle w:val="Textosinformato"/>
        <w:jc w:val="both"/>
        <w:rPr>
          <w:rFonts w:asciiTheme="minorHAnsi" w:hAnsiTheme="minorHAnsi" w:cstheme="minorHAnsi"/>
          <w:b/>
        </w:rPr>
      </w:pPr>
      <w:r w:rsidRPr="008A2E88">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colocación y compactación de material de subbase granular aprobado sobre una superficie debidamente preparada, en una ó más capas, de acuerdo con los alineamientos y dimensiones que se indiquen en los Planos Generales y Planos de Detalle estructurales. </w:t>
      </w:r>
    </w:p>
    <w:p w:rsidR="00BF5E92" w:rsidRPr="0052276D" w:rsidRDefault="00BF5E92" w:rsidP="0052276D">
      <w:pPr>
        <w:pStyle w:val="Textosinformato"/>
        <w:jc w:val="both"/>
        <w:rPr>
          <w:rFonts w:asciiTheme="minorHAnsi" w:hAnsiTheme="minorHAnsi" w:cstheme="minorHAnsi"/>
        </w:rPr>
      </w:pPr>
    </w:p>
    <w:p w:rsidR="00BF5E92" w:rsidRPr="008A2E88" w:rsidRDefault="00BF5E92" w:rsidP="0052276D">
      <w:pPr>
        <w:pStyle w:val="Textosinformato"/>
        <w:jc w:val="both"/>
        <w:rPr>
          <w:rFonts w:asciiTheme="minorHAnsi" w:hAnsiTheme="minorHAnsi" w:cstheme="minorHAnsi"/>
          <w:b/>
        </w:rPr>
      </w:pPr>
      <w:r w:rsidRPr="008A2E88">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y verificar recomendaciones del Estudio de Suelos y de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condiciones y niveles del terreno sobre el que se aplicará el relleno.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Comprobar que el material escogido cumple con las especificaciones previstas en cuanto a calidad, gradación y limpieza.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Determinar y aprobar métodos de compactación, especificando el tipo de equipos a utilizar de acuerdo con las condiciones del terreno y la magnitud del relleno.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los métodos de compactación no causen esfuerzos indebidos a ninguna estructura ni produzcan deslizamientos del relleno sobre el terreno donde se coloque.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suministro de agua y proveer equipos eficientes para riego.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relleno en capas sucesivas con espesores no mayores a 10 cms hasta alcanzar los niveles previstos.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y controlar el grado de humedad requerido del material a través de riego ó secado garantizando la uniformidad.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Compactar los materiales debidamente colocados, extendidos y nivelados en el sitio, hasta alcanzar el grado de compactación determinado en el Estudio de Suelos y en los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Llevar un registro, con base en pruebas de laboratorio, de la calidad, grado de compactación y estado general del relleno.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Efectuar correcciones, ajustes y modificaciones de los métodos, materiales y contenidos de humedad en caso de ser requeridos.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finales y grados de compactación para aceptación.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Corregir las áreas que no se encuentren dentro de las tolerancias establecidas.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rasante intervenida deberá quedar conforme a las secciones transversales, perfiles longitudinales y alineamientos señalados en los planos. Se permitirán diferencias de nivel en el perfil longitudinal del eje hasta de más ó menos 1.5 cm siempre que no se </w:t>
      </w:r>
      <w:r w:rsidR="008A2E88">
        <w:rPr>
          <w:rFonts w:asciiTheme="minorHAnsi" w:hAnsiTheme="minorHAnsi" w:cstheme="minorHAnsi"/>
        </w:rPr>
        <w:t xml:space="preserve">repita sistemáticamente. </w:t>
      </w:r>
    </w:p>
    <w:p w:rsidR="008A2E88" w:rsidRPr="0052276D" w:rsidRDefault="008A2E88"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espesor de la base, comprobado por medio de perforaciones, espaciadas como máximo cada 50 m en el perfil longitudinal del eje, no deberá ser menor en 1.5 cms de la proyectada.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cotas de superficie de la base terminada, no deberán variar en más de 3 cm de las del proyecto.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8A2E88" w:rsidRDefault="00BF5E92" w:rsidP="0052276D">
      <w:pPr>
        <w:pStyle w:val="Textosinformato"/>
        <w:jc w:val="both"/>
        <w:rPr>
          <w:rFonts w:asciiTheme="minorHAnsi" w:hAnsiTheme="minorHAnsi" w:cstheme="minorHAnsi"/>
          <w:b/>
        </w:rPr>
      </w:pPr>
      <w:r w:rsidRPr="008A2E88">
        <w:rPr>
          <w:rFonts w:asciiTheme="minorHAnsi" w:hAnsiTheme="minorHAnsi" w:cstheme="minorHAnsi"/>
          <w:b/>
        </w:rPr>
        <w:lastRenderedPageBreak/>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Gramulometria por tamizado hasta el tamiz No. 200, una prueba por cada 1000 </w:t>
      </w:r>
      <w:r w:rsidR="008A2E88" w:rsidRPr="0052276D">
        <w:rPr>
          <w:rFonts w:asciiTheme="minorHAnsi" w:hAnsiTheme="minorHAnsi" w:cstheme="minorHAnsi"/>
        </w:rPr>
        <w:t>m²;</w:t>
      </w:r>
      <w:r w:rsidRPr="0052276D">
        <w:rPr>
          <w:rFonts w:asciiTheme="minorHAnsi" w:hAnsiTheme="minorHAnsi" w:cstheme="minorHAnsi"/>
        </w:rPr>
        <w:t xml:space="preserve"> </w:t>
      </w:r>
      <w:r w:rsidR="008A2E88" w:rsidRPr="0052276D">
        <w:rPr>
          <w:rFonts w:asciiTheme="minorHAnsi" w:hAnsiTheme="minorHAnsi" w:cstheme="minorHAnsi"/>
        </w:rPr>
        <w:t>Métodos:</w:t>
      </w:r>
      <w:r w:rsidRPr="0052276D">
        <w:rPr>
          <w:rFonts w:asciiTheme="minorHAnsi" w:hAnsiTheme="minorHAnsi" w:cstheme="minorHAnsi"/>
        </w:rPr>
        <w:t xml:space="preserve"> MOP - E9 - 59T ó ASTM D422 - 63 ó AASHO T - 88 - 57. </w:t>
      </w:r>
    </w:p>
    <w:p w:rsidR="00BF5E92" w:rsidRPr="0052276D" w:rsidRDefault="00B530EE" w:rsidP="0052276D">
      <w:pPr>
        <w:pStyle w:val="Textosinformato"/>
        <w:jc w:val="both"/>
        <w:rPr>
          <w:rFonts w:asciiTheme="minorHAnsi" w:hAnsiTheme="minorHAnsi" w:cstheme="minorHAnsi"/>
        </w:rPr>
      </w:pPr>
      <w:r w:rsidRPr="0052276D">
        <w:rPr>
          <w:rFonts w:asciiTheme="minorHAnsi" w:hAnsiTheme="minorHAnsi" w:cstheme="minorHAnsi"/>
        </w:rPr>
        <w:t>Límite</w:t>
      </w:r>
      <w:r w:rsidR="00BF5E92" w:rsidRPr="0052276D">
        <w:rPr>
          <w:rFonts w:asciiTheme="minorHAnsi" w:hAnsiTheme="minorHAnsi" w:cstheme="minorHAnsi"/>
        </w:rPr>
        <w:t xml:space="preserve"> liquido, </w:t>
      </w:r>
      <w:r w:rsidRPr="0052276D">
        <w:rPr>
          <w:rFonts w:asciiTheme="minorHAnsi" w:hAnsiTheme="minorHAnsi" w:cstheme="minorHAnsi"/>
        </w:rPr>
        <w:t>límite</w:t>
      </w:r>
      <w:r w:rsidR="00BF5E92" w:rsidRPr="0052276D">
        <w:rPr>
          <w:rFonts w:asciiTheme="minorHAnsi" w:hAnsiTheme="minorHAnsi" w:cstheme="minorHAnsi"/>
        </w:rPr>
        <w:t xml:space="preserve"> plástico e índice de plasticidad; una prueba para cada 1000 </w:t>
      </w:r>
      <w:r w:rsidRPr="0052276D">
        <w:rPr>
          <w:rFonts w:asciiTheme="minorHAnsi" w:hAnsiTheme="minorHAnsi" w:cstheme="minorHAnsi"/>
        </w:rPr>
        <w:t>m²;</w:t>
      </w:r>
      <w:r w:rsidR="00BF5E92" w:rsidRPr="0052276D">
        <w:rPr>
          <w:rFonts w:asciiTheme="minorHAnsi" w:hAnsiTheme="minorHAnsi" w:cstheme="minorHAnsi"/>
        </w:rPr>
        <w:t xml:space="preserve"> </w:t>
      </w:r>
      <w:r w:rsidRPr="0052276D">
        <w:rPr>
          <w:rFonts w:asciiTheme="minorHAnsi" w:hAnsiTheme="minorHAnsi" w:cstheme="minorHAnsi"/>
        </w:rPr>
        <w:t>métodos:</w:t>
      </w:r>
      <w:r w:rsidR="00BF5E92" w:rsidRPr="0052276D">
        <w:rPr>
          <w:rFonts w:asciiTheme="minorHAnsi" w:hAnsiTheme="minorHAnsi" w:cstheme="minorHAnsi"/>
        </w:rPr>
        <w:t xml:space="preserve"> MOP E3 - 57 y E4 - 59 </w:t>
      </w:r>
      <w:r>
        <w:rPr>
          <w:rFonts w:asciiTheme="minorHAnsi" w:hAnsiTheme="minorHAnsi" w:cstheme="minorHAnsi"/>
        </w:rPr>
        <w:t xml:space="preserve">ó ASTM D423 - 61T y T 01 - 54.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Proctor modificado para determinar densidad seca máxima y humedad optima; una prueba cada 200 </w:t>
      </w:r>
      <w:r w:rsidR="00B530EE" w:rsidRPr="0052276D">
        <w:rPr>
          <w:rFonts w:asciiTheme="minorHAnsi" w:hAnsiTheme="minorHAnsi" w:cstheme="minorHAnsi"/>
        </w:rPr>
        <w:t>m²;</w:t>
      </w:r>
      <w:r w:rsidRPr="0052276D">
        <w:rPr>
          <w:rFonts w:asciiTheme="minorHAnsi" w:hAnsiTheme="minorHAnsi" w:cstheme="minorHAnsi"/>
        </w:rPr>
        <w:t xml:space="preserve"> </w:t>
      </w:r>
      <w:r w:rsidR="00B530EE" w:rsidRPr="0052276D">
        <w:rPr>
          <w:rFonts w:asciiTheme="minorHAnsi" w:hAnsiTheme="minorHAnsi" w:cstheme="minorHAnsi"/>
        </w:rPr>
        <w:t>Métodos:</w:t>
      </w:r>
      <w:r w:rsidRPr="0052276D">
        <w:rPr>
          <w:rFonts w:asciiTheme="minorHAnsi" w:hAnsiTheme="minorHAnsi" w:cstheme="minorHAnsi"/>
        </w:rPr>
        <w:t xml:space="preserve"> MOP E10A - 60 ó ASTM D</w:t>
      </w:r>
      <w:r w:rsidR="00B530EE">
        <w:rPr>
          <w:rFonts w:asciiTheme="minorHAnsi" w:hAnsiTheme="minorHAnsi" w:cstheme="minorHAnsi"/>
        </w:rPr>
        <w:t xml:space="preserve">1557 - 64T ó AASHO T 180 - 57.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Contenido de humedad durante la compactación; Una prueba cada 300 </w:t>
      </w:r>
      <w:r w:rsidR="00B530EE" w:rsidRPr="0052276D">
        <w:rPr>
          <w:rFonts w:asciiTheme="minorHAnsi" w:hAnsiTheme="minorHAnsi" w:cstheme="minorHAnsi"/>
        </w:rPr>
        <w:t>m²;</w:t>
      </w:r>
      <w:r w:rsidRPr="0052276D">
        <w:rPr>
          <w:rFonts w:asciiTheme="minorHAnsi" w:hAnsiTheme="minorHAnsi" w:cstheme="minorHAnsi"/>
        </w:rPr>
        <w:t xml:space="preserve"> emplear un </w:t>
      </w:r>
      <w:r w:rsidR="00B530EE">
        <w:rPr>
          <w:rFonts w:asciiTheme="minorHAnsi" w:hAnsiTheme="minorHAnsi" w:cstheme="minorHAnsi"/>
        </w:rPr>
        <w:t xml:space="preserve">sistema rápido y adecuado.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Densidad en el terreno de los suelos compactados; una prueba cada 300 </w:t>
      </w:r>
      <w:r w:rsidR="00B530EE" w:rsidRPr="0052276D">
        <w:rPr>
          <w:rFonts w:asciiTheme="minorHAnsi" w:hAnsiTheme="minorHAnsi" w:cstheme="minorHAnsi"/>
        </w:rPr>
        <w:t>m²;</w:t>
      </w:r>
      <w:r w:rsidRPr="0052276D">
        <w:rPr>
          <w:rFonts w:asciiTheme="minorHAnsi" w:hAnsiTheme="minorHAnsi" w:cstheme="minorHAnsi"/>
        </w:rPr>
        <w:t xml:space="preserve"> </w:t>
      </w:r>
      <w:r w:rsidR="00B530EE" w:rsidRPr="0052276D">
        <w:rPr>
          <w:rFonts w:asciiTheme="minorHAnsi" w:hAnsiTheme="minorHAnsi" w:cstheme="minorHAnsi"/>
        </w:rPr>
        <w:t>Métodos:</w:t>
      </w: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MOP E - 11A - 60T ó ASTM D 1556 - 64 ó AASHO T 147 - 54.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Interventoría podrá ordenar que los ensayos se modifiquen con mayor frecuencia e igualmente podrá ordenar la ejecución de pruebas diferentes a las citadas si lo considera necesario. </w:t>
      </w:r>
    </w:p>
    <w:p w:rsidR="00BF5E92" w:rsidRPr="0052276D" w:rsidRDefault="00BF5E92" w:rsidP="0052276D">
      <w:pPr>
        <w:pStyle w:val="Textosinformato"/>
        <w:jc w:val="both"/>
        <w:rPr>
          <w:rFonts w:asciiTheme="minorHAnsi" w:hAnsiTheme="minorHAnsi" w:cstheme="minorHAnsi"/>
        </w:rPr>
      </w:pPr>
    </w:p>
    <w:p w:rsidR="00BF5E92" w:rsidRPr="00B530EE" w:rsidRDefault="00BF5E92" w:rsidP="0052276D">
      <w:pPr>
        <w:pStyle w:val="Textosinformato"/>
        <w:jc w:val="both"/>
        <w:rPr>
          <w:rFonts w:asciiTheme="minorHAnsi" w:hAnsiTheme="minorHAnsi" w:cstheme="minorHAnsi"/>
          <w:b/>
        </w:rPr>
      </w:pPr>
      <w:r w:rsidRPr="00B530EE">
        <w:rPr>
          <w:rFonts w:asciiTheme="minorHAnsi" w:hAnsiTheme="minorHAnsi" w:cstheme="minorHAnsi"/>
          <w:b/>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materiales a emplear deberán cumplir con las especificaciones consignadas en el Estudio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Suelos y plano de detalles.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Agregados pétreos </w:t>
      </w:r>
    </w:p>
    <w:p w:rsidR="00301246" w:rsidRDefault="00301246"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materiales para construir la subbase granular pueden ser gravas naturales ó materiales provenientes de la trituración de fragmentos rocosos ó una combinación de ambos. Las partículas deben ser duras y resistentes, de características uniformes, libres de terrones de arcilla y de otras sustancias objetables y deberán satisfacer los siguientes requisitos: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Granulometría: Deberá ajustarse a las franjas descritas en el Estudio de Suelos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franja por emplear será establecida en los documentos del proyecto ó será la que indique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el fin de evitar segregaciones y garantizar los niveles de densidad y resistencia exigidos por la presente especificación, el material que suministre el Constructor debe dar lugar a una curva granulométrica uniforme y sensiblemente paralela a los límites de la franja autorizada, sin saltos bruscos de la parte superior de un tamiz a la inferior de la adyacente, etc.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tamaño máximo nominal del agregado por utilizar no podrá exceder la mitad del espesor de la capa compactada.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Límites de consistencia: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fracción del material de la subbase granular que pase el tamiz No 40 deberá presentar un límite líquido menor de veinticinco (25) y un índice plástico inferior a seis (6).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Limpieza: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equivalente de arena de la fracción inferior al tamiz No 4, deberá ser por lo menos del veinticinco por ciento (25%).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Resistencia a la abrasión: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desgaste del material, determinado mediante la máquina de los Angeles, no podrá ser superior al cincuenta por ciento (50%).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Capacidad de soporte: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material compactado al noventa y cinco por ciento (95%) del Proctor Modificado, deberá presentar un CBR igual ó superior al veinticinco por ciento (25%). </w:t>
      </w:r>
    </w:p>
    <w:p w:rsidR="00301246" w:rsidRDefault="00301246" w:rsidP="0052276D">
      <w:pPr>
        <w:pStyle w:val="Textosinformato"/>
        <w:jc w:val="both"/>
        <w:rPr>
          <w:rFonts w:asciiTheme="minorHAnsi" w:hAnsiTheme="minorHAnsi" w:cstheme="minorHAnsi"/>
        </w:rPr>
      </w:pPr>
    </w:p>
    <w:p w:rsidR="00BF5E92" w:rsidRPr="00301246" w:rsidRDefault="00BF5E92" w:rsidP="0052276D">
      <w:pPr>
        <w:pStyle w:val="Textosinformato"/>
        <w:jc w:val="both"/>
        <w:rPr>
          <w:rFonts w:asciiTheme="minorHAnsi" w:hAnsiTheme="minorHAnsi" w:cstheme="minorHAnsi"/>
          <w:b/>
        </w:rPr>
      </w:pPr>
      <w:r w:rsidRPr="00301246">
        <w:rPr>
          <w:rFonts w:asciiTheme="minorHAnsi" w:hAnsiTheme="minorHAnsi" w:cstheme="minorHAnsi"/>
          <w:b/>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Interventoría conjuntamente con el Constructor y el Ingeniero de Suelos definirán cualquiera de los siguientes métodos: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Rodillos lisos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Pueden ser de tres ruedas o de tipo Tandem, el peso de estos rodillos puede variar de dos a dieciséis toneladas, según el tamaño y fabricación.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Rodillos pata de cabra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Los dientes deben tener una longitud mínima de diecisiete centímetros y el área de sus extremidades será superior a 25 cm². Es preferible que el peso del cilindro sea tal que, cuando una hilera de dientes lo soporte, la presión transmitida al terreno sea mayor de 90 lb/</w:t>
      </w:r>
      <w:r w:rsidR="00301246" w:rsidRPr="0052276D">
        <w:rPr>
          <w:rFonts w:asciiTheme="minorHAnsi" w:hAnsiTheme="minorHAnsi" w:cstheme="minorHAnsi"/>
        </w:rPr>
        <w:t>pul²;</w:t>
      </w:r>
      <w:r w:rsidRPr="0052276D">
        <w:rPr>
          <w:rFonts w:asciiTheme="minorHAnsi" w:hAnsiTheme="minorHAnsi" w:cstheme="minorHAnsi"/>
        </w:rPr>
        <w:t xml:space="preserve"> se puede admitir para esta ultima presión un valor mínimo de 60 lb/pul².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peso global de un cilindro pata de cabra será como mínimo de 8000 lb. Al iniciar la primera pesada, sobre una capa que se va a compactar, las patas o dientes del pata cabra debe penetrar hasta el fondo de dicha capa; por este motivo se recomienda que el espesor de la capa por compactar no exceda del 90% de la altura de los dientes del patacabra.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Rodillos de llantas neumáticas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deben preferir las llantas de alta presión de inflado; 60 lb/pul² o superior. El ancho mínimo entre bordes exteriores de llantas extremas debe ser de cinco pies (1.5 m.). El peso mínimo de los cilindros de llantas neumáticas será de 9000 libras y dispondrán de un platón para recibir lastre y aumentar su peso.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Cilindros de malla </w:t>
      </w:r>
    </w:p>
    <w:p w:rsidR="00301246" w:rsidRDefault="00301246"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cara principal de estos cilindros esta constituida por una malla, fabricada generalmente por varillas redondas de 1 ½” de diámetros abertura cuadrada entre barras de 3 ½”. El equipo suele constar de dos cilindros de 60” de diámetro montados sobre un eje y con recipientes para lastre, suficientes para llegar a un peso bruto de 30000 lb.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vibradores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equipos vibradores por medio de una plataforma oscilante, se usan con frecuencias de 1500 a 2000 ciclos por segundo, también se emplean equipos vibradores por medio de cilindros lisos oscilantes de 48” de diámetro y peso de 7000 libras.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Cilindros oscilantes de neumáticos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Estos cilindros se pueden emplear para suelos granulares y cohesivos. En general son para remolcar y su sistema es de un eje con llantas de gran dimensión. El sistema de vibración puede ser desconectado de modo que se pueda operar el cilindro sin vibración.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Apisonadoras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compactar suelos en los sitios de difícil acceso para las maquinas, se emplean pisones neumáticos, ranas o pisones de mano. Estos últimos se suelen construir de hierro o de acero, con peso total de 25 kg. y superficie del piso de 600 cm².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Velocidades de operación de las maquinas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Rodillos lisos de acero: de 4 - 8 km/h se considera que la velocidad </w:t>
      </w:r>
      <w:r w:rsidR="00301246" w:rsidRPr="0052276D">
        <w:rPr>
          <w:rFonts w:asciiTheme="minorHAnsi" w:hAnsiTheme="minorHAnsi" w:cstheme="minorHAnsi"/>
        </w:rPr>
        <w:t>óptima</w:t>
      </w:r>
      <w:r w:rsidRPr="0052276D">
        <w:rPr>
          <w:rFonts w:asciiTheme="minorHAnsi" w:hAnsiTheme="minorHAnsi" w:cstheme="minorHAnsi"/>
        </w:rPr>
        <w:t xml:space="preserve"> es de 5 km/h.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Patecabras : de 6 - 10 km/h optima = 8 km/h.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Rodillos de llantas neumáticas: de 10 - 20 km/h.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Cilindros de malla: de 15 a 25 km/h.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Cilindros lisos oscilantes: cada suelo tiene una velocidad apropiada, que si no es suministrada, disminuye la eficiencia de la máquina. En general la velocidad debe ser de 3 a 8 km./h. </w:t>
      </w:r>
    </w:p>
    <w:p w:rsidR="00BF5E92" w:rsidRPr="0052276D" w:rsidRDefault="00BF5E92" w:rsidP="0052276D">
      <w:pPr>
        <w:pStyle w:val="Textosinformato"/>
        <w:jc w:val="both"/>
        <w:rPr>
          <w:rFonts w:asciiTheme="minorHAnsi" w:hAnsiTheme="minorHAnsi" w:cstheme="minorHAnsi"/>
        </w:rPr>
      </w:pPr>
    </w:p>
    <w:p w:rsidR="00BF5E92" w:rsidRPr="00301246" w:rsidRDefault="00BF5E92" w:rsidP="0052276D">
      <w:pPr>
        <w:pStyle w:val="Textosinformato"/>
        <w:jc w:val="both"/>
        <w:rPr>
          <w:rFonts w:asciiTheme="minorHAnsi" w:hAnsiTheme="minorHAnsi" w:cstheme="minorHAnsi"/>
          <w:b/>
        </w:rPr>
      </w:pPr>
      <w:r w:rsidRPr="00301246">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301246" w:rsidRDefault="00BF5E92" w:rsidP="0052276D">
      <w:pPr>
        <w:pStyle w:val="Textosinformato"/>
        <w:jc w:val="both"/>
        <w:rPr>
          <w:rFonts w:asciiTheme="minorHAnsi" w:hAnsiTheme="minorHAnsi" w:cstheme="minorHAnsi"/>
          <w:b/>
        </w:rPr>
      </w:pPr>
      <w:r w:rsidRPr="00301246">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301246" w:rsidRDefault="00BF5E92" w:rsidP="0052276D">
      <w:pPr>
        <w:pStyle w:val="Textosinformato"/>
        <w:jc w:val="both"/>
        <w:rPr>
          <w:rFonts w:asciiTheme="minorHAnsi" w:hAnsiTheme="minorHAnsi" w:cstheme="minorHAnsi"/>
          <w:b/>
        </w:rPr>
      </w:pPr>
      <w:r w:rsidRPr="00301246">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MOP C - 102 - 60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Bogotá D.E. Especificaciones Tipo 0100 </w:t>
      </w: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ASTM Standards, Part 11 - 1961 </w:t>
      </w: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AASHO Highway Materials, Part II – 1961 </w:t>
      </w:r>
    </w:p>
    <w:p w:rsidR="00BF5E92" w:rsidRPr="0052276D" w:rsidRDefault="00BF5E92" w:rsidP="0052276D">
      <w:pPr>
        <w:pStyle w:val="Textosinformato"/>
        <w:jc w:val="both"/>
        <w:rPr>
          <w:rFonts w:asciiTheme="minorHAnsi" w:hAnsiTheme="minorHAnsi" w:cstheme="minorHAnsi"/>
          <w:lang w:val="en-US"/>
        </w:rPr>
      </w:pPr>
    </w:p>
    <w:p w:rsidR="00BF5E92" w:rsidRPr="00301246" w:rsidRDefault="00BF5E92" w:rsidP="0052276D">
      <w:pPr>
        <w:pStyle w:val="Textosinformato"/>
        <w:jc w:val="both"/>
        <w:rPr>
          <w:rFonts w:asciiTheme="minorHAnsi" w:hAnsiTheme="minorHAnsi" w:cstheme="minorHAnsi"/>
          <w:b/>
        </w:rPr>
      </w:pPr>
      <w:r w:rsidRPr="00301246">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unidad de medida será metros cúbicos (m³) de suelos compactados en el sitio. Serán calculados con base en los levantamientos topográficos realizados antes y después de realizada esta actividad, los cuales deben ser verificados por la Interventoría durante el proceso. El pago se hará a los precios unitarios estipulados en el contrato e incluyen: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para el proceso de mezcla, extensión, compactación y acabado.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Default="00BF5E92" w:rsidP="0052276D">
      <w:pPr>
        <w:pStyle w:val="Textosinformato"/>
        <w:jc w:val="both"/>
        <w:rPr>
          <w:rFonts w:asciiTheme="minorHAnsi" w:hAnsiTheme="minorHAnsi" w:cstheme="minorHAnsi"/>
        </w:rPr>
      </w:pPr>
    </w:p>
    <w:p w:rsidR="00301246" w:rsidRDefault="00301246" w:rsidP="0052276D">
      <w:pPr>
        <w:pStyle w:val="Textosinformato"/>
        <w:jc w:val="both"/>
        <w:rPr>
          <w:rFonts w:asciiTheme="minorHAnsi" w:hAnsiTheme="minorHAnsi" w:cstheme="minorHAnsi"/>
          <w:b/>
        </w:rPr>
      </w:pPr>
    </w:p>
    <w:p w:rsidR="00301246" w:rsidRDefault="00301246" w:rsidP="0052276D">
      <w:pPr>
        <w:pStyle w:val="Textosinformato"/>
        <w:jc w:val="both"/>
        <w:rPr>
          <w:rFonts w:asciiTheme="minorHAnsi" w:hAnsiTheme="minorHAnsi" w:cstheme="minorHAnsi"/>
          <w:b/>
        </w:rPr>
      </w:pPr>
    </w:p>
    <w:p w:rsidR="00301246" w:rsidRDefault="00301246" w:rsidP="0052276D">
      <w:pPr>
        <w:pStyle w:val="Textosinformato"/>
        <w:jc w:val="both"/>
        <w:rPr>
          <w:rFonts w:asciiTheme="minorHAnsi" w:hAnsiTheme="minorHAnsi" w:cstheme="minorHAnsi"/>
          <w:b/>
        </w:rPr>
      </w:pPr>
    </w:p>
    <w:p w:rsidR="00301246" w:rsidRDefault="00301246" w:rsidP="0052276D">
      <w:pPr>
        <w:pStyle w:val="Textosinformato"/>
        <w:jc w:val="both"/>
        <w:rPr>
          <w:rFonts w:asciiTheme="minorHAnsi" w:hAnsiTheme="minorHAnsi" w:cstheme="minorHAnsi"/>
          <w:b/>
        </w:rPr>
      </w:pPr>
    </w:p>
    <w:p w:rsidR="00BF5E92" w:rsidRPr="00301246" w:rsidRDefault="00BF5E92" w:rsidP="0052276D">
      <w:pPr>
        <w:pStyle w:val="Textosinformato"/>
        <w:jc w:val="both"/>
        <w:rPr>
          <w:rFonts w:asciiTheme="minorHAnsi" w:hAnsiTheme="minorHAnsi" w:cstheme="minorHAnsi"/>
          <w:b/>
        </w:rPr>
      </w:pPr>
      <w:r w:rsidRPr="00301246">
        <w:rPr>
          <w:rFonts w:asciiTheme="minorHAnsi" w:hAnsiTheme="minorHAnsi" w:cstheme="minorHAnsi"/>
          <w:b/>
        </w:rPr>
        <w:lastRenderedPageBreak/>
        <w:t xml:space="preserve">14. NO CONFORMIDAD </w:t>
      </w:r>
    </w:p>
    <w:p w:rsidR="00301246" w:rsidRDefault="00301246"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301246" w:rsidRDefault="00BF5E92" w:rsidP="0052276D">
      <w:pPr>
        <w:pStyle w:val="Textosinformato"/>
        <w:jc w:val="both"/>
        <w:rPr>
          <w:rFonts w:asciiTheme="minorHAnsi" w:hAnsiTheme="minorHAnsi" w:cstheme="minorHAnsi"/>
          <w:b/>
        </w:rPr>
      </w:pPr>
      <w:r w:rsidRPr="0052276D">
        <w:rPr>
          <w:rFonts w:asciiTheme="minorHAnsi" w:hAnsiTheme="minorHAnsi" w:cstheme="minorHAnsi"/>
        </w:rPr>
        <w:lastRenderedPageBreak/>
        <w:t xml:space="preserve"> </w:t>
      </w:r>
      <w:r w:rsidRPr="00301246">
        <w:rPr>
          <w:rFonts w:asciiTheme="minorHAnsi" w:hAnsiTheme="minorHAnsi" w:cstheme="minorHAnsi"/>
          <w:b/>
        </w:rPr>
        <w:t xml:space="preserve">2. ITEM 2.1.6. </w:t>
      </w:r>
    </w:p>
    <w:p w:rsidR="00BF5E92" w:rsidRPr="00301246" w:rsidRDefault="00BF5E92" w:rsidP="0052276D">
      <w:pPr>
        <w:pStyle w:val="Textosinformato"/>
        <w:jc w:val="both"/>
        <w:rPr>
          <w:rFonts w:asciiTheme="minorHAnsi" w:hAnsiTheme="minorHAnsi" w:cstheme="minorHAnsi"/>
          <w:b/>
        </w:rPr>
      </w:pPr>
    </w:p>
    <w:p w:rsidR="00BF5E92" w:rsidRPr="00301246" w:rsidRDefault="00BF5E92" w:rsidP="0052276D">
      <w:pPr>
        <w:pStyle w:val="Textosinformato"/>
        <w:jc w:val="both"/>
        <w:rPr>
          <w:rFonts w:asciiTheme="minorHAnsi" w:hAnsiTheme="minorHAnsi" w:cstheme="minorHAnsi"/>
          <w:b/>
        </w:rPr>
      </w:pPr>
      <w:r w:rsidRPr="00301246">
        <w:rPr>
          <w:rFonts w:asciiTheme="minorHAnsi" w:hAnsiTheme="minorHAnsi" w:cstheme="minorHAnsi"/>
          <w:b/>
        </w:rPr>
        <w:t xml:space="preserve">RELLENO CON GRAVILLA BLANCA 2" PARA </w:t>
      </w:r>
    </w:p>
    <w:p w:rsidR="00BF5E92" w:rsidRPr="00301246" w:rsidRDefault="00BF5E92" w:rsidP="0052276D">
      <w:pPr>
        <w:pStyle w:val="Textosinformato"/>
        <w:jc w:val="both"/>
        <w:rPr>
          <w:rFonts w:asciiTheme="minorHAnsi" w:hAnsiTheme="minorHAnsi" w:cstheme="minorHAnsi"/>
          <w:b/>
        </w:rPr>
      </w:pPr>
      <w:r w:rsidRPr="00301246">
        <w:rPr>
          <w:rFonts w:asciiTheme="minorHAnsi" w:hAnsiTheme="minorHAnsi" w:cstheme="minorHAnsi"/>
          <w:b/>
        </w:rPr>
        <w:t xml:space="preserve">CONTENEDOR DE RAIZ </w:t>
      </w:r>
    </w:p>
    <w:p w:rsidR="00BF5E92" w:rsidRPr="00301246" w:rsidRDefault="00BF5E92" w:rsidP="0052276D">
      <w:pPr>
        <w:pStyle w:val="Textosinformato"/>
        <w:jc w:val="both"/>
        <w:rPr>
          <w:rFonts w:asciiTheme="minorHAnsi" w:hAnsiTheme="minorHAnsi" w:cstheme="minorHAnsi"/>
          <w:b/>
        </w:rPr>
      </w:pPr>
    </w:p>
    <w:p w:rsidR="00BF5E92" w:rsidRPr="00301246" w:rsidRDefault="00BF5E92" w:rsidP="0052276D">
      <w:pPr>
        <w:pStyle w:val="Textosinformato"/>
        <w:jc w:val="both"/>
        <w:rPr>
          <w:rFonts w:asciiTheme="minorHAnsi" w:hAnsiTheme="minorHAnsi" w:cstheme="minorHAnsi"/>
          <w:b/>
        </w:rPr>
      </w:pPr>
      <w:r w:rsidRPr="00301246">
        <w:rPr>
          <w:rFonts w:asciiTheme="minorHAnsi" w:hAnsiTheme="minorHAnsi" w:cstheme="minorHAnsi"/>
          <w:b/>
        </w:rPr>
        <w:t xml:space="preserve">3. UNIDAD DE MEDIDA m³ - Metro Cúbico </w:t>
      </w:r>
    </w:p>
    <w:p w:rsidR="00BF5E92" w:rsidRPr="00301246" w:rsidRDefault="00BF5E92" w:rsidP="0052276D">
      <w:pPr>
        <w:pStyle w:val="Textosinformato"/>
        <w:jc w:val="both"/>
        <w:rPr>
          <w:rFonts w:asciiTheme="minorHAnsi" w:hAnsiTheme="minorHAnsi" w:cstheme="minorHAnsi"/>
          <w:b/>
        </w:rPr>
      </w:pPr>
    </w:p>
    <w:p w:rsidR="00BF5E92" w:rsidRPr="00301246" w:rsidRDefault="00BF5E92" w:rsidP="0052276D">
      <w:pPr>
        <w:pStyle w:val="Textosinformato"/>
        <w:jc w:val="both"/>
        <w:rPr>
          <w:rFonts w:asciiTheme="minorHAnsi" w:hAnsiTheme="minorHAnsi" w:cstheme="minorHAnsi"/>
          <w:b/>
        </w:rPr>
      </w:pPr>
      <w:r w:rsidRPr="00301246">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colocación de relleno con gravilla blanca de 2” en los contenedores de raíz, con una superficie debidamente preparada, en una ó más capas, de acuerdo con los alineamientos y dimensiones que se indiquen en los Planos Generales y Planos de Detalle estructurales. </w:t>
      </w:r>
    </w:p>
    <w:p w:rsidR="00BF5E92" w:rsidRPr="0052276D" w:rsidRDefault="00BF5E92" w:rsidP="0052276D">
      <w:pPr>
        <w:pStyle w:val="Textosinformato"/>
        <w:jc w:val="both"/>
        <w:rPr>
          <w:rFonts w:asciiTheme="minorHAnsi" w:hAnsiTheme="minorHAnsi" w:cstheme="minorHAnsi"/>
        </w:rPr>
      </w:pPr>
    </w:p>
    <w:p w:rsidR="00BF5E92" w:rsidRPr="00301246" w:rsidRDefault="00BF5E92" w:rsidP="0052276D">
      <w:pPr>
        <w:pStyle w:val="Textosinformato"/>
        <w:jc w:val="both"/>
        <w:rPr>
          <w:rFonts w:asciiTheme="minorHAnsi" w:hAnsiTheme="minorHAnsi" w:cstheme="minorHAnsi"/>
          <w:b/>
        </w:rPr>
      </w:pPr>
      <w:r w:rsidRPr="00301246">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y verificar recomendaciones del Estudio de Suelos y de los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condiciones y niveles del terreno sobre el que se aplicará el relleno.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Comprobar que el material escogido cumple con las especificaciones previstas en cuanto a calidad, gradación y limpieza.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Ejecutar relleno en capas sucesivas con espesores no mayores a 10 cms hasta a</w:t>
      </w:r>
      <w:r w:rsidR="00301246">
        <w:rPr>
          <w:rFonts w:asciiTheme="minorHAnsi" w:hAnsiTheme="minorHAnsi" w:cstheme="minorHAnsi"/>
        </w:rPr>
        <w:t xml:space="preserve">lcanzar los niveles previstos.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Compactar los materiales debidamente colocados, exten</w:t>
      </w:r>
      <w:r w:rsidR="00301246">
        <w:rPr>
          <w:rFonts w:asciiTheme="minorHAnsi" w:hAnsiTheme="minorHAnsi" w:cstheme="minorHAnsi"/>
        </w:rPr>
        <w:t xml:space="preserve">didos y nivelados en el sitio.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Efectuar correcciones, ajustes y modificaciones de los métodos, materiales y contenidos de hume</w:t>
      </w:r>
      <w:r w:rsidR="00301246">
        <w:rPr>
          <w:rFonts w:asciiTheme="minorHAnsi" w:hAnsiTheme="minorHAnsi" w:cstheme="minorHAnsi"/>
        </w:rPr>
        <w:t xml:space="preserve">dad en caso de ser requeridos. </w:t>
      </w:r>
    </w:p>
    <w:p w:rsidR="00301246"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finales para aceptación.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Corregir las áreas que no se encuentren dentro de las tolerancias establecidas. </w:t>
      </w:r>
    </w:p>
    <w:p w:rsidR="00BF5E92" w:rsidRPr="0052276D" w:rsidRDefault="00BF5E92" w:rsidP="0052276D">
      <w:pPr>
        <w:pStyle w:val="Textosinformato"/>
        <w:jc w:val="both"/>
        <w:rPr>
          <w:rFonts w:asciiTheme="minorHAnsi" w:hAnsiTheme="minorHAnsi" w:cstheme="minorHAnsi"/>
        </w:rPr>
      </w:pPr>
    </w:p>
    <w:p w:rsidR="00BF5E92" w:rsidRPr="00301246" w:rsidRDefault="00BF5E92" w:rsidP="0052276D">
      <w:pPr>
        <w:pStyle w:val="Textosinformato"/>
        <w:jc w:val="both"/>
        <w:rPr>
          <w:rFonts w:asciiTheme="minorHAnsi" w:hAnsiTheme="minorHAnsi" w:cstheme="minorHAnsi"/>
          <w:b/>
        </w:rPr>
      </w:pPr>
      <w:r w:rsidRPr="00301246">
        <w:rPr>
          <w:rFonts w:asciiTheme="minorHAnsi" w:hAnsiTheme="minorHAnsi" w:cstheme="minorHAnsi"/>
          <w:b/>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cotas de superficie de la base terminada, no deberán variar en más de 3 cm de las del proyecto. </w:t>
      </w:r>
    </w:p>
    <w:p w:rsidR="00BF5E92" w:rsidRPr="0052276D" w:rsidRDefault="00BF5E92" w:rsidP="0052276D">
      <w:pPr>
        <w:pStyle w:val="Textosinformato"/>
        <w:jc w:val="both"/>
        <w:rPr>
          <w:rFonts w:asciiTheme="minorHAnsi" w:hAnsiTheme="minorHAnsi" w:cstheme="minorHAnsi"/>
        </w:rPr>
      </w:pPr>
    </w:p>
    <w:p w:rsidR="00BF5E92" w:rsidRPr="00301246" w:rsidRDefault="00BF5E92" w:rsidP="0052276D">
      <w:pPr>
        <w:pStyle w:val="Textosinformato"/>
        <w:jc w:val="both"/>
        <w:rPr>
          <w:rFonts w:asciiTheme="minorHAnsi" w:hAnsiTheme="minorHAnsi" w:cstheme="minorHAnsi"/>
          <w:b/>
        </w:rPr>
      </w:pPr>
      <w:r w:rsidRPr="00301246">
        <w:rPr>
          <w:rFonts w:asciiTheme="minorHAnsi" w:hAnsiTheme="minorHAnsi" w:cstheme="minorHAnsi"/>
          <w:b/>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Interventoría podrá ordenar que los ensayos se modifiquen con mayor frecuencia e igualmente podrá ordenar la ejecución de pruebas diferentes a las citadas si lo considera necesario. </w:t>
      </w:r>
    </w:p>
    <w:p w:rsidR="00BF5E92" w:rsidRPr="0052276D" w:rsidRDefault="00BF5E92" w:rsidP="0052276D">
      <w:pPr>
        <w:pStyle w:val="Textosinformato"/>
        <w:jc w:val="both"/>
        <w:rPr>
          <w:rFonts w:asciiTheme="minorHAnsi" w:hAnsiTheme="minorHAnsi" w:cstheme="minorHAnsi"/>
        </w:rPr>
      </w:pPr>
    </w:p>
    <w:p w:rsidR="00BF5E92" w:rsidRPr="00301246" w:rsidRDefault="00BF5E92" w:rsidP="0052276D">
      <w:pPr>
        <w:pStyle w:val="Textosinformato"/>
        <w:jc w:val="both"/>
        <w:rPr>
          <w:rFonts w:asciiTheme="minorHAnsi" w:hAnsiTheme="minorHAnsi" w:cstheme="minorHAnsi"/>
          <w:b/>
        </w:rPr>
      </w:pPr>
      <w:r w:rsidRPr="00301246">
        <w:rPr>
          <w:rFonts w:asciiTheme="minorHAnsi" w:hAnsiTheme="minorHAnsi" w:cstheme="minorHAnsi"/>
          <w:b/>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Limpieza: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equivalente de arena de la fracción inferior al tamiz No 4, deberá ser por lo menos del veinticinco por ciento (25%).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Resistencia a la abrasión: </w:t>
      </w:r>
    </w:p>
    <w:p w:rsidR="00301246" w:rsidRDefault="00301246"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desgaste del material, determinado mediante la máquina de los Angeles, no podrá ser superior al cincuenta por ciento (50%). </w:t>
      </w:r>
    </w:p>
    <w:p w:rsidR="00301246" w:rsidRDefault="00301246" w:rsidP="0052276D">
      <w:pPr>
        <w:pStyle w:val="Textosinformato"/>
        <w:jc w:val="both"/>
        <w:rPr>
          <w:rFonts w:asciiTheme="minorHAnsi" w:hAnsiTheme="minorHAnsi" w:cstheme="minorHAnsi"/>
        </w:rPr>
      </w:pPr>
    </w:p>
    <w:p w:rsidR="00301246" w:rsidRDefault="00301246"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301246" w:rsidRDefault="00BF5E92" w:rsidP="0052276D">
      <w:pPr>
        <w:pStyle w:val="Textosinformato"/>
        <w:jc w:val="both"/>
        <w:rPr>
          <w:rFonts w:asciiTheme="minorHAnsi" w:hAnsiTheme="minorHAnsi" w:cstheme="minorHAnsi"/>
          <w:b/>
        </w:rPr>
      </w:pPr>
      <w:r w:rsidRPr="00301246">
        <w:rPr>
          <w:rFonts w:asciiTheme="minorHAnsi" w:hAnsiTheme="minorHAnsi" w:cstheme="minorHAnsi"/>
          <w:b/>
        </w:rPr>
        <w:lastRenderedPageBreak/>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Interventoría conjuntamente con el Constructor y el Ingeniero de Suelos definirán cualquiera de los siguientes métodos: </w:t>
      </w:r>
    </w:p>
    <w:p w:rsidR="00301246" w:rsidRDefault="00301246" w:rsidP="0052276D">
      <w:pPr>
        <w:pStyle w:val="Textosinformato"/>
        <w:jc w:val="both"/>
        <w:rPr>
          <w:rFonts w:asciiTheme="minorHAnsi" w:hAnsiTheme="minorHAnsi" w:cstheme="minorHAnsi"/>
        </w:rPr>
      </w:pPr>
    </w:p>
    <w:p w:rsidR="00BF5E92" w:rsidRPr="00301246" w:rsidRDefault="00BF5E92" w:rsidP="0052276D">
      <w:pPr>
        <w:pStyle w:val="Textosinformato"/>
        <w:jc w:val="both"/>
        <w:rPr>
          <w:rFonts w:asciiTheme="minorHAnsi" w:hAnsiTheme="minorHAnsi" w:cstheme="minorHAnsi"/>
          <w:b/>
        </w:rPr>
      </w:pPr>
      <w:r w:rsidRPr="00301246">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301246" w:rsidRDefault="00BF5E92" w:rsidP="0052276D">
      <w:pPr>
        <w:pStyle w:val="Textosinformato"/>
        <w:jc w:val="both"/>
        <w:rPr>
          <w:rFonts w:asciiTheme="minorHAnsi" w:hAnsiTheme="minorHAnsi" w:cstheme="minorHAnsi"/>
          <w:b/>
        </w:rPr>
      </w:pPr>
      <w:r w:rsidRPr="00301246">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301246" w:rsidRDefault="00BF5E92" w:rsidP="0052276D">
      <w:pPr>
        <w:pStyle w:val="Textosinformato"/>
        <w:jc w:val="both"/>
        <w:rPr>
          <w:rFonts w:asciiTheme="minorHAnsi" w:hAnsiTheme="minorHAnsi" w:cstheme="minorHAnsi"/>
          <w:b/>
        </w:rPr>
      </w:pPr>
      <w:r w:rsidRPr="00301246">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MOP C - 102 - 60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Bogotá D.E. Especificaciones Tipo 0100 </w:t>
      </w: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ASTM Standards, Part 11 - 1961 </w:t>
      </w: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AASHO Highway Materials, Part II – 1961 </w:t>
      </w:r>
    </w:p>
    <w:p w:rsidR="00BF5E92" w:rsidRPr="0052276D" w:rsidRDefault="00BF5E92" w:rsidP="0052276D">
      <w:pPr>
        <w:pStyle w:val="Textosinformato"/>
        <w:jc w:val="both"/>
        <w:rPr>
          <w:rFonts w:asciiTheme="minorHAnsi" w:hAnsiTheme="minorHAnsi" w:cstheme="minorHAnsi"/>
          <w:lang w:val="en-US"/>
        </w:rPr>
      </w:pPr>
    </w:p>
    <w:p w:rsidR="00BF5E92" w:rsidRPr="00301246" w:rsidRDefault="00BF5E92" w:rsidP="0052276D">
      <w:pPr>
        <w:pStyle w:val="Textosinformato"/>
        <w:jc w:val="both"/>
        <w:rPr>
          <w:rFonts w:asciiTheme="minorHAnsi" w:hAnsiTheme="minorHAnsi" w:cstheme="minorHAnsi"/>
          <w:b/>
        </w:rPr>
      </w:pPr>
      <w:r w:rsidRPr="00301246">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unidad de medida será metros cúbicos (m³) de suelos compactados en el sitio. Serán calculados con base en los levantamientos topográficos realizados antes y después de realizada esta actividad, los cuales deben ser verificados por la Interventoría durante el proceso. El pago se hará a los precios unitarios estipulados en el contrato e incluyen: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para el proceso de mezcla, extensión, compactación y acabado.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p>
    <w:p w:rsidR="00BF5E92" w:rsidRPr="00301246" w:rsidRDefault="00BF5E92" w:rsidP="0052276D">
      <w:pPr>
        <w:pStyle w:val="Textosinformato"/>
        <w:jc w:val="both"/>
        <w:rPr>
          <w:rFonts w:asciiTheme="minorHAnsi" w:hAnsiTheme="minorHAnsi" w:cstheme="minorHAnsi"/>
          <w:b/>
        </w:rPr>
      </w:pPr>
      <w:r w:rsidRPr="00301246">
        <w:rPr>
          <w:rFonts w:asciiTheme="minorHAnsi" w:hAnsiTheme="minorHAnsi" w:cstheme="minorHAnsi"/>
          <w:b/>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301246" w:rsidRDefault="00BF5E92" w:rsidP="0052276D">
      <w:pPr>
        <w:pStyle w:val="Textosinformato"/>
        <w:jc w:val="both"/>
        <w:rPr>
          <w:rFonts w:asciiTheme="minorHAnsi" w:hAnsiTheme="minorHAnsi" w:cstheme="minorHAnsi"/>
          <w:b/>
        </w:rPr>
      </w:pPr>
      <w:r w:rsidRPr="00301246">
        <w:rPr>
          <w:rFonts w:asciiTheme="minorHAnsi" w:hAnsiTheme="minorHAnsi" w:cstheme="minorHAnsi"/>
          <w:b/>
        </w:rPr>
        <w:lastRenderedPageBreak/>
        <w:t xml:space="preserve">2. ITEM 2.1.7. </w:t>
      </w:r>
    </w:p>
    <w:p w:rsidR="00BF5E92" w:rsidRPr="00301246" w:rsidRDefault="00BF5E92" w:rsidP="0052276D">
      <w:pPr>
        <w:pStyle w:val="Textosinformato"/>
        <w:jc w:val="both"/>
        <w:rPr>
          <w:rFonts w:asciiTheme="minorHAnsi" w:hAnsiTheme="minorHAnsi" w:cstheme="minorHAnsi"/>
          <w:b/>
        </w:rPr>
      </w:pPr>
    </w:p>
    <w:p w:rsidR="00BF5E92" w:rsidRPr="00301246" w:rsidRDefault="00BF5E92" w:rsidP="0052276D">
      <w:pPr>
        <w:pStyle w:val="Textosinformato"/>
        <w:jc w:val="both"/>
        <w:rPr>
          <w:rFonts w:asciiTheme="minorHAnsi" w:hAnsiTheme="minorHAnsi" w:cstheme="minorHAnsi"/>
          <w:b/>
        </w:rPr>
      </w:pPr>
      <w:r w:rsidRPr="00301246">
        <w:rPr>
          <w:rFonts w:asciiTheme="minorHAnsi" w:hAnsiTheme="minorHAnsi" w:cstheme="minorHAnsi"/>
          <w:b/>
        </w:rPr>
        <w:t xml:space="preserve">PERFILADA DE TERRENO (INCLUYE TRASIEGO) </w:t>
      </w:r>
    </w:p>
    <w:p w:rsidR="00BF5E92" w:rsidRPr="00301246" w:rsidRDefault="00BF5E92" w:rsidP="0052276D">
      <w:pPr>
        <w:pStyle w:val="Textosinformato"/>
        <w:jc w:val="both"/>
        <w:rPr>
          <w:rFonts w:asciiTheme="minorHAnsi" w:hAnsiTheme="minorHAnsi" w:cstheme="minorHAnsi"/>
          <w:b/>
        </w:rPr>
      </w:pPr>
    </w:p>
    <w:p w:rsidR="00BF5E92" w:rsidRPr="00301246" w:rsidRDefault="00BF5E92" w:rsidP="0052276D">
      <w:pPr>
        <w:pStyle w:val="Textosinformato"/>
        <w:jc w:val="both"/>
        <w:rPr>
          <w:rFonts w:asciiTheme="minorHAnsi" w:hAnsiTheme="minorHAnsi" w:cstheme="minorHAnsi"/>
          <w:b/>
        </w:rPr>
      </w:pPr>
      <w:r w:rsidRPr="00301246">
        <w:rPr>
          <w:rFonts w:asciiTheme="minorHAnsi" w:hAnsiTheme="minorHAnsi" w:cstheme="minorHAnsi"/>
          <w:b/>
        </w:rPr>
        <w:t xml:space="preserve">3. UNIDAD DE MEDIDA m² - Metro Cuadrado </w:t>
      </w:r>
    </w:p>
    <w:p w:rsidR="00BF5E92" w:rsidRPr="00301246" w:rsidRDefault="00BF5E92" w:rsidP="0052276D">
      <w:pPr>
        <w:pStyle w:val="Textosinformato"/>
        <w:jc w:val="both"/>
        <w:rPr>
          <w:rFonts w:asciiTheme="minorHAnsi" w:hAnsiTheme="minorHAnsi" w:cstheme="minorHAnsi"/>
          <w:b/>
        </w:rPr>
      </w:pPr>
    </w:p>
    <w:p w:rsidR="00BF5E92" w:rsidRPr="00301246" w:rsidRDefault="00BF5E92" w:rsidP="0052276D">
      <w:pPr>
        <w:pStyle w:val="Textosinformato"/>
        <w:jc w:val="both"/>
        <w:rPr>
          <w:rFonts w:asciiTheme="minorHAnsi" w:hAnsiTheme="minorHAnsi" w:cstheme="minorHAnsi"/>
          <w:b/>
        </w:rPr>
      </w:pPr>
      <w:r w:rsidRPr="00301246">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refiere al movimiento del material para perfilar los taludes incluyendo el trasiego del material a, y su apile en el lugar indicado por la interventoría. </w:t>
      </w:r>
    </w:p>
    <w:p w:rsidR="00BF5E92" w:rsidRPr="0052276D" w:rsidRDefault="00BF5E92" w:rsidP="0052276D">
      <w:pPr>
        <w:pStyle w:val="Textosinformato"/>
        <w:jc w:val="both"/>
        <w:rPr>
          <w:rFonts w:asciiTheme="minorHAnsi" w:hAnsiTheme="minorHAnsi" w:cstheme="minorHAnsi"/>
        </w:rPr>
      </w:pPr>
    </w:p>
    <w:p w:rsidR="00BF5E92" w:rsidRPr="00301246" w:rsidRDefault="00BF5E92" w:rsidP="0052276D">
      <w:pPr>
        <w:pStyle w:val="Textosinformato"/>
        <w:jc w:val="both"/>
        <w:rPr>
          <w:rFonts w:asciiTheme="minorHAnsi" w:hAnsiTheme="minorHAnsi" w:cstheme="minorHAnsi"/>
          <w:b/>
        </w:rPr>
      </w:pPr>
      <w:r w:rsidRPr="00301246">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recomendaciones del estudio de suelos y de los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condiciones y niveles del terreno sobre el que se apilara el material el cual se acordara con interventoría. </w:t>
      </w:r>
    </w:p>
    <w:p w:rsidR="00BF5E92" w:rsidRPr="0052276D" w:rsidRDefault="00BF5E92" w:rsidP="0052276D">
      <w:pPr>
        <w:pStyle w:val="Textosinformato"/>
        <w:jc w:val="both"/>
        <w:rPr>
          <w:rFonts w:asciiTheme="minorHAnsi" w:hAnsiTheme="minorHAnsi" w:cstheme="minorHAnsi"/>
        </w:rPr>
      </w:pPr>
    </w:p>
    <w:p w:rsidR="00BF5E92" w:rsidRPr="00301246" w:rsidRDefault="00BF5E92" w:rsidP="0052276D">
      <w:pPr>
        <w:pStyle w:val="Textosinformato"/>
        <w:jc w:val="both"/>
        <w:rPr>
          <w:rFonts w:asciiTheme="minorHAnsi" w:hAnsiTheme="minorHAnsi" w:cstheme="minorHAnsi"/>
          <w:b/>
        </w:rPr>
      </w:pPr>
      <w:r w:rsidRPr="00301246">
        <w:rPr>
          <w:rFonts w:asciiTheme="minorHAnsi" w:hAnsiTheme="minorHAnsi" w:cstheme="minorHAnsi"/>
          <w:b/>
        </w:rPr>
        <w:t xml:space="preserve">6. TOLERANCIAS PARA ACEPTACION </w:t>
      </w:r>
    </w:p>
    <w:p w:rsidR="00BF5E92" w:rsidRPr="00301246" w:rsidRDefault="00BF5E92" w:rsidP="0052276D">
      <w:pPr>
        <w:pStyle w:val="Textosinformato"/>
        <w:jc w:val="both"/>
        <w:rPr>
          <w:rFonts w:asciiTheme="minorHAnsi" w:hAnsiTheme="minorHAnsi" w:cstheme="minorHAnsi"/>
          <w:b/>
        </w:rPr>
      </w:pPr>
    </w:p>
    <w:p w:rsidR="00BF5E92" w:rsidRPr="00301246" w:rsidRDefault="00BF5E92" w:rsidP="0052276D">
      <w:pPr>
        <w:pStyle w:val="Textosinformato"/>
        <w:jc w:val="both"/>
        <w:rPr>
          <w:rFonts w:asciiTheme="minorHAnsi" w:hAnsiTheme="minorHAnsi" w:cstheme="minorHAnsi"/>
          <w:b/>
        </w:rPr>
      </w:pPr>
      <w:r w:rsidRPr="00301246">
        <w:rPr>
          <w:rFonts w:asciiTheme="minorHAnsi" w:hAnsiTheme="minorHAnsi" w:cstheme="minorHAnsi"/>
          <w:b/>
        </w:rPr>
        <w:t xml:space="preserve">7. ENSAYOS A REALIZAR </w:t>
      </w:r>
    </w:p>
    <w:p w:rsidR="00BF5E92" w:rsidRPr="00301246" w:rsidRDefault="00BF5E92" w:rsidP="0052276D">
      <w:pPr>
        <w:pStyle w:val="Textosinformato"/>
        <w:jc w:val="both"/>
        <w:rPr>
          <w:rFonts w:asciiTheme="minorHAnsi" w:hAnsiTheme="minorHAnsi" w:cstheme="minorHAnsi"/>
          <w:b/>
        </w:rPr>
      </w:pPr>
    </w:p>
    <w:p w:rsidR="00BF5E92" w:rsidRPr="00301246" w:rsidRDefault="00BF5E92" w:rsidP="0052276D">
      <w:pPr>
        <w:pStyle w:val="Textosinformato"/>
        <w:jc w:val="both"/>
        <w:rPr>
          <w:rFonts w:asciiTheme="minorHAnsi" w:hAnsiTheme="minorHAnsi" w:cstheme="minorHAnsi"/>
          <w:b/>
        </w:rPr>
      </w:pPr>
      <w:r w:rsidRPr="00301246">
        <w:rPr>
          <w:rFonts w:asciiTheme="minorHAnsi" w:hAnsiTheme="minorHAnsi" w:cstheme="minorHAnsi"/>
          <w:b/>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 proveniente de la perfilación. </w:t>
      </w:r>
    </w:p>
    <w:p w:rsidR="00301246" w:rsidRDefault="00301246" w:rsidP="0052276D">
      <w:pPr>
        <w:pStyle w:val="Textosinformato"/>
        <w:jc w:val="both"/>
        <w:rPr>
          <w:rFonts w:asciiTheme="minorHAnsi" w:hAnsiTheme="minorHAnsi" w:cstheme="minorHAnsi"/>
        </w:rPr>
      </w:pPr>
    </w:p>
    <w:p w:rsidR="00BF5E92" w:rsidRPr="00301246" w:rsidRDefault="00BF5E92" w:rsidP="0052276D">
      <w:pPr>
        <w:pStyle w:val="Textosinformato"/>
        <w:jc w:val="both"/>
        <w:rPr>
          <w:rFonts w:asciiTheme="minorHAnsi" w:hAnsiTheme="minorHAnsi" w:cstheme="minorHAnsi"/>
          <w:b/>
        </w:rPr>
      </w:pPr>
      <w:r w:rsidRPr="00301246">
        <w:rPr>
          <w:rFonts w:asciiTheme="minorHAnsi" w:hAnsiTheme="minorHAnsi" w:cstheme="minorHAnsi"/>
          <w:b/>
        </w:rPr>
        <w:t xml:space="preserve">9. EQUIPO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horizontal y vertical de material de excavación.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301246" w:rsidRDefault="00BF5E92" w:rsidP="0052276D">
      <w:pPr>
        <w:pStyle w:val="Textosinformato"/>
        <w:jc w:val="both"/>
        <w:rPr>
          <w:rFonts w:asciiTheme="minorHAnsi" w:hAnsiTheme="minorHAnsi" w:cstheme="minorHAnsi"/>
          <w:b/>
        </w:rPr>
      </w:pPr>
      <w:r w:rsidRPr="00301246">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301246" w:rsidRDefault="00BF5E92" w:rsidP="0052276D">
      <w:pPr>
        <w:pStyle w:val="Textosinformato"/>
        <w:jc w:val="both"/>
        <w:rPr>
          <w:rFonts w:asciiTheme="minorHAnsi" w:hAnsiTheme="minorHAnsi" w:cstheme="minorHAnsi"/>
          <w:b/>
        </w:rPr>
      </w:pPr>
      <w:r w:rsidRPr="00301246">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301246" w:rsidRDefault="00BF5E92" w:rsidP="0052276D">
      <w:pPr>
        <w:pStyle w:val="Textosinformato"/>
        <w:jc w:val="both"/>
        <w:rPr>
          <w:rFonts w:asciiTheme="minorHAnsi" w:hAnsiTheme="minorHAnsi" w:cstheme="minorHAnsi"/>
          <w:b/>
        </w:rPr>
      </w:pPr>
      <w:r w:rsidRPr="00301246">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b/>
        </w:rPr>
      </w:pPr>
    </w:p>
    <w:p w:rsidR="00A33C48" w:rsidRDefault="00A33C48" w:rsidP="0052276D">
      <w:pPr>
        <w:pStyle w:val="Textosinformato"/>
        <w:jc w:val="both"/>
        <w:rPr>
          <w:rFonts w:asciiTheme="minorHAnsi" w:hAnsiTheme="minorHAnsi" w:cstheme="minorHAnsi"/>
          <w:b/>
        </w:rPr>
      </w:pPr>
    </w:p>
    <w:p w:rsidR="00A33C48" w:rsidRDefault="00A33C48" w:rsidP="0052276D">
      <w:pPr>
        <w:pStyle w:val="Textosinformato"/>
        <w:jc w:val="both"/>
        <w:rPr>
          <w:rFonts w:asciiTheme="minorHAnsi" w:hAnsiTheme="minorHAnsi" w:cstheme="minorHAnsi"/>
          <w:b/>
        </w:rPr>
      </w:pPr>
    </w:p>
    <w:p w:rsidR="00A33C48" w:rsidRDefault="00A33C48" w:rsidP="0052276D">
      <w:pPr>
        <w:pStyle w:val="Textosinformato"/>
        <w:jc w:val="both"/>
        <w:rPr>
          <w:rFonts w:asciiTheme="minorHAnsi" w:hAnsiTheme="minorHAnsi" w:cstheme="minorHAnsi"/>
          <w:b/>
        </w:rPr>
      </w:pPr>
    </w:p>
    <w:p w:rsidR="00A33C48" w:rsidRDefault="00A33C48" w:rsidP="0052276D">
      <w:pPr>
        <w:pStyle w:val="Textosinformato"/>
        <w:jc w:val="both"/>
        <w:rPr>
          <w:rFonts w:asciiTheme="minorHAnsi" w:hAnsiTheme="minorHAnsi" w:cstheme="minorHAnsi"/>
          <w:b/>
        </w:rPr>
      </w:pPr>
    </w:p>
    <w:p w:rsidR="00A33C48" w:rsidRDefault="00A33C48" w:rsidP="0052276D">
      <w:pPr>
        <w:pStyle w:val="Textosinformato"/>
        <w:jc w:val="both"/>
        <w:rPr>
          <w:rFonts w:asciiTheme="minorHAnsi" w:hAnsiTheme="minorHAnsi" w:cstheme="minorHAnsi"/>
          <w:b/>
        </w:rPr>
      </w:pPr>
    </w:p>
    <w:p w:rsidR="00A33C48" w:rsidRDefault="00A33C48" w:rsidP="0052276D">
      <w:pPr>
        <w:pStyle w:val="Textosinformato"/>
        <w:jc w:val="both"/>
        <w:rPr>
          <w:rFonts w:asciiTheme="minorHAnsi" w:hAnsiTheme="minorHAnsi" w:cstheme="minorHAnsi"/>
          <w:b/>
        </w:rPr>
      </w:pPr>
    </w:p>
    <w:p w:rsidR="00A33C48" w:rsidRDefault="00A33C48" w:rsidP="0052276D">
      <w:pPr>
        <w:pStyle w:val="Textosinformato"/>
        <w:jc w:val="both"/>
        <w:rPr>
          <w:rFonts w:asciiTheme="minorHAnsi" w:hAnsiTheme="minorHAnsi" w:cstheme="minorHAnsi"/>
          <w:b/>
        </w:rPr>
      </w:pPr>
    </w:p>
    <w:p w:rsidR="00A33C48" w:rsidRDefault="00A33C48" w:rsidP="0052276D">
      <w:pPr>
        <w:pStyle w:val="Textosinformato"/>
        <w:jc w:val="both"/>
        <w:rPr>
          <w:rFonts w:asciiTheme="minorHAnsi" w:hAnsiTheme="minorHAnsi" w:cstheme="minorHAnsi"/>
          <w:b/>
        </w:rPr>
      </w:pPr>
    </w:p>
    <w:p w:rsidR="00A33C48" w:rsidRDefault="00A33C48" w:rsidP="0052276D">
      <w:pPr>
        <w:pStyle w:val="Textosinformato"/>
        <w:jc w:val="both"/>
        <w:rPr>
          <w:rFonts w:asciiTheme="minorHAnsi" w:hAnsiTheme="minorHAnsi" w:cstheme="minorHAnsi"/>
          <w:b/>
        </w:rPr>
      </w:pPr>
    </w:p>
    <w:p w:rsidR="00BF5E92" w:rsidRPr="00301246" w:rsidRDefault="00BF5E92" w:rsidP="0052276D">
      <w:pPr>
        <w:pStyle w:val="Textosinformato"/>
        <w:jc w:val="both"/>
        <w:rPr>
          <w:rFonts w:asciiTheme="minorHAnsi" w:hAnsiTheme="minorHAnsi" w:cstheme="minorHAnsi"/>
          <w:b/>
        </w:rPr>
      </w:pPr>
      <w:r w:rsidRPr="00301246">
        <w:rPr>
          <w:rFonts w:asciiTheme="minorHAnsi" w:hAnsiTheme="minorHAnsi" w:cstheme="minorHAnsi"/>
          <w:b/>
        </w:rPr>
        <w:lastRenderedPageBreak/>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unidad de medida será metros cuadrado (M2) en el sito. Serán calculados con base en los levantamientos topográficos realizados antes y después de realizada esta actividad, los cuales deben ser verificados por la interventoría durante el proceso. El pago se hará a los precios unitarios estipulados en el contrato e incluyen: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el proceso de mezcla, extensión, compactación y acabado.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de la obra. </w:t>
      </w:r>
    </w:p>
    <w:p w:rsidR="00BF5E92" w:rsidRPr="0052276D" w:rsidRDefault="00BF5E92" w:rsidP="0052276D">
      <w:pPr>
        <w:pStyle w:val="Textosinformato"/>
        <w:jc w:val="both"/>
        <w:rPr>
          <w:rFonts w:asciiTheme="minorHAnsi" w:hAnsiTheme="minorHAnsi" w:cstheme="minorHAnsi"/>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Default="00BF5E92"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Pr="0052276D" w:rsidRDefault="00A33C48"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lastRenderedPageBreak/>
        <w:t xml:space="preserve">2. ITEM 2.1.8. </w:t>
      </w:r>
    </w:p>
    <w:p w:rsidR="00BF5E92" w:rsidRPr="00A33C48" w:rsidRDefault="00BF5E92" w:rsidP="0052276D">
      <w:pPr>
        <w:pStyle w:val="Textosinformato"/>
        <w:jc w:val="both"/>
        <w:rPr>
          <w:rFonts w:asciiTheme="minorHAnsi" w:hAnsiTheme="minorHAnsi" w:cstheme="minorHAnsi"/>
          <w:b/>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TRASIEGO INTERNO DE MATERIAL DE </w:t>
      </w: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EXCAVACION </w:t>
      </w:r>
    </w:p>
    <w:p w:rsidR="00BF5E92" w:rsidRPr="00A33C48" w:rsidRDefault="00BF5E92" w:rsidP="0052276D">
      <w:pPr>
        <w:pStyle w:val="Textosinformato"/>
        <w:jc w:val="both"/>
        <w:rPr>
          <w:rFonts w:asciiTheme="minorHAnsi" w:hAnsiTheme="minorHAnsi" w:cstheme="minorHAnsi"/>
          <w:b/>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3. UNIDAD DE MEDIDA m³ - Metro Cúbico </w:t>
      </w:r>
    </w:p>
    <w:p w:rsidR="00BF5E92" w:rsidRPr="00A33C48" w:rsidRDefault="00BF5E92" w:rsidP="0052276D">
      <w:pPr>
        <w:pStyle w:val="Textosinformato"/>
        <w:jc w:val="both"/>
        <w:rPr>
          <w:rFonts w:asciiTheme="minorHAnsi" w:hAnsiTheme="minorHAnsi" w:cstheme="minorHAnsi"/>
          <w:b/>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refiere al movimiento del material proveniente de las excavaciones al interno de la obra, y su apile en el lugar indicado por la interventoría. </w:t>
      </w:r>
    </w:p>
    <w:p w:rsidR="00BF5E92" w:rsidRPr="0052276D" w:rsidRDefault="00BF5E92" w:rsidP="0052276D">
      <w:pPr>
        <w:pStyle w:val="Textosinformato"/>
        <w:jc w:val="both"/>
        <w:rPr>
          <w:rFonts w:asciiTheme="minorHAnsi" w:hAnsiTheme="minorHAnsi" w:cstheme="minorHAnsi"/>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5. PROCEDIMIENTO DE EJECUCION </w:t>
      </w:r>
    </w:p>
    <w:p w:rsidR="00A33C48" w:rsidRDefault="00A33C48"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recomendaciones del estudio de suelos y de los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condiciones y niveles del terreno sobre el que se apilara el material el cual se acordara con interventoría. </w:t>
      </w:r>
    </w:p>
    <w:p w:rsidR="00BF5E92" w:rsidRPr="0052276D" w:rsidRDefault="00BF5E92" w:rsidP="0052276D">
      <w:pPr>
        <w:pStyle w:val="Textosinformato"/>
        <w:jc w:val="both"/>
        <w:rPr>
          <w:rFonts w:asciiTheme="minorHAnsi" w:hAnsiTheme="minorHAnsi" w:cstheme="minorHAnsi"/>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6. TOLERANCIAS PARA ACEPTACION </w:t>
      </w:r>
    </w:p>
    <w:p w:rsidR="00BF5E92" w:rsidRPr="00A33C48" w:rsidRDefault="00BF5E92" w:rsidP="0052276D">
      <w:pPr>
        <w:pStyle w:val="Textosinformato"/>
        <w:jc w:val="both"/>
        <w:rPr>
          <w:rFonts w:asciiTheme="minorHAnsi" w:hAnsiTheme="minorHAnsi" w:cstheme="minorHAnsi"/>
          <w:b/>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7. ENSAYOS A REALIZAR </w:t>
      </w:r>
    </w:p>
    <w:p w:rsidR="00BF5E92" w:rsidRPr="00A33C48" w:rsidRDefault="00BF5E92" w:rsidP="0052276D">
      <w:pPr>
        <w:pStyle w:val="Textosinformato"/>
        <w:jc w:val="both"/>
        <w:rPr>
          <w:rFonts w:asciiTheme="minorHAnsi" w:hAnsiTheme="minorHAnsi" w:cstheme="minorHAnsi"/>
          <w:b/>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 proveniente de excavación. </w:t>
      </w:r>
    </w:p>
    <w:p w:rsidR="00A33C48" w:rsidRDefault="00A33C48" w:rsidP="0052276D">
      <w:pPr>
        <w:pStyle w:val="Textosinformato"/>
        <w:jc w:val="both"/>
        <w:rPr>
          <w:rFonts w:asciiTheme="minorHAnsi" w:hAnsiTheme="minorHAnsi" w:cstheme="minorHAnsi"/>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9. EQUIPO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horizontal y vertical de material de excavación.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A33C48" w:rsidRDefault="00A33C48" w:rsidP="0052276D">
      <w:pPr>
        <w:pStyle w:val="Textosinformato"/>
        <w:jc w:val="both"/>
        <w:rPr>
          <w:rFonts w:asciiTheme="minorHAnsi" w:hAnsiTheme="minorHAnsi" w:cstheme="minorHAnsi"/>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b/>
        </w:rPr>
      </w:pPr>
    </w:p>
    <w:p w:rsidR="00A33C48" w:rsidRDefault="00A33C48" w:rsidP="0052276D">
      <w:pPr>
        <w:pStyle w:val="Textosinformato"/>
        <w:jc w:val="both"/>
        <w:rPr>
          <w:rFonts w:asciiTheme="minorHAnsi" w:hAnsiTheme="minorHAnsi" w:cstheme="minorHAnsi"/>
          <w:b/>
        </w:rPr>
      </w:pPr>
    </w:p>
    <w:p w:rsidR="00A33C48" w:rsidRDefault="00A33C48" w:rsidP="0052276D">
      <w:pPr>
        <w:pStyle w:val="Textosinformato"/>
        <w:jc w:val="both"/>
        <w:rPr>
          <w:rFonts w:asciiTheme="minorHAnsi" w:hAnsiTheme="minorHAnsi" w:cstheme="minorHAnsi"/>
          <w:b/>
        </w:rPr>
      </w:pPr>
    </w:p>
    <w:p w:rsidR="00A33C48" w:rsidRDefault="00A33C48" w:rsidP="0052276D">
      <w:pPr>
        <w:pStyle w:val="Textosinformato"/>
        <w:jc w:val="both"/>
        <w:rPr>
          <w:rFonts w:asciiTheme="minorHAnsi" w:hAnsiTheme="minorHAnsi" w:cstheme="minorHAnsi"/>
          <w:b/>
        </w:rPr>
      </w:pPr>
    </w:p>
    <w:p w:rsidR="00A33C48" w:rsidRDefault="00A33C48" w:rsidP="0052276D">
      <w:pPr>
        <w:pStyle w:val="Textosinformato"/>
        <w:jc w:val="both"/>
        <w:rPr>
          <w:rFonts w:asciiTheme="minorHAnsi" w:hAnsiTheme="minorHAnsi" w:cstheme="minorHAnsi"/>
          <w:b/>
        </w:rPr>
      </w:pPr>
    </w:p>
    <w:p w:rsidR="00A33C48" w:rsidRDefault="00A33C48" w:rsidP="0052276D">
      <w:pPr>
        <w:pStyle w:val="Textosinformato"/>
        <w:jc w:val="both"/>
        <w:rPr>
          <w:rFonts w:asciiTheme="minorHAnsi" w:hAnsiTheme="minorHAnsi" w:cstheme="minorHAnsi"/>
          <w:b/>
        </w:rPr>
      </w:pPr>
    </w:p>
    <w:p w:rsidR="00A33C48" w:rsidRDefault="00A33C48" w:rsidP="0052276D">
      <w:pPr>
        <w:pStyle w:val="Textosinformato"/>
        <w:jc w:val="both"/>
        <w:rPr>
          <w:rFonts w:asciiTheme="minorHAnsi" w:hAnsiTheme="minorHAnsi" w:cstheme="minorHAnsi"/>
          <w:b/>
        </w:rPr>
      </w:pPr>
    </w:p>
    <w:p w:rsidR="00A33C48" w:rsidRDefault="00A33C48" w:rsidP="0052276D">
      <w:pPr>
        <w:pStyle w:val="Textosinformato"/>
        <w:jc w:val="both"/>
        <w:rPr>
          <w:rFonts w:asciiTheme="minorHAnsi" w:hAnsiTheme="minorHAnsi" w:cstheme="minorHAnsi"/>
          <w:b/>
        </w:rPr>
      </w:pPr>
    </w:p>
    <w:p w:rsidR="00A33C48" w:rsidRDefault="00A33C48" w:rsidP="0052276D">
      <w:pPr>
        <w:pStyle w:val="Textosinformato"/>
        <w:jc w:val="both"/>
        <w:rPr>
          <w:rFonts w:asciiTheme="minorHAnsi" w:hAnsiTheme="minorHAnsi" w:cstheme="minorHAnsi"/>
          <w:b/>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lastRenderedPageBreak/>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unidad de medida será metros cúbicos (M3) en el sito. Serán calculados con base en los levantamientos topográficos realizados antes y después de realizada esta actividad, los cuales deben ser verificados por la interventoría durante el proceso. El pago se hará a los precios unitarios estipulados en el contrato e incluyen: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el proceso de mezcla, extensión, compactación y acabado.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de la obra. </w:t>
      </w:r>
    </w:p>
    <w:p w:rsidR="00BF5E92" w:rsidRPr="0052276D" w:rsidRDefault="00BF5E92" w:rsidP="0052276D">
      <w:pPr>
        <w:pStyle w:val="Textosinformato"/>
        <w:jc w:val="both"/>
        <w:rPr>
          <w:rFonts w:asciiTheme="minorHAnsi" w:hAnsiTheme="minorHAnsi" w:cstheme="minorHAnsi"/>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Default="00BF5E92"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Pr="0052276D" w:rsidRDefault="00A33C48" w:rsidP="0052276D">
      <w:pPr>
        <w:pStyle w:val="Textosinformato"/>
        <w:jc w:val="both"/>
        <w:rPr>
          <w:rFonts w:asciiTheme="minorHAnsi" w:hAnsiTheme="minorHAnsi" w:cstheme="minorHAnsi"/>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lastRenderedPageBreak/>
        <w:t xml:space="preserve">2. ITEM 2.1.9. </w:t>
      </w:r>
    </w:p>
    <w:p w:rsidR="00BF5E92" w:rsidRPr="00A33C48" w:rsidRDefault="00BF5E92" w:rsidP="0052276D">
      <w:pPr>
        <w:pStyle w:val="Textosinformato"/>
        <w:jc w:val="both"/>
        <w:rPr>
          <w:rFonts w:asciiTheme="minorHAnsi" w:hAnsiTheme="minorHAnsi" w:cstheme="minorHAnsi"/>
          <w:b/>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RETIRO DE MATERIAL DE EXCAVACIÓN FUERA DE </w:t>
      </w: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LAS INSTALACIONES A BOTADERO AUTORIZADO </w:t>
      </w:r>
    </w:p>
    <w:p w:rsidR="00BF5E92" w:rsidRPr="00A33C48" w:rsidRDefault="00BF5E92" w:rsidP="0052276D">
      <w:pPr>
        <w:pStyle w:val="Textosinformato"/>
        <w:jc w:val="both"/>
        <w:rPr>
          <w:rFonts w:asciiTheme="minorHAnsi" w:hAnsiTheme="minorHAnsi" w:cstheme="minorHAnsi"/>
          <w:b/>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3. UNIDAD DE MEDIDA m³ - Metro Cúbico </w:t>
      </w:r>
    </w:p>
    <w:p w:rsidR="00BF5E92" w:rsidRPr="00A33C48" w:rsidRDefault="00BF5E92" w:rsidP="0052276D">
      <w:pPr>
        <w:pStyle w:val="Textosinformato"/>
        <w:jc w:val="both"/>
        <w:rPr>
          <w:rFonts w:asciiTheme="minorHAnsi" w:hAnsiTheme="minorHAnsi" w:cstheme="minorHAnsi"/>
          <w:b/>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refiere al retiro del material proveniente de las excavaciones a un botadero autorizado, lugar que debe ser avalado por la interventoría. </w:t>
      </w:r>
    </w:p>
    <w:p w:rsidR="00BF5E92" w:rsidRPr="0052276D" w:rsidRDefault="00BF5E92" w:rsidP="0052276D">
      <w:pPr>
        <w:pStyle w:val="Textosinformato"/>
        <w:jc w:val="both"/>
        <w:rPr>
          <w:rFonts w:asciiTheme="minorHAnsi" w:hAnsiTheme="minorHAnsi" w:cstheme="minorHAnsi"/>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condiciones y niveles del botadero en el cual se dejará el material el cual se acordara con interventoría. </w:t>
      </w:r>
    </w:p>
    <w:p w:rsidR="00BF5E92" w:rsidRPr="0052276D" w:rsidRDefault="00BF5E92" w:rsidP="0052276D">
      <w:pPr>
        <w:pStyle w:val="Textosinformato"/>
        <w:jc w:val="both"/>
        <w:rPr>
          <w:rFonts w:asciiTheme="minorHAnsi" w:hAnsiTheme="minorHAnsi" w:cstheme="minorHAnsi"/>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6. TOLERANCIAS PARA ACEPTACION </w:t>
      </w:r>
    </w:p>
    <w:p w:rsidR="00BF5E92" w:rsidRPr="00A33C48" w:rsidRDefault="00BF5E92" w:rsidP="0052276D">
      <w:pPr>
        <w:pStyle w:val="Textosinformato"/>
        <w:jc w:val="both"/>
        <w:rPr>
          <w:rFonts w:asciiTheme="minorHAnsi" w:hAnsiTheme="minorHAnsi" w:cstheme="minorHAnsi"/>
          <w:b/>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7. ENSAYOS A REALIZAR </w:t>
      </w:r>
    </w:p>
    <w:p w:rsidR="00BF5E92" w:rsidRPr="00A33C48" w:rsidRDefault="00BF5E92" w:rsidP="0052276D">
      <w:pPr>
        <w:pStyle w:val="Textosinformato"/>
        <w:jc w:val="both"/>
        <w:rPr>
          <w:rFonts w:asciiTheme="minorHAnsi" w:hAnsiTheme="minorHAnsi" w:cstheme="minorHAnsi"/>
          <w:b/>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 proveniente de excavación. </w:t>
      </w:r>
    </w:p>
    <w:p w:rsidR="00A33C48" w:rsidRDefault="00A33C48" w:rsidP="0052276D">
      <w:pPr>
        <w:pStyle w:val="Textosinformato"/>
        <w:jc w:val="both"/>
        <w:rPr>
          <w:rFonts w:asciiTheme="minorHAnsi" w:hAnsiTheme="minorHAnsi" w:cstheme="minorHAnsi"/>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9. EQUIPO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horizontal y vertical de material de excavación.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b/>
        </w:rPr>
      </w:pPr>
    </w:p>
    <w:p w:rsidR="00A33C48" w:rsidRDefault="00A33C48" w:rsidP="0052276D">
      <w:pPr>
        <w:pStyle w:val="Textosinformato"/>
        <w:jc w:val="both"/>
        <w:rPr>
          <w:rFonts w:asciiTheme="minorHAnsi" w:hAnsiTheme="minorHAnsi" w:cstheme="minorHAnsi"/>
          <w:b/>
        </w:rPr>
      </w:pPr>
    </w:p>
    <w:p w:rsidR="00A33C48" w:rsidRDefault="00A33C48" w:rsidP="0052276D">
      <w:pPr>
        <w:pStyle w:val="Textosinformato"/>
        <w:jc w:val="both"/>
        <w:rPr>
          <w:rFonts w:asciiTheme="minorHAnsi" w:hAnsiTheme="minorHAnsi" w:cstheme="minorHAnsi"/>
          <w:b/>
        </w:rPr>
      </w:pPr>
    </w:p>
    <w:p w:rsidR="00A33C48" w:rsidRDefault="00A33C48" w:rsidP="0052276D">
      <w:pPr>
        <w:pStyle w:val="Textosinformato"/>
        <w:jc w:val="both"/>
        <w:rPr>
          <w:rFonts w:asciiTheme="minorHAnsi" w:hAnsiTheme="minorHAnsi" w:cstheme="minorHAnsi"/>
          <w:b/>
        </w:rPr>
      </w:pPr>
    </w:p>
    <w:p w:rsidR="00A33C48" w:rsidRDefault="00A33C48" w:rsidP="0052276D">
      <w:pPr>
        <w:pStyle w:val="Textosinformato"/>
        <w:jc w:val="both"/>
        <w:rPr>
          <w:rFonts w:asciiTheme="minorHAnsi" w:hAnsiTheme="minorHAnsi" w:cstheme="minorHAnsi"/>
          <w:b/>
        </w:rPr>
      </w:pPr>
    </w:p>
    <w:p w:rsidR="00A33C48" w:rsidRDefault="00A33C48" w:rsidP="0052276D">
      <w:pPr>
        <w:pStyle w:val="Textosinformato"/>
        <w:jc w:val="both"/>
        <w:rPr>
          <w:rFonts w:asciiTheme="minorHAnsi" w:hAnsiTheme="minorHAnsi" w:cstheme="minorHAnsi"/>
          <w:b/>
        </w:rPr>
      </w:pPr>
    </w:p>
    <w:p w:rsidR="00A33C48" w:rsidRDefault="00A33C48" w:rsidP="0052276D">
      <w:pPr>
        <w:pStyle w:val="Textosinformato"/>
        <w:jc w:val="both"/>
        <w:rPr>
          <w:rFonts w:asciiTheme="minorHAnsi" w:hAnsiTheme="minorHAnsi" w:cstheme="minorHAnsi"/>
          <w:b/>
        </w:rPr>
      </w:pPr>
    </w:p>
    <w:p w:rsidR="00A33C48" w:rsidRDefault="00A33C48" w:rsidP="0052276D">
      <w:pPr>
        <w:pStyle w:val="Textosinformato"/>
        <w:jc w:val="both"/>
        <w:rPr>
          <w:rFonts w:asciiTheme="minorHAnsi" w:hAnsiTheme="minorHAnsi" w:cstheme="minorHAnsi"/>
          <w:b/>
        </w:rPr>
      </w:pPr>
    </w:p>
    <w:p w:rsidR="00A33C48" w:rsidRDefault="00A33C48" w:rsidP="0052276D">
      <w:pPr>
        <w:pStyle w:val="Textosinformato"/>
        <w:jc w:val="both"/>
        <w:rPr>
          <w:rFonts w:asciiTheme="minorHAnsi" w:hAnsiTheme="minorHAnsi" w:cstheme="minorHAnsi"/>
          <w:b/>
        </w:rPr>
      </w:pPr>
    </w:p>
    <w:p w:rsidR="00A33C48" w:rsidRDefault="00A33C48" w:rsidP="0052276D">
      <w:pPr>
        <w:pStyle w:val="Textosinformato"/>
        <w:jc w:val="both"/>
        <w:rPr>
          <w:rFonts w:asciiTheme="minorHAnsi" w:hAnsiTheme="minorHAnsi" w:cstheme="minorHAnsi"/>
          <w:b/>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lastRenderedPageBreak/>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unidad de medida será metros cúbicos (M3) en el sito. Serán calculados con base en los levantamientos topográficos realizados antes y después de realizada esta actividad, los cuales deben ser verificados por la interventoría durante el proceso. El pago se hará a los precios unitarios estipulados en el contrato e incluyen: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el proceso de mezcla, extensión, compactación y acabado.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de la obra. </w:t>
      </w:r>
    </w:p>
    <w:p w:rsidR="00BF5E92" w:rsidRPr="0052276D" w:rsidRDefault="00BF5E92" w:rsidP="0052276D">
      <w:pPr>
        <w:pStyle w:val="Textosinformato"/>
        <w:jc w:val="both"/>
        <w:rPr>
          <w:rFonts w:asciiTheme="minorHAnsi" w:hAnsiTheme="minorHAnsi" w:cstheme="minorHAnsi"/>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Default="00BF5E92"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Default="00A33C48" w:rsidP="0052276D">
      <w:pPr>
        <w:pStyle w:val="Textosinformato"/>
        <w:jc w:val="both"/>
        <w:rPr>
          <w:rFonts w:asciiTheme="minorHAnsi" w:hAnsiTheme="minorHAnsi" w:cstheme="minorHAnsi"/>
        </w:rPr>
      </w:pPr>
    </w:p>
    <w:p w:rsidR="00A33C48" w:rsidRPr="0052276D" w:rsidRDefault="00A33C48" w:rsidP="0052276D">
      <w:pPr>
        <w:pStyle w:val="Textosinformato"/>
        <w:jc w:val="both"/>
        <w:rPr>
          <w:rFonts w:asciiTheme="minorHAnsi" w:hAnsiTheme="minorHAnsi" w:cstheme="minorHAnsi"/>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lastRenderedPageBreak/>
        <w:t xml:space="preserve">Escudo </w:t>
      </w:r>
    </w:p>
    <w:p w:rsidR="00BF5E92" w:rsidRPr="00A33C48" w:rsidRDefault="00BF5E92" w:rsidP="0052276D">
      <w:pPr>
        <w:pStyle w:val="Textosinformato"/>
        <w:jc w:val="both"/>
        <w:rPr>
          <w:rFonts w:asciiTheme="minorHAnsi" w:hAnsiTheme="minorHAnsi" w:cstheme="minorHAnsi"/>
          <w:b/>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ESPECIFICACIONES TÉCNICAS DE CONSTRUCCIÓN </w:t>
      </w:r>
    </w:p>
    <w:p w:rsidR="00BF5E92" w:rsidRPr="00A33C48" w:rsidRDefault="00BF5E92" w:rsidP="0052276D">
      <w:pPr>
        <w:pStyle w:val="Textosinformato"/>
        <w:jc w:val="both"/>
        <w:rPr>
          <w:rFonts w:asciiTheme="minorHAnsi" w:hAnsiTheme="minorHAnsi" w:cstheme="minorHAnsi"/>
          <w:b/>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2. CIMENTACIÓN </w:t>
      </w:r>
    </w:p>
    <w:p w:rsidR="00BF5E92" w:rsidRPr="00A33C48" w:rsidRDefault="00BF5E92" w:rsidP="0052276D">
      <w:pPr>
        <w:pStyle w:val="Textosinformato"/>
        <w:jc w:val="both"/>
        <w:rPr>
          <w:rFonts w:asciiTheme="minorHAnsi" w:hAnsiTheme="minorHAnsi" w:cstheme="minorHAnsi"/>
          <w:b/>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2.2 CONCRETOS DE CIMIENTOS </w:t>
      </w:r>
    </w:p>
    <w:p w:rsidR="00BF5E92" w:rsidRPr="0052276D" w:rsidRDefault="00BF5E92" w:rsidP="0052276D">
      <w:pPr>
        <w:pStyle w:val="Textosinformato"/>
        <w:jc w:val="both"/>
        <w:rPr>
          <w:rFonts w:asciiTheme="minorHAnsi" w:hAnsiTheme="minorHAnsi" w:cstheme="minorHAnsi"/>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1. ITEM 2.2.1. </w:t>
      </w:r>
    </w:p>
    <w:p w:rsidR="00BF5E92" w:rsidRPr="00A33C48" w:rsidRDefault="00BF5E92" w:rsidP="0052276D">
      <w:pPr>
        <w:pStyle w:val="Textosinformato"/>
        <w:jc w:val="both"/>
        <w:rPr>
          <w:rFonts w:asciiTheme="minorHAnsi" w:hAnsiTheme="minorHAnsi" w:cstheme="minorHAnsi"/>
          <w:b/>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2. ZAPATAS EN CONCRETO DE 3000 PSI – 21 MPA </w:t>
      </w: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(PREMEZCLADO SIN REFUERZO) </w:t>
      </w:r>
    </w:p>
    <w:p w:rsidR="00BF5E92" w:rsidRPr="00A33C48" w:rsidRDefault="00BF5E92" w:rsidP="0052276D">
      <w:pPr>
        <w:pStyle w:val="Textosinformato"/>
        <w:jc w:val="both"/>
        <w:rPr>
          <w:rFonts w:asciiTheme="minorHAnsi" w:hAnsiTheme="minorHAnsi" w:cstheme="minorHAnsi"/>
          <w:b/>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3. UNIDAD DE MEDIDA m³ - Metro Cúbico </w:t>
      </w:r>
    </w:p>
    <w:p w:rsidR="00BF5E92" w:rsidRPr="00A33C48" w:rsidRDefault="00BF5E92" w:rsidP="0052276D">
      <w:pPr>
        <w:pStyle w:val="Textosinformato"/>
        <w:jc w:val="both"/>
        <w:rPr>
          <w:rFonts w:asciiTheme="minorHAnsi" w:hAnsiTheme="minorHAnsi" w:cstheme="minorHAnsi"/>
          <w:b/>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Ejecución de Zapatas en concreto reforzado para cimentaciones en aquellos sitios determinados dentro del Proyecto Arquitectónic</w:t>
      </w:r>
      <w:r w:rsidR="00A33C48">
        <w:rPr>
          <w:rFonts w:asciiTheme="minorHAnsi" w:hAnsiTheme="minorHAnsi" w:cstheme="minorHAnsi"/>
        </w:rPr>
        <w:t>o y en los Planos Estructurales.</w:t>
      </w:r>
    </w:p>
    <w:p w:rsidR="00BF5E92" w:rsidRPr="0052276D" w:rsidRDefault="00BF5E92" w:rsidP="0052276D">
      <w:pPr>
        <w:pStyle w:val="Textosinformato"/>
        <w:jc w:val="both"/>
        <w:rPr>
          <w:rFonts w:asciiTheme="minorHAnsi" w:hAnsiTheme="minorHAnsi" w:cstheme="minorHAnsi"/>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Estudio de Suelos.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Cimentación en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excavaciones.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cotas de cimentación.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excavación y concreto de limpieza.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localización y dimensiones.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vigas sobre concreto de limpieza.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 superior del concreto de limpieza.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y revisar refuerzo de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soportes y espaciadores para el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refuerzos y recubrimientos.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alineamientos y dimensiones.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concreto progresivamente.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Vibrar el concreto por medios manuales y mecánicos.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Curar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finales para aceptación. </w:t>
      </w:r>
    </w:p>
    <w:p w:rsidR="00BF5E92" w:rsidRPr="0052276D" w:rsidRDefault="00BF5E92" w:rsidP="0052276D">
      <w:pPr>
        <w:pStyle w:val="Textosinformato"/>
        <w:jc w:val="both"/>
        <w:rPr>
          <w:rFonts w:asciiTheme="minorHAnsi" w:hAnsiTheme="minorHAnsi" w:cstheme="minorHAnsi"/>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6. TOLERANCIAS PARA ACEPTACION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 elementos en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Recubrimientos del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Contenido mínimo de cemento en la mezcla </w:t>
      </w:r>
    </w:p>
    <w:p w:rsidR="00BF5E92" w:rsidRPr="0052276D" w:rsidRDefault="00BF5E92" w:rsidP="0052276D">
      <w:pPr>
        <w:pStyle w:val="Textosinformato"/>
        <w:jc w:val="both"/>
        <w:rPr>
          <w:rFonts w:asciiTheme="minorHAnsi" w:hAnsiTheme="minorHAnsi" w:cstheme="minorHAnsi"/>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para concreto (NSR 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lastRenderedPageBreak/>
        <w:t xml:space="preserve">8. MATERIALES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según se indica en los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Soportes y distanciadores para el refuerzo </w:t>
      </w:r>
    </w:p>
    <w:p w:rsidR="00BF5E92" w:rsidRPr="0052276D" w:rsidRDefault="00BF5E92" w:rsidP="0052276D">
      <w:pPr>
        <w:pStyle w:val="Textosinformato"/>
        <w:jc w:val="both"/>
        <w:rPr>
          <w:rFonts w:asciiTheme="minorHAnsi" w:hAnsiTheme="minorHAnsi" w:cstheme="minorHAnsi"/>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9. EQUIPO </w:t>
      </w:r>
    </w:p>
    <w:p w:rsidR="00A33C48" w:rsidRDefault="00A33C48"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horizontal y vertical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vibrado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vaciado del concreto </w:t>
      </w:r>
    </w:p>
    <w:p w:rsidR="00BF5E92" w:rsidRPr="0052276D" w:rsidRDefault="00BF5E92" w:rsidP="0052276D">
      <w:pPr>
        <w:pStyle w:val="Textosinformato"/>
        <w:jc w:val="both"/>
        <w:rPr>
          <w:rFonts w:asciiTheme="minorHAnsi" w:hAnsiTheme="minorHAnsi" w:cstheme="minorHAnsi"/>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Se medirá y se pagará por metro cúbico (M³) de concreto</w:t>
      </w:r>
      <w:r w:rsidR="00A33C48">
        <w:rPr>
          <w:rFonts w:asciiTheme="minorHAnsi" w:hAnsiTheme="minorHAnsi" w:cstheme="minorHAnsi"/>
        </w:rPr>
        <w:t>,</w:t>
      </w:r>
      <w:r w:rsidRPr="0052276D">
        <w:rPr>
          <w:rFonts w:asciiTheme="minorHAnsi" w:hAnsiTheme="minorHAnsi" w:cstheme="minorHAnsi"/>
        </w:rPr>
        <w:t xml:space="preserve"> debidamente </w:t>
      </w:r>
      <w:r w:rsidR="00A33C48" w:rsidRPr="0052276D">
        <w:rPr>
          <w:rFonts w:asciiTheme="minorHAnsi" w:hAnsiTheme="minorHAnsi" w:cstheme="minorHAnsi"/>
        </w:rPr>
        <w:t>ejecutado</w:t>
      </w:r>
      <w:r w:rsidR="00A33C48">
        <w:rPr>
          <w:rFonts w:asciiTheme="minorHAnsi" w:hAnsiTheme="minorHAnsi" w:cstheme="minorHAnsi"/>
        </w:rPr>
        <w:t>s</w:t>
      </w:r>
      <w:r w:rsidR="00A33C48" w:rsidRPr="0052276D">
        <w:rPr>
          <w:rFonts w:asciiTheme="minorHAnsi" w:hAnsiTheme="minorHAnsi" w:cstheme="minorHAnsi"/>
        </w:rPr>
        <w:t xml:space="preserve"> y aprobado</w:t>
      </w:r>
      <w:r w:rsidR="00A33C48">
        <w:rPr>
          <w:rFonts w:asciiTheme="minorHAnsi" w:hAnsiTheme="minorHAnsi" w:cstheme="minorHAnsi"/>
        </w:rPr>
        <w:t>s</w:t>
      </w:r>
      <w:r w:rsidRPr="0052276D">
        <w:rPr>
          <w:rFonts w:asciiTheme="minorHAnsi" w:hAnsiTheme="minorHAnsi" w:cstheme="minorHAnsi"/>
        </w:rPr>
        <w:t xml:space="preserve"> por la Interventoría, previa verificación de los resultados de los ensayos el cumplimiento de las 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realizados sobre los Planos Estructurales. El valor será el precio unitario estipulado dentro del contrato y su costo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lastRenderedPageBreak/>
        <w:t xml:space="preserve">1. ITEM 2.2.2. </w:t>
      </w:r>
    </w:p>
    <w:p w:rsidR="00BF5E92" w:rsidRPr="00A33C48" w:rsidRDefault="00BF5E92" w:rsidP="0052276D">
      <w:pPr>
        <w:pStyle w:val="Textosinformato"/>
        <w:jc w:val="both"/>
        <w:rPr>
          <w:rFonts w:asciiTheme="minorHAnsi" w:hAnsiTheme="minorHAnsi" w:cstheme="minorHAnsi"/>
          <w:b/>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VIGAS DE CIMENTACION EN CONCRETO DE 3000 </w:t>
      </w: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PSI – 21 MPA (SIN REFUERZO) </w:t>
      </w:r>
    </w:p>
    <w:p w:rsidR="00BF5E92" w:rsidRPr="00A33C48" w:rsidRDefault="00BF5E92" w:rsidP="0052276D">
      <w:pPr>
        <w:pStyle w:val="Textosinformato"/>
        <w:jc w:val="both"/>
        <w:rPr>
          <w:rFonts w:asciiTheme="minorHAnsi" w:hAnsiTheme="minorHAnsi" w:cstheme="minorHAnsi"/>
          <w:b/>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3. UNIDAD DE MEDIDA m³ - Metro Cúbico </w:t>
      </w:r>
    </w:p>
    <w:p w:rsidR="00BF5E92" w:rsidRPr="00A33C48" w:rsidRDefault="00BF5E92" w:rsidP="0052276D">
      <w:pPr>
        <w:pStyle w:val="Textosinformato"/>
        <w:jc w:val="both"/>
        <w:rPr>
          <w:rFonts w:asciiTheme="minorHAnsi" w:hAnsiTheme="minorHAnsi" w:cstheme="minorHAnsi"/>
          <w:b/>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vigas en concreto reforzado para cimentaciones en aquellos sitios determinados dentro del Proyecto Arquitectónico y en los Planos Estructurales. </w:t>
      </w:r>
    </w:p>
    <w:p w:rsidR="00BF5E92" w:rsidRPr="0052276D" w:rsidRDefault="00BF5E92" w:rsidP="0052276D">
      <w:pPr>
        <w:pStyle w:val="Textosinformato"/>
        <w:jc w:val="both"/>
        <w:rPr>
          <w:rFonts w:asciiTheme="minorHAnsi" w:hAnsiTheme="minorHAnsi" w:cstheme="minorHAnsi"/>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Estudio de Suelos.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Cimentación en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excavaciones.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cotas de cimentación.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excavación y concreto de limpieza.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localización y dimensiones.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vigas sobre concreto de limpieza.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 superior del concreto de limpieza.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y revisar refuerzo de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soportes y espaciadores para el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refuerzos y recubrimientos.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alineamientos y dimensiones.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concreto progresivamente.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Vibrar el concreto por medios manuales y mecánicos.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Curar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finales para aceptación. </w:t>
      </w:r>
    </w:p>
    <w:p w:rsidR="00BF5E92" w:rsidRPr="0052276D" w:rsidRDefault="00BF5E92" w:rsidP="0052276D">
      <w:pPr>
        <w:pStyle w:val="Textosinformato"/>
        <w:jc w:val="both"/>
        <w:rPr>
          <w:rFonts w:asciiTheme="minorHAnsi" w:hAnsiTheme="minorHAnsi" w:cstheme="minorHAnsi"/>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6. TOLERANCIAS PARA ACEPTACION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 elementos en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Recubrimientos del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Contenido mínimo de cemento en la mezcla </w:t>
      </w:r>
    </w:p>
    <w:p w:rsidR="00BF5E92" w:rsidRPr="0052276D" w:rsidRDefault="00BF5E92" w:rsidP="0052276D">
      <w:pPr>
        <w:pStyle w:val="Textosinformato"/>
        <w:jc w:val="both"/>
        <w:rPr>
          <w:rFonts w:asciiTheme="minorHAnsi" w:hAnsiTheme="minorHAnsi" w:cstheme="minorHAnsi"/>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para concreto (NSR 10) </w:t>
      </w:r>
    </w:p>
    <w:p w:rsidR="00BF5E92" w:rsidRPr="0052276D" w:rsidRDefault="00BF5E92" w:rsidP="0052276D">
      <w:pPr>
        <w:pStyle w:val="Textosinformato"/>
        <w:jc w:val="both"/>
        <w:rPr>
          <w:rFonts w:asciiTheme="minorHAnsi" w:hAnsiTheme="minorHAnsi" w:cstheme="minorHAnsi"/>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según se indica en los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Soportes y distanciadores para el refuerzo </w:t>
      </w:r>
    </w:p>
    <w:p w:rsidR="00BF5E92" w:rsidRPr="0052276D" w:rsidRDefault="00BF5E92" w:rsidP="0052276D">
      <w:pPr>
        <w:pStyle w:val="Textosinformato"/>
        <w:jc w:val="both"/>
        <w:rPr>
          <w:rFonts w:asciiTheme="minorHAnsi" w:hAnsiTheme="minorHAnsi" w:cstheme="minorHAnsi"/>
        </w:rPr>
      </w:pPr>
    </w:p>
    <w:p w:rsidR="001F67C2" w:rsidRDefault="001F67C2" w:rsidP="0052276D">
      <w:pPr>
        <w:pStyle w:val="Textosinformato"/>
        <w:jc w:val="both"/>
        <w:rPr>
          <w:rFonts w:asciiTheme="minorHAnsi" w:hAnsiTheme="minorHAnsi" w:cstheme="minorHAnsi"/>
          <w:b/>
        </w:rPr>
      </w:pPr>
    </w:p>
    <w:p w:rsidR="001F67C2" w:rsidRDefault="001F67C2" w:rsidP="0052276D">
      <w:pPr>
        <w:pStyle w:val="Textosinformato"/>
        <w:jc w:val="both"/>
        <w:rPr>
          <w:rFonts w:asciiTheme="minorHAnsi" w:hAnsiTheme="minorHAnsi" w:cstheme="minorHAnsi"/>
          <w:b/>
        </w:rPr>
      </w:pPr>
    </w:p>
    <w:p w:rsidR="001F67C2" w:rsidRDefault="001F67C2" w:rsidP="0052276D">
      <w:pPr>
        <w:pStyle w:val="Textosinformato"/>
        <w:jc w:val="both"/>
        <w:rPr>
          <w:rFonts w:asciiTheme="minorHAnsi" w:hAnsiTheme="minorHAnsi" w:cstheme="minorHAnsi"/>
          <w:b/>
        </w:rPr>
      </w:pPr>
    </w:p>
    <w:p w:rsidR="001F67C2" w:rsidRDefault="001F67C2" w:rsidP="0052276D">
      <w:pPr>
        <w:pStyle w:val="Textosinformato"/>
        <w:jc w:val="both"/>
        <w:rPr>
          <w:rFonts w:asciiTheme="minorHAnsi" w:hAnsiTheme="minorHAnsi" w:cstheme="minorHAnsi"/>
          <w:b/>
        </w:rPr>
      </w:pPr>
    </w:p>
    <w:p w:rsidR="00BF5E92" w:rsidRPr="00A33C48" w:rsidRDefault="00BF5E92" w:rsidP="0052276D">
      <w:pPr>
        <w:pStyle w:val="Textosinformato"/>
        <w:jc w:val="both"/>
        <w:rPr>
          <w:rFonts w:asciiTheme="minorHAnsi" w:hAnsiTheme="minorHAnsi" w:cstheme="minorHAnsi"/>
          <w:b/>
        </w:rPr>
      </w:pPr>
      <w:r w:rsidRPr="00A33C48">
        <w:rPr>
          <w:rFonts w:asciiTheme="minorHAnsi" w:hAnsiTheme="minorHAnsi" w:cstheme="minorHAnsi"/>
          <w:b/>
        </w:rPr>
        <w:lastRenderedPageBreak/>
        <w:t xml:space="preserve">9. EQUIPO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horizontal y vertical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vibrado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vaciado del concreto </w:t>
      </w:r>
    </w:p>
    <w:p w:rsidR="00BF5E92" w:rsidRPr="0052276D" w:rsidRDefault="00BF5E9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1F67C2" w:rsidRDefault="001F67C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se pagará por metro cúbico (M³) de concreto debidamente instalados y aprobados por la Interventoría, previa verificación de los resultados de los ensayos el cumplimiento de las 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realizados sobre los Planos Estructurales. El valor será el precio unitario estipulado dentro del contrato y su costo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lastRenderedPageBreak/>
        <w:t xml:space="preserve">1. ITEM 2.2.3. </w:t>
      </w:r>
    </w:p>
    <w:p w:rsidR="00BF5E92" w:rsidRPr="001F67C2" w:rsidRDefault="00BF5E92" w:rsidP="0052276D">
      <w:pPr>
        <w:pStyle w:val="Textosinformato"/>
        <w:jc w:val="both"/>
        <w:rPr>
          <w:rFonts w:asciiTheme="minorHAnsi" w:hAnsiTheme="minorHAnsi" w:cstheme="minorHAnsi"/>
          <w:b/>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CONCRETO DE LIMPIEZA 1500 psi </w:t>
      </w:r>
    </w:p>
    <w:p w:rsidR="00BF5E92" w:rsidRPr="001F67C2" w:rsidRDefault="00BF5E92" w:rsidP="0052276D">
      <w:pPr>
        <w:pStyle w:val="Textosinformato"/>
        <w:jc w:val="both"/>
        <w:rPr>
          <w:rFonts w:asciiTheme="minorHAnsi" w:hAnsiTheme="minorHAnsi" w:cstheme="minorHAnsi"/>
          <w:b/>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3. UNIDAD DE MEDIDA m3- metro cúbico </w:t>
      </w:r>
    </w:p>
    <w:p w:rsidR="00BF5E92" w:rsidRPr="001F67C2" w:rsidRDefault="00BF5E92" w:rsidP="0052276D">
      <w:pPr>
        <w:pStyle w:val="Textosinformato"/>
        <w:jc w:val="both"/>
        <w:rPr>
          <w:rFonts w:asciiTheme="minorHAnsi" w:hAnsiTheme="minorHAnsi" w:cstheme="minorHAnsi"/>
          <w:b/>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de limpieza que se aplica al fondo de las excavaciones con el fin de proteger el piso de cimentación y el refuerzo de cualquier tipo de contaminación o alteración de las condiciones naturales del terreno. Espesor capa de concreto de 3 a 5 cm.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Estudio de Suelos.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Cimentación en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excavaciones.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cotas de cimentación.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Aprobación del suelo por el Ingeniero Geotecnista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fondo de la excavación.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Retirar materias orgánicas.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Cubrir el fondo de la excavación con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y controlar espesor de la capa de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Nivelar superficie.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cotas inferiores de cimentación. </w:t>
      </w:r>
    </w:p>
    <w:p w:rsidR="00BF5E92" w:rsidRPr="0052276D" w:rsidRDefault="00BF5E9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6. TOLERANCIAS PARA ACEPTACION </w:t>
      </w:r>
    </w:p>
    <w:p w:rsidR="00BF5E92" w:rsidRPr="001F67C2" w:rsidRDefault="00BF5E92" w:rsidP="0052276D">
      <w:pPr>
        <w:pStyle w:val="Textosinformato"/>
        <w:jc w:val="both"/>
        <w:rPr>
          <w:rFonts w:asciiTheme="minorHAnsi" w:hAnsiTheme="minorHAnsi" w:cstheme="minorHAnsi"/>
          <w:b/>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7. ENSAYOS A REALIZAR </w:t>
      </w:r>
    </w:p>
    <w:p w:rsidR="00BF5E92" w:rsidRPr="001F67C2" w:rsidRDefault="00BF5E92" w:rsidP="0052276D">
      <w:pPr>
        <w:pStyle w:val="Textosinformato"/>
        <w:jc w:val="both"/>
        <w:rPr>
          <w:rFonts w:asciiTheme="minorHAnsi" w:hAnsiTheme="minorHAnsi" w:cstheme="minorHAnsi"/>
          <w:b/>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8. MATERIALES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de 1500 PSI (10.5 MPa) </w:t>
      </w:r>
    </w:p>
    <w:p w:rsidR="00BF5E92" w:rsidRPr="0052276D" w:rsidRDefault="00BF5E9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horizontal y vertical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vaciado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Default="00BF5E92" w:rsidP="0052276D">
      <w:pPr>
        <w:pStyle w:val="Textosinformato"/>
        <w:jc w:val="both"/>
        <w:rPr>
          <w:rFonts w:asciiTheme="minorHAnsi" w:hAnsiTheme="minorHAnsi" w:cstheme="minorHAnsi"/>
        </w:rPr>
      </w:pPr>
    </w:p>
    <w:p w:rsidR="001F67C2" w:rsidRDefault="001F67C2" w:rsidP="0052276D">
      <w:pPr>
        <w:pStyle w:val="Textosinformato"/>
        <w:jc w:val="both"/>
        <w:rPr>
          <w:rFonts w:asciiTheme="minorHAnsi" w:hAnsiTheme="minorHAnsi" w:cstheme="minorHAnsi"/>
        </w:rPr>
      </w:pPr>
    </w:p>
    <w:p w:rsidR="001F67C2" w:rsidRPr="0052276D" w:rsidRDefault="001F67C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lastRenderedPageBreak/>
        <w:t xml:space="preserve">12. REFERENCIAS Y OTRAS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NTC y ASTM </w:t>
      </w:r>
    </w:p>
    <w:p w:rsidR="00BF5E92" w:rsidRPr="0052276D" w:rsidRDefault="00BF5E9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se pagará por metro cúbico (M3) de concreto de limpieza debidamente ejecutado y aprobado por la Interventoría, previa verificación de los resultados de los ensayos el cumplimiento de las 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realizados sobre los Planos Estructurales. El valor será el precio unitario estipulado dentro del contrato y su costo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Escudo</w:t>
      </w: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lastRenderedPageBreak/>
        <w:t xml:space="preserve">2. CIMENTACIÓN </w:t>
      </w:r>
    </w:p>
    <w:p w:rsidR="00BF5E92" w:rsidRPr="001F67C2" w:rsidRDefault="00BF5E92" w:rsidP="0052276D">
      <w:pPr>
        <w:pStyle w:val="Textosinformato"/>
        <w:jc w:val="both"/>
        <w:rPr>
          <w:rFonts w:asciiTheme="minorHAnsi" w:hAnsiTheme="minorHAnsi" w:cstheme="minorHAnsi"/>
          <w:b/>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2.3 ACERO DE REFUERZO – CIMENTACIÓN </w:t>
      </w:r>
    </w:p>
    <w:p w:rsidR="00BF5E92" w:rsidRPr="001F67C2" w:rsidRDefault="00BF5E92" w:rsidP="0052276D">
      <w:pPr>
        <w:pStyle w:val="Textosinformato"/>
        <w:jc w:val="both"/>
        <w:rPr>
          <w:rFonts w:asciiTheme="minorHAnsi" w:hAnsiTheme="minorHAnsi" w:cstheme="minorHAnsi"/>
          <w:b/>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2. ITEM 2.3.1. </w:t>
      </w:r>
    </w:p>
    <w:p w:rsidR="00BF5E92" w:rsidRPr="001F67C2" w:rsidRDefault="00BF5E92" w:rsidP="0052276D">
      <w:pPr>
        <w:pStyle w:val="Textosinformato"/>
        <w:jc w:val="both"/>
        <w:rPr>
          <w:rFonts w:asciiTheme="minorHAnsi" w:hAnsiTheme="minorHAnsi" w:cstheme="minorHAnsi"/>
          <w:b/>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ACERO DE REFUERZO FY= 4200 KG/CM2 (INCLUYE </w:t>
      </w: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ALAMBRE NEGRO, FIGURACIÓN Y TRANSPORTES </w:t>
      </w: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INTERNOS) </w:t>
      </w:r>
    </w:p>
    <w:p w:rsidR="00BF5E92" w:rsidRPr="001F67C2" w:rsidRDefault="00BF5E92" w:rsidP="0052276D">
      <w:pPr>
        <w:pStyle w:val="Textosinformato"/>
        <w:jc w:val="both"/>
        <w:rPr>
          <w:rFonts w:asciiTheme="minorHAnsi" w:hAnsiTheme="minorHAnsi" w:cstheme="minorHAnsi"/>
          <w:b/>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3. UNIDAD DE MEDIDA kg - Kilogramo </w:t>
      </w:r>
    </w:p>
    <w:p w:rsidR="00BF5E92" w:rsidRPr="001F67C2" w:rsidRDefault="00BF5E92" w:rsidP="0052276D">
      <w:pPr>
        <w:pStyle w:val="Textosinformato"/>
        <w:jc w:val="both"/>
        <w:rPr>
          <w:rFonts w:asciiTheme="minorHAnsi" w:hAnsiTheme="minorHAnsi" w:cstheme="minorHAnsi"/>
          <w:b/>
        </w:rPr>
      </w:pPr>
    </w:p>
    <w:p w:rsidR="00BF5E92" w:rsidRPr="0052276D" w:rsidRDefault="00BF5E92" w:rsidP="0052276D">
      <w:pPr>
        <w:pStyle w:val="Textosinformato"/>
        <w:jc w:val="both"/>
        <w:rPr>
          <w:rFonts w:asciiTheme="minorHAnsi" w:hAnsiTheme="minorHAnsi" w:cstheme="minorHAnsi"/>
        </w:rPr>
      </w:pPr>
      <w:r w:rsidRPr="001F67C2">
        <w:rPr>
          <w:rFonts w:asciiTheme="minorHAnsi" w:hAnsiTheme="minorHAnsi" w:cstheme="minorHAnsi"/>
          <w:b/>
        </w:rPr>
        <w:t>4. DESCRIPCION</w:t>
      </w: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transporte, corte, figuración, amarre y colocación del refuerzo de acero de 60000 PSI para elementos en concreto reforzado según las indicaciones que contienen los Planos Estructurales. El refuerzo y su colocación deben cumplir con la norma NSR 10. </w:t>
      </w:r>
    </w:p>
    <w:p w:rsidR="00BF5E92" w:rsidRPr="0052276D" w:rsidRDefault="00BF5E9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Almacenar el acero de refuerzo protegido de la intemperie y evitando esfuerzos y deform</w:t>
      </w:r>
      <w:r w:rsidR="001F67C2">
        <w:rPr>
          <w:rFonts w:asciiTheme="minorHAnsi" w:hAnsiTheme="minorHAnsi" w:cstheme="minorHAnsi"/>
        </w:rPr>
        <w:t>aciones.</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refuerzos de acero en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medidas, cantidades y despieces.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Notificar a la Interventoría las inconsistencias y solicitar correcciones.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las especificaciones de los Planos Estructurales en cuanto a figura, longitud, traslapos, calibres y resistencias especificadas.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y amarrar el acero de refuerzo por medio de alambre negro.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el acero de refuerzo contra sustancias que puedan afectar la adherencia del concreto tales como aceites, grasas, polvo, barro, etc.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correspondencia del acero de refuerzo colocado con los despieces de elementos estructurales, por lo que debe estar colocado en su sitio con 24 horas de anticipación al vaciado de concreto. </w:t>
      </w:r>
    </w:p>
    <w:p w:rsidR="001F67C2" w:rsidRDefault="001F67C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6. TOLERANCIAS PARA ACEPTACION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para colocación del refuerzo.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Diámetros mínimos de doblamiento. NSR 10. </w:t>
      </w:r>
    </w:p>
    <w:p w:rsidR="00BF5E92" w:rsidRPr="0052276D" w:rsidRDefault="00BF5E9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7. ENSAYOS A REALIZAR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 de doblamiento para producto metálico. (NTC 1 – ASTM A370).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 de tracción para productos de acero. (NTC 2 – ASTM A370). </w:t>
      </w:r>
    </w:p>
    <w:p w:rsidR="00BF5E92" w:rsidRPr="0052276D" w:rsidRDefault="00BF5E9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8. MATERIALES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Barras de acero para refuerzo. (NTC 2289 – ASTM A 706).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Alambre negro No 18. </w:t>
      </w:r>
    </w:p>
    <w:p w:rsidR="00BF5E92" w:rsidRDefault="00BF5E92" w:rsidP="0052276D">
      <w:pPr>
        <w:pStyle w:val="Textosinformato"/>
        <w:jc w:val="both"/>
        <w:rPr>
          <w:rFonts w:asciiTheme="minorHAnsi" w:hAnsiTheme="minorHAnsi" w:cstheme="minorHAnsi"/>
        </w:rPr>
      </w:pPr>
    </w:p>
    <w:p w:rsidR="001F67C2" w:rsidRDefault="001F67C2" w:rsidP="0052276D">
      <w:pPr>
        <w:pStyle w:val="Textosinformato"/>
        <w:jc w:val="both"/>
        <w:rPr>
          <w:rFonts w:asciiTheme="minorHAnsi" w:hAnsiTheme="minorHAnsi" w:cstheme="minorHAnsi"/>
        </w:rPr>
      </w:pPr>
    </w:p>
    <w:p w:rsidR="001F67C2" w:rsidRDefault="001F67C2" w:rsidP="0052276D">
      <w:pPr>
        <w:pStyle w:val="Textosinformato"/>
        <w:jc w:val="both"/>
        <w:rPr>
          <w:rFonts w:asciiTheme="minorHAnsi" w:hAnsiTheme="minorHAnsi" w:cstheme="minorHAnsi"/>
        </w:rPr>
      </w:pPr>
    </w:p>
    <w:p w:rsidR="001F67C2" w:rsidRPr="0052276D" w:rsidRDefault="001F67C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lastRenderedPageBreak/>
        <w:t xml:space="preserve">9. EQUIPO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para corte, figuración y amarre del refuerzo. </w:t>
      </w:r>
    </w:p>
    <w:p w:rsidR="00BF5E92" w:rsidRPr="0052276D" w:rsidRDefault="00BF5E9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Especificación particular No 2.4. </w:t>
      </w:r>
    </w:p>
    <w:p w:rsidR="00BF5E92" w:rsidRPr="0052276D" w:rsidRDefault="00BF5E9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se pagará por kilogramos (KG) de </w:t>
      </w:r>
      <w:r w:rsidR="001F67C2" w:rsidRPr="0052276D">
        <w:rPr>
          <w:rFonts w:asciiTheme="minorHAnsi" w:hAnsiTheme="minorHAnsi" w:cstheme="minorHAnsi"/>
        </w:rPr>
        <w:t>aceros de refuerzo, debidamente colocados y recibidos</w:t>
      </w:r>
      <w:r w:rsidRPr="0052276D">
        <w:rPr>
          <w:rFonts w:asciiTheme="minorHAnsi" w:hAnsiTheme="minorHAnsi" w:cstheme="minorHAnsi"/>
        </w:rPr>
        <w:t xml:space="preserve"> a satisfacción por la interventoría. La medida se efectuará sobre los Planos Estructurales y los pesos se determinarán de acuerdo con la norma NSR 10.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lastRenderedPageBreak/>
        <w:t xml:space="preserve"> Escudo </w:t>
      </w:r>
    </w:p>
    <w:p w:rsidR="00BF5E92" w:rsidRPr="001F67C2" w:rsidRDefault="00BF5E92" w:rsidP="0052276D">
      <w:pPr>
        <w:pStyle w:val="Textosinformato"/>
        <w:jc w:val="both"/>
        <w:rPr>
          <w:rFonts w:asciiTheme="minorHAnsi" w:hAnsiTheme="minorHAnsi" w:cstheme="minorHAnsi"/>
          <w:b/>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ESPECIFICACIONES TÉCNICAS DE CONSTRUCCIÓN </w:t>
      </w:r>
    </w:p>
    <w:p w:rsidR="00BF5E92" w:rsidRPr="001F67C2" w:rsidRDefault="00BF5E92" w:rsidP="0052276D">
      <w:pPr>
        <w:pStyle w:val="Textosinformato"/>
        <w:jc w:val="both"/>
        <w:rPr>
          <w:rFonts w:asciiTheme="minorHAnsi" w:hAnsiTheme="minorHAnsi" w:cstheme="minorHAnsi"/>
          <w:b/>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3. ESTRUCTURA EN CONCRETO </w:t>
      </w:r>
    </w:p>
    <w:p w:rsidR="00BF5E92" w:rsidRPr="001F67C2" w:rsidRDefault="00BF5E92" w:rsidP="0052276D">
      <w:pPr>
        <w:pStyle w:val="Textosinformato"/>
        <w:jc w:val="both"/>
        <w:rPr>
          <w:rFonts w:asciiTheme="minorHAnsi" w:hAnsiTheme="minorHAnsi" w:cstheme="minorHAnsi"/>
          <w:b/>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3.1 ELEMENTOS VERTICALES </w:t>
      </w:r>
    </w:p>
    <w:p w:rsidR="00BF5E92" w:rsidRPr="001F67C2" w:rsidRDefault="00BF5E92" w:rsidP="0052276D">
      <w:pPr>
        <w:pStyle w:val="Textosinformato"/>
        <w:jc w:val="both"/>
        <w:rPr>
          <w:rFonts w:asciiTheme="minorHAnsi" w:hAnsiTheme="minorHAnsi" w:cstheme="minorHAnsi"/>
          <w:b/>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3. ITEM 3.1.1 </w:t>
      </w:r>
    </w:p>
    <w:p w:rsidR="00BF5E92" w:rsidRPr="001F67C2" w:rsidRDefault="00BF5E92" w:rsidP="0052276D">
      <w:pPr>
        <w:pStyle w:val="Textosinformato"/>
        <w:jc w:val="both"/>
        <w:rPr>
          <w:rFonts w:asciiTheme="minorHAnsi" w:hAnsiTheme="minorHAnsi" w:cstheme="minorHAnsi"/>
          <w:b/>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COLUMNAS EN CONCRETO 3000 PSI - 21 MPA </w:t>
      </w: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w:t>
      </w:r>
      <w:r w:rsidR="001F67C2" w:rsidRPr="001F67C2">
        <w:rPr>
          <w:rFonts w:asciiTheme="minorHAnsi" w:hAnsiTheme="minorHAnsi" w:cstheme="minorHAnsi"/>
          <w:b/>
        </w:rPr>
        <w:t>Premezclado</w:t>
      </w:r>
      <w:r w:rsidRPr="001F67C2">
        <w:rPr>
          <w:rFonts w:asciiTheme="minorHAnsi" w:hAnsiTheme="minorHAnsi" w:cstheme="minorHAnsi"/>
          <w:b/>
        </w:rPr>
        <w:t xml:space="preserve"> sin refuerzo) </w:t>
      </w:r>
    </w:p>
    <w:p w:rsidR="00BF5E92" w:rsidRPr="001F67C2" w:rsidRDefault="00BF5E92" w:rsidP="0052276D">
      <w:pPr>
        <w:pStyle w:val="Textosinformato"/>
        <w:jc w:val="both"/>
        <w:rPr>
          <w:rFonts w:asciiTheme="minorHAnsi" w:hAnsiTheme="minorHAnsi" w:cstheme="minorHAnsi"/>
          <w:b/>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3. UNIDAD DE MEDIDA m³ - Metro Cúbico </w:t>
      </w:r>
    </w:p>
    <w:p w:rsidR="00BF5E92" w:rsidRPr="001F67C2" w:rsidRDefault="00BF5E92" w:rsidP="0052276D">
      <w:pPr>
        <w:pStyle w:val="Textosinformato"/>
        <w:jc w:val="both"/>
        <w:rPr>
          <w:rFonts w:asciiTheme="minorHAnsi" w:hAnsiTheme="minorHAnsi" w:cstheme="minorHAnsi"/>
          <w:b/>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columnas en concreto de 3000 PSI - 21 MPA (premezclado sin refuerzo), según localización y dimensiones expresadas en los Planos Arquitectónicos y Planos Estructurales. </w:t>
      </w:r>
    </w:p>
    <w:p w:rsidR="00BF5E92" w:rsidRPr="0052276D" w:rsidRDefault="00BF5E9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especificaciones para Concreto Reforzado.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Planos de Taller de las Formaletas para aprobación del Supervisor y 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Obtener aprobación a las formaletas por parte del Supervisor y del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ejes, verificar niveles y localizar columnas.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refuerzos de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refuerzos, traslapos, distanciamientos y ejes.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formaletas y aplicar desmoldantes.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Levantar y acodalar formaletas.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y dimensiones.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y vibrar 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Desencofrar columnas.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Curar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y niveles para aceptación. </w:t>
      </w:r>
    </w:p>
    <w:p w:rsidR="00BF5E92" w:rsidRPr="0052276D" w:rsidRDefault="00BF5E9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6. TOLERANCIAS PARA ACEPTACION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 elementos en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Recubrimientos del refuerzo </w:t>
      </w:r>
    </w:p>
    <w:p w:rsidR="00BF5E92" w:rsidRPr="0052276D" w:rsidRDefault="00BF5E9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para concreto (NSR 10) </w:t>
      </w:r>
    </w:p>
    <w:p w:rsidR="00BF5E92" w:rsidRPr="0052276D" w:rsidRDefault="00BF5E92" w:rsidP="0052276D">
      <w:pPr>
        <w:pStyle w:val="Textosinformato"/>
        <w:jc w:val="both"/>
        <w:rPr>
          <w:rFonts w:asciiTheme="minorHAnsi" w:hAnsiTheme="minorHAnsi" w:cstheme="minorHAnsi"/>
        </w:rPr>
      </w:pPr>
    </w:p>
    <w:p w:rsidR="001F67C2" w:rsidRDefault="001F67C2" w:rsidP="0052276D">
      <w:pPr>
        <w:pStyle w:val="Textosinformato"/>
        <w:jc w:val="both"/>
        <w:rPr>
          <w:rFonts w:asciiTheme="minorHAnsi" w:hAnsiTheme="minorHAnsi" w:cstheme="minorHAnsi"/>
          <w:b/>
        </w:rPr>
      </w:pPr>
    </w:p>
    <w:p w:rsidR="001F67C2" w:rsidRDefault="001F67C2" w:rsidP="0052276D">
      <w:pPr>
        <w:pStyle w:val="Textosinformato"/>
        <w:jc w:val="both"/>
        <w:rPr>
          <w:rFonts w:asciiTheme="minorHAnsi" w:hAnsiTheme="minorHAnsi" w:cstheme="minorHAnsi"/>
          <w:b/>
        </w:rPr>
      </w:pPr>
    </w:p>
    <w:p w:rsidR="001F67C2" w:rsidRDefault="001F67C2" w:rsidP="0052276D">
      <w:pPr>
        <w:pStyle w:val="Textosinformato"/>
        <w:jc w:val="both"/>
        <w:rPr>
          <w:rFonts w:asciiTheme="minorHAnsi" w:hAnsiTheme="minorHAnsi" w:cstheme="minorHAnsi"/>
          <w:b/>
        </w:rPr>
      </w:pPr>
    </w:p>
    <w:p w:rsidR="001F67C2" w:rsidRDefault="001F67C2" w:rsidP="0052276D">
      <w:pPr>
        <w:pStyle w:val="Textosinformato"/>
        <w:jc w:val="both"/>
        <w:rPr>
          <w:rFonts w:asciiTheme="minorHAnsi" w:hAnsiTheme="minorHAnsi" w:cstheme="minorHAnsi"/>
          <w:b/>
        </w:rPr>
      </w:pPr>
    </w:p>
    <w:p w:rsidR="00BF5E92" w:rsidRDefault="00BF5E92" w:rsidP="0052276D">
      <w:pPr>
        <w:pStyle w:val="Textosinformato"/>
        <w:jc w:val="both"/>
        <w:rPr>
          <w:rFonts w:asciiTheme="minorHAnsi" w:hAnsiTheme="minorHAnsi" w:cstheme="minorHAnsi"/>
          <w:b/>
        </w:rPr>
      </w:pPr>
      <w:r w:rsidRPr="001F67C2">
        <w:rPr>
          <w:rFonts w:asciiTheme="minorHAnsi" w:hAnsiTheme="minorHAnsi" w:cstheme="minorHAnsi"/>
          <w:b/>
        </w:rPr>
        <w:lastRenderedPageBreak/>
        <w:t xml:space="preserve">8. MATERIALES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según se indique en los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Soportes y distanciadores prefabricados para el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Puntilla para formaleta.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Formaletas metálicas o de madera en listón de cedro para concreto a la vista.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A.C.P.M. ó Desmoldante evitando en manchado del concreto a la vista. </w:t>
      </w:r>
    </w:p>
    <w:p w:rsidR="001F67C2"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Agente curador producido por un proveedor especializado ó en su defecto curado por </w:t>
      </w:r>
      <w:r w:rsidR="001F67C2">
        <w:rPr>
          <w:rFonts w:asciiTheme="minorHAnsi" w:hAnsiTheme="minorHAnsi" w:cstheme="minorHAnsi"/>
        </w:rPr>
        <w:t xml:space="preserve">vía húmeda permanente.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9. EQUIPO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horizontal y vertical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vibrado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vaciado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Formaletas. </w:t>
      </w:r>
    </w:p>
    <w:p w:rsidR="00BF5E92" w:rsidRPr="0052276D" w:rsidRDefault="00BF5E9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para la Construcción de Estructuras en concreto reforzado.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1F67C2" w:rsidRDefault="001F67C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se pagará por metro cúbico (m3) de concreto, debidamente ejecutados y aceptados por la Interventoría, previa verificación de los resultados de los ensayos el cumplimiento de las 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realizados sobre los Planos Estructurales. El valor será el precio unitario estipulado dentro del contrato y su costo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Default="00BF5E92" w:rsidP="0052276D">
      <w:pPr>
        <w:pStyle w:val="Textosinformato"/>
        <w:jc w:val="both"/>
        <w:rPr>
          <w:rFonts w:asciiTheme="minorHAnsi" w:hAnsiTheme="minorHAnsi" w:cstheme="minorHAnsi"/>
        </w:rPr>
      </w:pPr>
    </w:p>
    <w:p w:rsidR="001F67C2" w:rsidRDefault="001F67C2" w:rsidP="0052276D">
      <w:pPr>
        <w:pStyle w:val="Textosinformato"/>
        <w:jc w:val="both"/>
        <w:rPr>
          <w:rFonts w:asciiTheme="minorHAnsi" w:hAnsiTheme="minorHAnsi" w:cstheme="minorHAnsi"/>
        </w:rPr>
      </w:pPr>
    </w:p>
    <w:p w:rsidR="001F67C2" w:rsidRDefault="001F67C2" w:rsidP="0052276D">
      <w:pPr>
        <w:pStyle w:val="Textosinformato"/>
        <w:jc w:val="both"/>
        <w:rPr>
          <w:rFonts w:asciiTheme="minorHAnsi" w:hAnsiTheme="minorHAnsi" w:cstheme="minorHAnsi"/>
        </w:rPr>
      </w:pPr>
    </w:p>
    <w:p w:rsidR="001F67C2" w:rsidRPr="0052276D" w:rsidRDefault="001F67C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lastRenderedPageBreak/>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52276D">
        <w:rPr>
          <w:rFonts w:asciiTheme="minorHAnsi" w:hAnsiTheme="minorHAnsi" w:cstheme="minorHAnsi"/>
        </w:rPr>
        <w:lastRenderedPageBreak/>
        <w:t xml:space="preserve"> </w:t>
      </w:r>
      <w:r w:rsidRPr="001F67C2">
        <w:rPr>
          <w:rFonts w:asciiTheme="minorHAnsi" w:hAnsiTheme="minorHAnsi" w:cstheme="minorHAnsi"/>
          <w:b/>
        </w:rPr>
        <w:t xml:space="preserve">3. ITEM 3.1.2 </w:t>
      </w:r>
    </w:p>
    <w:p w:rsidR="00BF5E92" w:rsidRPr="001F67C2" w:rsidRDefault="00BF5E92" w:rsidP="0052276D">
      <w:pPr>
        <w:pStyle w:val="Textosinformato"/>
        <w:jc w:val="both"/>
        <w:rPr>
          <w:rFonts w:asciiTheme="minorHAnsi" w:hAnsiTheme="minorHAnsi" w:cstheme="minorHAnsi"/>
          <w:b/>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COLUMNAS EN CONCRETO 3000 PSI - 21 MPA CONCRETO BLANCO A LA VISTA (premezclado sin refuerzo) </w:t>
      </w:r>
    </w:p>
    <w:p w:rsidR="00BF5E92" w:rsidRPr="001F67C2" w:rsidRDefault="00BF5E92" w:rsidP="0052276D">
      <w:pPr>
        <w:pStyle w:val="Textosinformato"/>
        <w:jc w:val="both"/>
        <w:rPr>
          <w:rFonts w:asciiTheme="minorHAnsi" w:hAnsiTheme="minorHAnsi" w:cstheme="minorHAnsi"/>
          <w:b/>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3. UNIDAD DE MEDIDA m³ - Metro Cúbico </w:t>
      </w:r>
    </w:p>
    <w:p w:rsidR="001F67C2" w:rsidRPr="001F67C2" w:rsidRDefault="001F67C2" w:rsidP="0052276D">
      <w:pPr>
        <w:pStyle w:val="Textosinformato"/>
        <w:jc w:val="both"/>
        <w:rPr>
          <w:rFonts w:asciiTheme="minorHAnsi" w:hAnsiTheme="minorHAnsi" w:cstheme="minorHAnsi"/>
          <w:b/>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Ejecución de columnas en concreto de 3000 PSI - 21 MPA concreto blanco a la vista</w:t>
      </w:r>
      <w:r w:rsidR="001F67C2">
        <w:rPr>
          <w:rFonts w:asciiTheme="minorHAnsi" w:hAnsiTheme="minorHAnsi" w:cstheme="minorHAnsi"/>
        </w:rPr>
        <w:t xml:space="preserve"> </w:t>
      </w:r>
      <w:r w:rsidRPr="0052276D">
        <w:rPr>
          <w:rFonts w:asciiTheme="minorHAnsi" w:hAnsiTheme="minorHAnsi" w:cstheme="minorHAnsi"/>
        </w:rPr>
        <w:t xml:space="preserve">(premezclado sin refuerzo), según localización y dimensiones expresadas en los Planos Arquitectónicos y Planos Estructurales. </w:t>
      </w:r>
    </w:p>
    <w:p w:rsidR="00BF5E92" w:rsidRPr="0052276D" w:rsidRDefault="00BF5E9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especificaciones para Concreto Reforzado.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Planos de Taller de las Formaletas para aprobación del Supervisor y 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Obtener aprobación a las formaletas por parte del Supervisor y del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ejes, verificar niveles y localizar columnas.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refuerzos de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refuerzos, traslapos, distanciamientos y ejes.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formaletas y aplicar desmoldantes.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Levantar y acodalar formaletas.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y dimensiones.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y vibrar 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Desencofrar columnas..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Curar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y niveles para aceptación. </w:t>
      </w:r>
    </w:p>
    <w:p w:rsidR="00BF5E92" w:rsidRPr="0052276D" w:rsidRDefault="00BF5E9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 elementos en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Recubrimientos del refuerzo </w:t>
      </w:r>
    </w:p>
    <w:p w:rsidR="00BF5E92" w:rsidRPr="0052276D" w:rsidRDefault="00BF5E9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7. ENSAYOS A REALIZAR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para concreto (NSR 10) </w:t>
      </w:r>
    </w:p>
    <w:p w:rsidR="00BF5E92" w:rsidRPr="0052276D" w:rsidRDefault="00BF5E9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según se indique en los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Soportes y distanciadores prefabricados para el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Puntilla para formaleta.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Formaletas metálicas o de madera en listón de cedro para concreto a la vista.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A.C.P.M. ó Desmoldante evitando en manchado del concreto a la vista.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Agente curador producido por un proveedor especializado ó en su defecto curado por vía húmeda permanente.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Default="00BF5E92" w:rsidP="0052276D">
      <w:pPr>
        <w:pStyle w:val="Textosinformato"/>
        <w:jc w:val="both"/>
        <w:rPr>
          <w:rFonts w:asciiTheme="minorHAnsi" w:hAnsiTheme="minorHAnsi" w:cstheme="minorHAnsi"/>
        </w:rPr>
      </w:pPr>
    </w:p>
    <w:p w:rsidR="001F67C2" w:rsidRDefault="001F67C2" w:rsidP="0052276D">
      <w:pPr>
        <w:pStyle w:val="Textosinformato"/>
        <w:jc w:val="both"/>
        <w:rPr>
          <w:rFonts w:asciiTheme="minorHAnsi" w:hAnsiTheme="minorHAnsi" w:cstheme="minorHAnsi"/>
        </w:rPr>
      </w:pPr>
    </w:p>
    <w:p w:rsidR="001F67C2" w:rsidRPr="0052276D" w:rsidRDefault="001F67C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lastRenderedPageBreak/>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horizontal y vertical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vibrado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vaciado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Formaletas. </w:t>
      </w:r>
    </w:p>
    <w:p w:rsidR="00BF5E92" w:rsidRPr="0052276D" w:rsidRDefault="00BF5E9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para la Construcción de Estructuras en concreto reforzado.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1F67C2" w:rsidRDefault="001F67C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se pagará por metro cúbico (m3) de concreto, debidamente ejecutados y aceptados por la Interventoría, previa verificación de los resultados de los ensayos el cumplimiento de las tolerancias para aceptación y de los requisitos mínimos de acabados. </w:t>
      </w:r>
    </w:p>
    <w:p w:rsidR="001F67C2" w:rsidRPr="0052276D" w:rsidRDefault="001F67C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realizados sobre los Planos Estructurales. El valor será el precio unitario estipulado dentro del contrato y su costo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1F67C2" w:rsidRDefault="00BF5E92" w:rsidP="0052276D">
      <w:pPr>
        <w:pStyle w:val="Textosinformato"/>
        <w:jc w:val="both"/>
        <w:rPr>
          <w:rFonts w:asciiTheme="minorHAnsi" w:hAnsiTheme="minorHAnsi" w:cstheme="minorHAnsi"/>
          <w:b/>
        </w:rPr>
      </w:pPr>
      <w:r w:rsidRPr="0052276D">
        <w:rPr>
          <w:rFonts w:asciiTheme="minorHAnsi" w:hAnsiTheme="minorHAnsi" w:cstheme="minorHAnsi"/>
        </w:rPr>
        <w:lastRenderedPageBreak/>
        <w:t xml:space="preserve"> </w:t>
      </w:r>
      <w:r w:rsidRPr="001F67C2">
        <w:rPr>
          <w:rFonts w:asciiTheme="minorHAnsi" w:hAnsiTheme="minorHAnsi" w:cstheme="minorHAnsi"/>
          <w:b/>
        </w:rPr>
        <w:t xml:space="preserve">3. ITEM No 3.1.3 </w:t>
      </w:r>
    </w:p>
    <w:p w:rsidR="00BF5E92" w:rsidRPr="001F67C2" w:rsidRDefault="00BF5E92" w:rsidP="0052276D">
      <w:pPr>
        <w:pStyle w:val="Textosinformato"/>
        <w:jc w:val="both"/>
        <w:rPr>
          <w:rFonts w:asciiTheme="minorHAnsi" w:hAnsiTheme="minorHAnsi" w:cstheme="minorHAnsi"/>
          <w:b/>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CORTASOL EN CONCRETO VISTO REFORZADO 4000 PSI, AGREGADO FINO Y ACABADO CON PINTURA</w:t>
      </w:r>
      <w:r w:rsidR="001F67C2">
        <w:rPr>
          <w:rFonts w:asciiTheme="minorHAnsi" w:hAnsiTheme="minorHAnsi" w:cstheme="minorHAnsi"/>
          <w:b/>
        </w:rPr>
        <w:t xml:space="preserve"> </w:t>
      </w:r>
      <w:r w:rsidRPr="001F67C2">
        <w:rPr>
          <w:rFonts w:asciiTheme="minorHAnsi" w:hAnsiTheme="minorHAnsi" w:cstheme="minorHAnsi"/>
          <w:b/>
        </w:rPr>
        <w:t xml:space="preserve">GRIS BASALTO </w:t>
      </w:r>
    </w:p>
    <w:p w:rsidR="00BF5E92" w:rsidRPr="001F67C2" w:rsidRDefault="00BF5E92" w:rsidP="0052276D">
      <w:pPr>
        <w:pStyle w:val="Textosinformato"/>
        <w:jc w:val="both"/>
        <w:rPr>
          <w:rFonts w:asciiTheme="minorHAnsi" w:hAnsiTheme="minorHAnsi" w:cstheme="minorHAnsi"/>
          <w:b/>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3. UNIDAD DE MEDIDA ml - Metro Lineal </w:t>
      </w:r>
    </w:p>
    <w:p w:rsidR="00BF5E92" w:rsidRPr="001F67C2" w:rsidRDefault="00BF5E92" w:rsidP="0052276D">
      <w:pPr>
        <w:pStyle w:val="Textosinformato"/>
        <w:jc w:val="both"/>
        <w:rPr>
          <w:rFonts w:asciiTheme="minorHAnsi" w:hAnsiTheme="minorHAnsi" w:cstheme="minorHAnsi"/>
          <w:b/>
        </w:rPr>
      </w:pPr>
    </w:p>
    <w:p w:rsidR="00BF5E92" w:rsidRPr="001F67C2" w:rsidRDefault="00BF5E92" w:rsidP="0052276D">
      <w:pPr>
        <w:pStyle w:val="Textosinformato"/>
        <w:jc w:val="both"/>
        <w:rPr>
          <w:rFonts w:asciiTheme="minorHAnsi" w:hAnsiTheme="minorHAnsi" w:cstheme="minorHAnsi"/>
          <w:b/>
        </w:rPr>
      </w:pPr>
      <w:r w:rsidRPr="001F67C2">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cortasol vertical en concreto prefabricado visto reforzado 4000 psi, agregado fino y acabado con pintura gris basalto.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Muros planos de fachada señalados en concreto, según indicación de los Planos de detalles arquitectónicos. Se construirán en concreto de primera calidad, de dimensiones y aristas en perfecto estado. Las dimensiones de paños en bloque comprenderán las medidas modulares de éstas dimensiones, tanto en planta como en las nivelaciones en alzado. Incluye la ejecución de uniones entre elementos estructurales y no estructurales. </w:t>
      </w:r>
    </w:p>
    <w:p w:rsidR="00BF5E92" w:rsidRPr="0052276D" w:rsidRDefault="00BF5E92" w:rsidP="0052276D">
      <w:pPr>
        <w:pStyle w:val="Textosinformato"/>
        <w:jc w:val="both"/>
        <w:rPr>
          <w:rFonts w:asciiTheme="minorHAnsi" w:hAnsiTheme="minorHAnsi" w:cstheme="minorHAnsi"/>
        </w:rPr>
      </w:pPr>
    </w:p>
    <w:p w:rsidR="00BF5E92" w:rsidRPr="000A7D16" w:rsidRDefault="00BF5E92" w:rsidP="0052276D">
      <w:pPr>
        <w:pStyle w:val="Textosinformato"/>
        <w:jc w:val="both"/>
        <w:rPr>
          <w:rFonts w:asciiTheme="minorHAnsi" w:hAnsiTheme="minorHAnsi" w:cstheme="minorHAnsi"/>
          <w:b/>
        </w:rPr>
      </w:pPr>
      <w:r w:rsidRPr="000A7D16">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de Detalle y Cortes de Fachada.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Estructurales y verificar refuerzos y anclajes.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Estudiar y definir modulación horizontal y vertical de los diferentes muros.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bases y losas y verificar niveles.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Replantear muros de fachada y posteriormente replantear muros in</w:t>
      </w:r>
      <w:r w:rsidR="000A7D16">
        <w:rPr>
          <w:rFonts w:asciiTheme="minorHAnsi" w:hAnsiTheme="minorHAnsi" w:cstheme="minorHAnsi"/>
        </w:rPr>
        <w:t xml:space="preserve">teriores.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Prever retrocesos para incrustaciones, cajas e instalaciones técnicas.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Prever cambios de aparejos tales como hiladas paradas e hiladas de remate. Marcar sus niveles de iniciación y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boquilleras y guías. Marcar estantillón para niveles de hiladas.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morteros de pega y humedecer yacimientos.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Esparcir morteros en áreas de pega.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anclajes, chazos, etc.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Ejecutar juntas de control, de construcción y unión de elementos estructurales y no e</w:t>
      </w:r>
      <w:r w:rsidR="000A7D16">
        <w:rPr>
          <w:rFonts w:asciiTheme="minorHAnsi" w:hAnsiTheme="minorHAnsi" w:cstheme="minorHAnsi"/>
        </w:rPr>
        <w:t xml:space="preserv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alineamientos, plomos y niveles.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superficies de muros.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Pintar </w:t>
      </w:r>
    </w:p>
    <w:p w:rsidR="00BF5E92" w:rsidRPr="0052276D" w:rsidRDefault="00BF5E92" w:rsidP="0052276D">
      <w:pPr>
        <w:pStyle w:val="Textosinformato"/>
        <w:jc w:val="both"/>
        <w:rPr>
          <w:rFonts w:asciiTheme="minorHAnsi" w:hAnsiTheme="minorHAnsi" w:cstheme="minorHAnsi"/>
        </w:rPr>
      </w:pPr>
    </w:p>
    <w:p w:rsidR="00BF5E92" w:rsidRPr="000A7D16" w:rsidRDefault="00BF5E92" w:rsidP="0052276D">
      <w:pPr>
        <w:pStyle w:val="Textosinformato"/>
        <w:jc w:val="both"/>
        <w:rPr>
          <w:rFonts w:asciiTheme="minorHAnsi" w:hAnsiTheme="minorHAnsi" w:cstheme="minorHAnsi"/>
          <w:b/>
        </w:rPr>
      </w:pPr>
      <w:r w:rsidRPr="000A7D16">
        <w:rPr>
          <w:rFonts w:asciiTheme="minorHAnsi" w:hAnsiTheme="minorHAnsi" w:cstheme="minorHAnsi"/>
          <w:b/>
        </w:rPr>
        <w:t xml:space="preserve">6. TOLERANCIAS PARA ACEPTACION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constructivas para concreto NSR 10 </w:t>
      </w:r>
    </w:p>
    <w:p w:rsidR="00BF5E92" w:rsidRPr="0052276D" w:rsidRDefault="00BF5E92" w:rsidP="0052276D">
      <w:pPr>
        <w:pStyle w:val="Textosinformato"/>
        <w:jc w:val="both"/>
        <w:rPr>
          <w:rFonts w:asciiTheme="minorHAnsi" w:hAnsiTheme="minorHAnsi" w:cstheme="minorHAnsi"/>
        </w:rPr>
      </w:pPr>
    </w:p>
    <w:p w:rsidR="00BF5E92" w:rsidRPr="000A7D16" w:rsidRDefault="00BF5E92" w:rsidP="0052276D">
      <w:pPr>
        <w:pStyle w:val="Textosinformato"/>
        <w:jc w:val="both"/>
        <w:rPr>
          <w:rFonts w:asciiTheme="minorHAnsi" w:hAnsiTheme="minorHAnsi" w:cstheme="minorHAnsi"/>
          <w:b/>
        </w:rPr>
      </w:pPr>
      <w:r w:rsidRPr="000A7D16">
        <w:rPr>
          <w:rFonts w:asciiTheme="minorHAnsi" w:hAnsiTheme="minorHAnsi" w:cstheme="minorHAnsi"/>
          <w:b/>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morteros de pega y unidades de mampostería. Ver NSR 10 –Evaluación y aceptación de mampostería. </w:t>
      </w:r>
    </w:p>
    <w:p w:rsidR="00BF5E92" w:rsidRPr="0052276D" w:rsidRDefault="00BF5E92" w:rsidP="0052276D">
      <w:pPr>
        <w:pStyle w:val="Textosinformato"/>
        <w:jc w:val="both"/>
        <w:rPr>
          <w:rFonts w:asciiTheme="minorHAnsi" w:hAnsiTheme="minorHAnsi" w:cstheme="minorHAnsi"/>
        </w:rPr>
      </w:pPr>
    </w:p>
    <w:p w:rsidR="000A7D16" w:rsidRDefault="000A7D16" w:rsidP="0052276D">
      <w:pPr>
        <w:pStyle w:val="Textosinformato"/>
        <w:jc w:val="both"/>
        <w:rPr>
          <w:rFonts w:asciiTheme="minorHAnsi" w:hAnsiTheme="minorHAnsi" w:cstheme="minorHAnsi"/>
        </w:rPr>
      </w:pPr>
    </w:p>
    <w:p w:rsidR="000A7D16" w:rsidRDefault="000A7D16" w:rsidP="0052276D">
      <w:pPr>
        <w:pStyle w:val="Textosinformato"/>
        <w:jc w:val="both"/>
        <w:rPr>
          <w:rFonts w:asciiTheme="minorHAnsi" w:hAnsiTheme="minorHAnsi" w:cstheme="minorHAnsi"/>
        </w:rPr>
      </w:pPr>
    </w:p>
    <w:p w:rsidR="000A7D16" w:rsidRDefault="000A7D16" w:rsidP="0052276D">
      <w:pPr>
        <w:pStyle w:val="Textosinformato"/>
        <w:jc w:val="both"/>
        <w:rPr>
          <w:rFonts w:asciiTheme="minorHAnsi" w:hAnsiTheme="minorHAnsi" w:cstheme="minorHAnsi"/>
        </w:rPr>
      </w:pPr>
    </w:p>
    <w:p w:rsidR="000A7D16" w:rsidRDefault="000A7D16" w:rsidP="0052276D">
      <w:pPr>
        <w:pStyle w:val="Textosinformato"/>
        <w:jc w:val="both"/>
        <w:rPr>
          <w:rFonts w:asciiTheme="minorHAnsi" w:hAnsiTheme="minorHAnsi" w:cstheme="minorHAnsi"/>
        </w:rPr>
      </w:pPr>
    </w:p>
    <w:p w:rsidR="00BF5E92" w:rsidRPr="000A7D16" w:rsidRDefault="00BF5E92" w:rsidP="0052276D">
      <w:pPr>
        <w:pStyle w:val="Textosinformato"/>
        <w:jc w:val="both"/>
        <w:rPr>
          <w:rFonts w:asciiTheme="minorHAnsi" w:hAnsiTheme="minorHAnsi" w:cstheme="minorHAnsi"/>
          <w:b/>
        </w:rPr>
      </w:pPr>
      <w:r w:rsidRPr="000A7D16">
        <w:rPr>
          <w:rFonts w:asciiTheme="minorHAnsi" w:hAnsiTheme="minorHAnsi" w:cstheme="minorHAnsi"/>
          <w:b/>
        </w:rPr>
        <w:lastRenderedPageBreak/>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de </w:t>
      </w:r>
      <w:r w:rsidR="000A7D16">
        <w:rPr>
          <w:rFonts w:asciiTheme="minorHAnsi" w:hAnsiTheme="minorHAnsi" w:cstheme="minorHAnsi"/>
        </w:rPr>
        <w:t xml:space="preserve">pega 1:4 (NTC 3329, ASTM C270)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Materiales para unión de elementos estructurales y no estructurales.</w:t>
      </w:r>
      <w:r w:rsidR="000A7D16">
        <w:rPr>
          <w:rFonts w:asciiTheme="minorHAnsi" w:hAnsiTheme="minorHAnsi" w:cstheme="minorHAnsi"/>
        </w:rPr>
        <w:t xml:space="preserve"> </w:t>
      </w:r>
      <w:r w:rsidRPr="0052276D">
        <w:rPr>
          <w:rFonts w:asciiTheme="minorHAnsi" w:hAnsiTheme="minorHAnsi" w:cstheme="minorHAnsi"/>
        </w:rPr>
        <w:t xml:space="preserve">(No incluye mortero de inyección y refuerzo de acero). </w:t>
      </w:r>
    </w:p>
    <w:p w:rsidR="00BF5E92" w:rsidRPr="0052276D" w:rsidRDefault="00BF5E92" w:rsidP="0052276D">
      <w:pPr>
        <w:pStyle w:val="Textosinformato"/>
        <w:jc w:val="both"/>
        <w:rPr>
          <w:rFonts w:asciiTheme="minorHAnsi" w:hAnsiTheme="minorHAnsi" w:cstheme="minorHAnsi"/>
        </w:rPr>
      </w:pPr>
    </w:p>
    <w:p w:rsidR="00BF5E92" w:rsidRPr="000A7D16" w:rsidRDefault="00BF5E92" w:rsidP="0052276D">
      <w:pPr>
        <w:pStyle w:val="Textosinformato"/>
        <w:jc w:val="both"/>
        <w:rPr>
          <w:rFonts w:asciiTheme="minorHAnsi" w:hAnsiTheme="minorHAnsi" w:cstheme="minorHAnsi"/>
          <w:b/>
        </w:rPr>
      </w:pPr>
      <w:r w:rsidRPr="000A7D16">
        <w:rPr>
          <w:rFonts w:asciiTheme="minorHAnsi" w:hAnsiTheme="minorHAnsi" w:cstheme="minorHAnsi"/>
          <w:b/>
        </w:rPr>
        <w:t xml:space="preserve">9. EQUIPO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mezcla de morteros.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corte de ladrillos de arcilla. </w:t>
      </w:r>
    </w:p>
    <w:p w:rsidR="00BF5E92" w:rsidRPr="0052276D" w:rsidRDefault="00BF5E92" w:rsidP="0052276D">
      <w:pPr>
        <w:pStyle w:val="Textosinformato"/>
        <w:jc w:val="both"/>
        <w:rPr>
          <w:rFonts w:asciiTheme="minorHAnsi" w:hAnsiTheme="minorHAnsi" w:cstheme="minorHAnsi"/>
        </w:rPr>
      </w:pPr>
    </w:p>
    <w:p w:rsidR="00BF5E92" w:rsidRPr="000A7D16" w:rsidRDefault="00BF5E92" w:rsidP="0052276D">
      <w:pPr>
        <w:pStyle w:val="Textosinformato"/>
        <w:jc w:val="both"/>
        <w:rPr>
          <w:rFonts w:asciiTheme="minorHAnsi" w:hAnsiTheme="minorHAnsi" w:cstheme="minorHAnsi"/>
          <w:b/>
        </w:rPr>
      </w:pPr>
      <w:r w:rsidRPr="000A7D16">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0A7D16" w:rsidRDefault="00BF5E92" w:rsidP="0052276D">
      <w:pPr>
        <w:pStyle w:val="Textosinformato"/>
        <w:jc w:val="both"/>
        <w:rPr>
          <w:rFonts w:asciiTheme="minorHAnsi" w:hAnsiTheme="minorHAnsi" w:cstheme="minorHAnsi"/>
          <w:b/>
        </w:rPr>
      </w:pPr>
      <w:r w:rsidRPr="000A7D16">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0A7D16" w:rsidRDefault="00BF5E92" w:rsidP="0052276D">
      <w:pPr>
        <w:pStyle w:val="Textosinformato"/>
        <w:jc w:val="both"/>
        <w:rPr>
          <w:rFonts w:asciiTheme="minorHAnsi" w:hAnsiTheme="minorHAnsi" w:cstheme="minorHAnsi"/>
          <w:b/>
        </w:rPr>
      </w:pPr>
      <w:r w:rsidRPr="000A7D16">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0A7D16" w:rsidRDefault="00BF5E92" w:rsidP="0052276D">
      <w:pPr>
        <w:pStyle w:val="Textosinformato"/>
        <w:jc w:val="both"/>
        <w:rPr>
          <w:rFonts w:asciiTheme="minorHAnsi" w:hAnsiTheme="minorHAnsi" w:cstheme="minorHAnsi"/>
          <w:b/>
        </w:rPr>
      </w:pPr>
      <w:r w:rsidRPr="000A7D16">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 muro ejecutado y debidamente aceptado por la interventoría previa verificación de los resultados de los ensayos y del cumplimiento de las 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Planos Arquitectónicos. Se medirán muros planos, curvos ó quebrados, de cualquier altura y longitud (muretes, remates, antepechos, etc.). No se medirán y por tanto no se pagarán elementos por metros lineales. No se medirán y por consiguiente no se pagarán las aberturas y/o vanos para puertas y ventanas.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precio unitario al que se pagará será el consignado en el contrato. El costo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este valor se incluye el mortero de pega y los materiales, equipo y mano de obra para ejecución de juntas entre elementos estructurales y no estructurales. </w:t>
      </w:r>
    </w:p>
    <w:p w:rsidR="000A7D16" w:rsidRDefault="000A7D16" w:rsidP="0052276D">
      <w:pPr>
        <w:pStyle w:val="Textosinformato"/>
        <w:jc w:val="both"/>
        <w:rPr>
          <w:rFonts w:asciiTheme="minorHAnsi" w:hAnsiTheme="minorHAnsi" w:cstheme="minorHAnsi"/>
        </w:rPr>
      </w:pPr>
    </w:p>
    <w:p w:rsidR="000A7D16" w:rsidRPr="0052276D" w:rsidRDefault="000A7D16"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0A7D16" w:rsidRDefault="00BF5E92" w:rsidP="0052276D">
      <w:pPr>
        <w:pStyle w:val="Textosinformato"/>
        <w:jc w:val="both"/>
        <w:rPr>
          <w:rFonts w:asciiTheme="minorHAnsi" w:hAnsiTheme="minorHAnsi" w:cstheme="minorHAnsi"/>
          <w:b/>
        </w:rPr>
      </w:pPr>
      <w:r w:rsidRPr="000A7D16">
        <w:rPr>
          <w:rFonts w:asciiTheme="minorHAnsi" w:hAnsiTheme="minorHAnsi" w:cstheme="minorHAnsi"/>
          <w:b/>
        </w:rPr>
        <w:lastRenderedPageBreak/>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D62091" w:rsidRDefault="00D62091" w:rsidP="0052276D">
      <w:pPr>
        <w:pStyle w:val="Textosinformato"/>
        <w:jc w:val="both"/>
        <w:rPr>
          <w:rFonts w:asciiTheme="minorHAnsi" w:hAnsiTheme="minorHAnsi" w:cstheme="minorHAnsi"/>
        </w:rPr>
      </w:pPr>
    </w:p>
    <w:p w:rsidR="00D62091" w:rsidRDefault="00D62091" w:rsidP="0052276D">
      <w:pPr>
        <w:pStyle w:val="Textosinformato"/>
        <w:jc w:val="both"/>
        <w:rPr>
          <w:rFonts w:asciiTheme="minorHAnsi" w:hAnsiTheme="minorHAnsi" w:cstheme="minorHAnsi"/>
        </w:rPr>
      </w:pPr>
    </w:p>
    <w:p w:rsidR="00D62091" w:rsidRDefault="00D62091" w:rsidP="0052276D">
      <w:pPr>
        <w:pStyle w:val="Textosinformato"/>
        <w:jc w:val="both"/>
        <w:rPr>
          <w:rFonts w:asciiTheme="minorHAnsi" w:hAnsiTheme="minorHAnsi" w:cstheme="minorHAnsi"/>
        </w:rPr>
      </w:pPr>
    </w:p>
    <w:p w:rsidR="00D62091" w:rsidRDefault="00D62091" w:rsidP="0052276D">
      <w:pPr>
        <w:pStyle w:val="Textosinformato"/>
        <w:jc w:val="both"/>
        <w:rPr>
          <w:rFonts w:asciiTheme="minorHAnsi" w:hAnsiTheme="minorHAnsi" w:cstheme="minorHAnsi"/>
        </w:rPr>
      </w:pPr>
    </w:p>
    <w:p w:rsidR="00D62091" w:rsidRDefault="00D62091" w:rsidP="0052276D">
      <w:pPr>
        <w:pStyle w:val="Textosinformato"/>
        <w:jc w:val="both"/>
        <w:rPr>
          <w:rFonts w:asciiTheme="minorHAnsi" w:hAnsiTheme="minorHAnsi" w:cstheme="minorHAnsi"/>
        </w:rPr>
      </w:pPr>
    </w:p>
    <w:p w:rsidR="00D62091" w:rsidRDefault="00D62091" w:rsidP="0052276D">
      <w:pPr>
        <w:pStyle w:val="Textosinformato"/>
        <w:jc w:val="both"/>
        <w:rPr>
          <w:rFonts w:asciiTheme="minorHAnsi" w:hAnsiTheme="minorHAnsi" w:cstheme="minorHAnsi"/>
        </w:rPr>
      </w:pPr>
    </w:p>
    <w:p w:rsidR="00D62091" w:rsidRDefault="00D62091" w:rsidP="0052276D">
      <w:pPr>
        <w:pStyle w:val="Textosinformato"/>
        <w:jc w:val="both"/>
        <w:rPr>
          <w:rFonts w:asciiTheme="minorHAnsi" w:hAnsiTheme="minorHAnsi" w:cstheme="minorHAnsi"/>
        </w:rPr>
      </w:pPr>
    </w:p>
    <w:p w:rsidR="00D62091" w:rsidRDefault="00D62091" w:rsidP="0052276D">
      <w:pPr>
        <w:pStyle w:val="Textosinformato"/>
        <w:jc w:val="both"/>
        <w:rPr>
          <w:rFonts w:asciiTheme="minorHAnsi" w:hAnsiTheme="minorHAnsi" w:cstheme="minorHAnsi"/>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lastRenderedPageBreak/>
        <w:t>Escudo</w:t>
      </w: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ESPECIFICACIONES TÉCNICAS DE CONSTRUCCIÓN </w:t>
      </w:r>
    </w:p>
    <w:p w:rsidR="00BF5E92" w:rsidRPr="00D62091" w:rsidRDefault="00BF5E92" w:rsidP="0052276D">
      <w:pPr>
        <w:pStyle w:val="Textosinformato"/>
        <w:jc w:val="both"/>
        <w:rPr>
          <w:rFonts w:asciiTheme="minorHAnsi" w:hAnsiTheme="minorHAnsi" w:cstheme="minorHAnsi"/>
          <w:b/>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3. ESTRUCTURA EN CONCRETO </w:t>
      </w:r>
    </w:p>
    <w:p w:rsidR="00BF5E92" w:rsidRPr="00D62091" w:rsidRDefault="00BF5E92" w:rsidP="0052276D">
      <w:pPr>
        <w:pStyle w:val="Textosinformato"/>
        <w:jc w:val="both"/>
        <w:rPr>
          <w:rFonts w:asciiTheme="minorHAnsi" w:hAnsiTheme="minorHAnsi" w:cstheme="minorHAnsi"/>
          <w:b/>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3.2 ELEMENTOS HORIZONTALES </w:t>
      </w:r>
    </w:p>
    <w:p w:rsidR="00BF5E92" w:rsidRPr="0052276D" w:rsidRDefault="00BF5E92" w:rsidP="0052276D">
      <w:pPr>
        <w:pStyle w:val="Textosinformato"/>
        <w:jc w:val="both"/>
        <w:rPr>
          <w:rFonts w:asciiTheme="minorHAnsi" w:hAnsiTheme="minorHAnsi" w:cstheme="minorHAnsi"/>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3. ITEM 3.2.1. </w:t>
      </w:r>
    </w:p>
    <w:p w:rsidR="00BF5E92" w:rsidRPr="00D62091" w:rsidRDefault="00BF5E92" w:rsidP="0052276D">
      <w:pPr>
        <w:pStyle w:val="Textosinformato"/>
        <w:jc w:val="both"/>
        <w:rPr>
          <w:rFonts w:asciiTheme="minorHAnsi" w:hAnsiTheme="minorHAnsi" w:cstheme="minorHAnsi"/>
          <w:b/>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VIGAS AÉREAS EN CONCRETO A LA VISTA 3000 PSI-21 MPA (SIN REFUERZO) </w:t>
      </w:r>
    </w:p>
    <w:p w:rsidR="00BF5E92" w:rsidRPr="00D62091" w:rsidRDefault="00BF5E92" w:rsidP="0052276D">
      <w:pPr>
        <w:pStyle w:val="Textosinformato"/>
        <w:jc w:val="both"/>
        <w:rPr>
          <w:rFonts w:asciiTheme="minorHAnsi" w:hAnsiTheme="minorHAnsi" w:cstheme="minorHAnsi"/>
          <w:b/>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3. UNIDAD DE MEDIDA m³ - Metro Cúbico </w:t>
      </w:r>
    </w:p>
    <w:p w:rsidR="00BF5E92" w:rsidRPr="00D62091" w:rsidRDefault="00BF5E92" w:rsidP="0052276D">
      <w:pPr>
        <w:pStyle w:val="Textosinformato"/>
        <w:jc w:val="both"/>
        <w:rPr>
          <w:rFonts w:asciiTheme="minorHAnsi" w:hAnsiTheme="minorHAnsi" w:cstheme="minorHAnsi"/>
          <w:b/>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vigas en concreto a la vista de 3000 psi en aquellos sitios determinados dentro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Proyecto Arquitectónico y en los Planos Estructurales. </w:t>
      </w:r>
    </w:p>
    <w:p w:rsidR="00BF5E92" w:rsidRPr="0052276D" w:rsidRDefault="00BF5E92" w:rsidP="0052276D">
      <w:pPr>
        <w:pStyle w:val="Textosinformato"/>
        <w:jc w:val="both"/>
        <w:rPr>
          <w:rFonts w:asciiTheme="minorHAnsi" w:hAnsiTheme="minorHAnsi" w:cstheme="minorHAnsi"/>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cotas.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localización y dimensiones.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vigas.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 superior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andamios y formaletas.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y revisar refuerzo de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soportes y espaciadores para el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refuerzos y recubrimientos.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alineamientos y dimensiones.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concreto progresivamente.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Vibrar el concreto por medios manuales y mecánicos.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Curar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finales para aceptación. </w:t>
      </w:r>
    </w:p>
    <w:p w:rsidR="00BF5E92" w:rsidRPr="0052276D" w:rsidRDefault="00BF5E92" w:rsidP="0052276D">
      <w:pPr>
        <w:pStyle w:val="Textosinformato"/>
        <w:jc w:val="both"/>
        <w:rPr>
          <w:rFonts w:asciiTheme="minorHAnsi" w:hAnsiTheme="minorHAnsi" w:cstheme="minorHAnsi"/>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6. TOLERANCIAS PARA ACEPTACION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 elementos en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Recubrimientos del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Contenido mínimo de cemento en la mezcla </w:t>
      </w:r>
    </w:p>
    <w:p w:rsidR="00BF5E92" w:rsidRPr="0052276D" w:rsidRDefault="00BF5E92" w:rsidP="0052276D">
      <w:pPr>
        <w:pStyle w:val="Textosinformato"/>
        <w:jc w:val="both"/>
        <w:rPr>
          <w:rFonts w:asciiTheme="minorHAnsi" w:hAnsiTheme="minorHAnsi" w:cstheme="minorHAnsi"/>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7. ENSAYOS A REALIZAR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para concreto (NSR 10) </w:t>
      </w:r>
    </w:p>
    <w:p w:rsidR="00BF5E92" w:rsidRPr="0052276D" w:rsidRDefault="00BF5E92" w:rsidP="0052276D">
      <w:pPr>
        <w:pStyle w:val="Textosinformato"/>
        <w:jc w:val="both"/>
        <w:rPr>
          <w:rFonts w:asciiTheme="minorHAnsi" w:hAnsiTheme="minorHAnsi" w:cstheme="minorHAnsi"/>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según se indica en los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Soportes y distanciadores para el refuerzo </w:t>
      </w:r>
    </w:p>
    <w:p w:rsidR="00BF5E92" w:rsidRPr="0052276D" w:rsidRDefault="00BF5E92" w:rsidP="0052276D">
      <w:pPr>
        <w:pStyle w:val="Textosinformato"/>
        <w:jc w:val="both"/>
        <w:rPr>
          <w:rFonts w:asciiTheme="minorHAnsi" w:hAnsiTheme="minorHAnsi" w:cstheme="minorHAnsi"/>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lastRenderedPageBreak/>
        <w:t xml:space="preserve">9. EQUIPO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horizontal y vertical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vibrado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vaciado del concreto </w:t>
      </w:r>
    </w:p>
    <w:p w:rsidR="00D62091" w:rsidRDefault="00D62091" w:rsidP="0052276D">
      <w:pPr>
        <w:pStyle w:val="Textosinformato"/>
        <w:jc w:val="both"/>
        <w:rPr>
          <w:rFonts w:asciiTheme="minorHAnsi" w:hAnsiTheme="minorHAnsi" w:cstheme="minorHAnsi"/>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se pagará por metro cúbico (M³) de concreto debidamente instalados y aprobados por la Interventoría, previa verificación de los resultados de los ensayos el cumplimiento de las 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realizados sobre los Planos Estructurales. El valor será el precio unitario estipulado dentro del contrato y su costo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D62091" w:rsidRDefault="00BF5E92" w:rsidP="0052276D">
      <w:pPr>
        <w:pStyle w:val="Textosinformato"/>
        <w:jc w:val="both"/>
        <w:rPr>
          <w:rFonts w:asciiTheme="minorHAnsi" w:hAnsiTheme="minorHAnsi" w:cstheme="minorHAnsi"/>
          <w:b/>
        </w:rPr>
      </w:pPr>
      <w:r w:rsidRPr="0052276D">
        <w:rPr>
          <w:rFonts w:asciiTheme="minorHAnsi" w:hAnsiTheme="minorHAnsi" w:cstheme="minorHAnsi"/>
        </w:rPr>
        <w:t xml:space="preserve"> </w:t>
      </w:r>
      <w:r w:rsidRPr="00D62091">
        <w:rPr>
          <w:rFonts w:asciiTheme="minorHAnsi" w:hAnsiTheme="minorHAnsi" w:cstheme="minorHAnsi"/>
          <w:b/>
        </w:rPr>
        <w:t xml:space="preserve">3. ITEM 3.2.2. </w:t>
      </w:r>
    </w:p>
    <w:p w:rsidR="00BF5E92" w:rsidRPr="00D62091" w:rsidRDefault="00BF5E92" w:rsidP="0052276D">
      <w:pPr>
        <w:pStyle w:val="Textosinformato"/>
        <w:jc w:val="both"/>
        <w:rPr>
          <w:rFonts w:asciiTheme="minorHAnsi" w:hAnsiTheme="minorHAnsi" w:cstheme="minorHAnsi"/>
          <w:b/>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VIGAS AÉREAS A GRAN ALTURA EN CONCRETO 3000 PSI-21 MPA (PREMEZCLADO SIN REFUERZO) </w:t>
      </w:r>
    </w:p>
    <w:p w:rsidR="00BF5E92" w:rsidRPr="00D62091" w:rsidRDefault="00BF5E92" w:rsidP="0052276D">
      <w:pPr>
        <w:pStyle w:val="Textosinformato"/>
        <w:jc w:val="both"/>
        <w:rPr>
          <w:rFonts w:asciiTheme="minorHAnsi" w:hAnsiTheme="minorHAnsi" w:cstheme="minorHAnsi"/>
          <w:b/>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3. UNIDAD DE MEDIDA m³ - Metro Cúbico </w:t>
      </w:r>
    </w:p>
    <w:p w:rsidR="00BF5E92" w:rsidRPr="00D62091" w:rsidRDefault="00BF5E92" w:rsidP="0052276D">
      <w:pPr>
        <w:pStyle w:val="Textosinformato"/>
        <w:jc w:val="both"/>
        <w:rPr>
          <w:rFonts w:asciiTheme="minorHAnsi" w:hAnsiTheme="minorHAnsi" w:cstheme="minorHAnsi"/>
          <w:b/>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Ejecución de vigas en concreto a la vista de 3000 psi a gran</w:t>
      </w:r>
      <w:r w:rsidR="00D62091">
        <w:rPr>
          <w:rFonts w:asciiTheme="minorHAnsi" w:hAnsiTheme="minorHAnsi" w:cstheme="minorHAnsi"/>
        </w:rPr>
        <w:t>des</w:t>
      </w:r>
      <w:r w:rsidRPr="0052276D">
        <w:rPr>
          <w:rFonts w:asciiTheme="minorHAnsi" w:hAnsiTheme="minorHAnsi" w:cstheme="minorHAnsi"/>
        </w:rPr>
        <w:t xml:space="preserve"> alturas en aquellos sitios determinados dentro del Proyecto Arquitectónico y en los Planos Estructurales. </w:t>
      </w:r>
    </w:p>
    <w:p w:rsidR="00BF5E92" w:rsidRPr="0052276D" w:rsidRDefault="00BF5E92" w:rsidP="0052276D">
      <w:pPr>
        <w:pStyle w:val="Textosinformato"/>
        <w:jc w:val="both"/>
        <w:rPr>
          <w:rFonts w:asciiTheme="minorHAnsi" w:hAnsiTheme="minorHAnsi" w:cstheme="minorHAnsi"/>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cotas.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localización y dimensiones.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vigas.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 superior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andamios adecuados para grandes alturas y formaletas.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y revisar refuerzo de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soportes y espaciadores para el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refuerzos y recubrimientos.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alineamientos y dimensiones.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concreto progresivamente.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Vibrar el concreto por medios manuales y mecánicos.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Curar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finales para aceptación. </w:t>
      </w:r>
    </w:p>
    <w:p w:rsidR="00BF5E92" w:rsidRPr="0052276D" w:rsidRDefault="00BF5E92" w:rsidP="0052276D">
      <w:pPr>
        <w:pStyle w:val="Textosinformato"/>
        <w:jc w:val="both"/>
        <w:rPr>
          <w:rFonts w:asciiTheme="minorHAnsi" w:hAnsiTheme="minorHAnsi" w:cstheme="minorHAnsi"/>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6. TOLERANCIAS PARA ACEPTACION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 elementos en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Recubrimientos del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Contenido mínimo de cemento en la mezcla </w:t>
      </w:r>
    </w:p>
    <w:p w:rsidR="00BF5E92" w:rsidRPr="0052276D" w:rsidRDefault="00BF5E92" w:rsidP="0052276D">
      <w:pPr>
        <w:pStyle w:val="Textosinformato"/>
        <w:jc w:val="both"/>
        <w:rPr>
          <w:rFonts w:asciiTheme="minorHAnsi" w:hAnsiTheme="minorHAnsi" w:cstheme="minorHAnsi"/>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7. ENSAYOS A REALIZAR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para concreto (NSR 10) </w:t>
      </w:r>
    </w:p>
    <w:p w:rsidR="00BF5E92" w:rsidRPr="0052276D" w:rsidRDefault="00BF5E92" w:rsidP="0052276D">
      <w:pPr>
        <w:pStyle w:val="Textosinformato"/>
        <w:jc w:val="both"/>
        <w:rPr>
          <w:rFonts w:asciiTheme="minorHAnsi" w:hAnsiTheme="minorHAnsi" w:cstheme="minorHAnsi"/>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según se indica en los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Soportes y distanciadores para el refuerzo </w:t>
      </w:r>
    </w:p>
    <w:p w:rsidR="00BF5E92" w:rsidRPr="0052276D" w:rsidRDefault="00BF5E92" w:rsidP="0052276D">
      <w:pPr>
        <w:pStyle w:val="Textosinformato"/>
        <w:jc w:val="both"/>
        <w:rPr>
          <w:rFonts w:asciiTheme="minorHAnsi" w:hAnsiTheme="minorHAnsi" w:cstheme="minorHAnsi"/>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horizontal y vertical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vibrado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vaciado del concreto </w:t>
      </w:r>
    </w:p>
    <w:p w:rsidR="00BF5E92" w:rsidRPr="0052276D" w:rsidRDefault="00BF5E92" w:rsidP="0052276D">
      <w:pPr>
        <w:pStyle w:val="Textosinformato"/>
        <w:jc w:val="both"/>
        <w:rPr>
          <w:rFonts w:asciiTheme="minorHAnsi" w:hAnsiTheme="minorHAnsi" w:cstheme="minorHAnsi"/>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lastRenderedPageBreak/>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se pagará por metro cúbico (M³) de concreto debidamente instalados y aprobados por la Interventoría, previa verificación de los resultados de los ensayos el cumplimiento de las 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realizados sobre los Planos Estructurales. El valor será el precio unitario estipulado dentro del contrato y su costo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lastRenderedPageBreak/>
        <w:t xml:space="preserve">3. ITEM 3.2.3. </w:t>
      </w:r>
    </w:p>
    <w:p w:rsidR="00BF5E92" w:rsidRPr="00D62091" w:rsidRDefault="00BF5E92" w:rsidP="0052276D">
      <w:pPr>
        <w:pStyle w:val="Textosinformato"/>
        <w:jc w:val="both"/>
        <w:rPr>
          <w:rFonts w:asciiTheme="minorHAnsi" w:hAnsiTheme="minorHAnsi" w:cstheme="minorHAnsi"/>
          <w:b/>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VIGA CANAL A TRIPLE ALTURA EN CONCRETO IMPERMEABILIZADO 3000 PSI -21MPA (PREMEZCLADO SIN REFUERZO) </w:t>
      </w:r>
    </w:p>
    <w:p w:rsidR="00BF5E92" w:rsidRPr="00D62091" w:rsidRDefault="00BF5E92" w:rsidP="0052276D">
      <w:pPr>
        <w:pStyle w:val="Textosinformato"/>
        <w:jc w:val="both"/>
        <w:rPr>
          <w:rFonts w:asciiTheme="minorHAnsi" w:hAnsiTheme="minorHAnsi" w:cstheme="minorHAnsi"/>
          <w:b/>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3. UNIDAD DE MEDIDA m³ - Metro Cúbico </w:t>
      </w:r>
    </w:p>
    <w:p w:rsidR="00BF5E92" w:rsidRPr="00D62091" w:rsidRDefault="00BF5E92" w:rsidP="0052276D">
      <w:pPr>
        <w:pStyle w:val="Textosinformato"/>
        <w:jc w:val="both"/>
        <w:rPr>
          <w:rFonts w:asciiTheme="minorHAnsi" w:hAnsiTheme="minorHAnsi" w:cstheme="minorHAnsi"/>
          <w:b/>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viga canal en concreto impermeabilizado por cristalización de 3000 psi en aquellos sitios determinados dentro del Proyecto Arquitectónico y en los Planos Estructurales. </w:t>
      </w:r>
    </w:p>
    <w:p w:rsidR="00BF5E92" w:rsidRPr="0052276D" w:rsidRDefault="00BF5E92" w:rsidP="0052276D">
      <w:pPr>
        <w:pStyle w:val="Textosinformato"/>
        <w:jc w:val="both"/>
        <w:rPr>
          <w:rFonts w:asciiTheme="minorHAnsi" w:hAnsiTheme="minorHAnsi" w:cstheme="minorHAnsi"/>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cotas.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localización y dimensiones.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vigas.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 superior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andamios adecuados para grandes alturas y formaletas.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y revisar refuerzo de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soportes y espaciadores para el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refuerzos y recubrimientos.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alineamientos y dimensiones.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concreto impermeabilizado progresivamente.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Vibrar el concreto por medios manuales y mecánicos.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Curar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finales para aceptación. </w:t>
      </w:r>
    </w:p>
    <w:p w:rsidR="00BF5E92" w:rsidRPr="0052276D" w:rsidRDefault="00BF5E92" w:rsidP="0052276D">
      <w:pPr>
        <w:pStyle w:val="Textosinformato"/>
        <w:jc w:val="both"/>
        <w:rPr>
          <w:rFonts w:asciiTheme="minorHAnsi" w:hAnsiTheme="minorHAnsi" w:cstheme="minorHAnsi"/>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6. TOLERANCIAS PARA ACEPTACION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 elementos en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Recubrimientos del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Contenido mínimo de cemento en la mezcla </w:t>
      </w:r>
    </w:p>
    <w:p w:rsidR="00BF5E92" w:rsidRPr="0052276D" w:rsidRDefault="00BF5E92" w:rsidP="0052276D">
      <w:pPr>
        <w:pStyle w:val="Textosinformato"/>
        <w:jc w:val="both"/>
        <w:rPr>
          <w:rFonts w:asciiTheme="minorHAnsi" w:hAnsiTheme="minorHAnsi" w:cstheme="minorHAnsi"/>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para concreto (NSR 10) </w:t>
      </w:r>
    </w:p>
    <w:p w:rsidR="00BF5E92" w:rsidRPr="0052276D" w:rsidRDefault="00BF5E92" w:rsidP="0052276D">
      <w:pPr>
        <w:pStyle w:val="Textosinformato"/>
        <w:jc w:val="both"/>
        <w:rPr>
          <w:rFonts w:asciiTheme="minorHAnsi" w:hAnsiTheme="minorHAnsi" w:cstheme="minorHAnsi"/>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8. MATERIALES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según se indica en los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Soportes y distanciadores para el refuerzo </w:t>
      </w:r>
    </w:p>
    <w:p w:rsidR="00BF5E92" w:rsidRPr="0052276D" w:rsidRDefault="00BF5E92" w:rsidP="0052276D">
      <w:pPr>
        <w:pStyle w:val="Textosinformato"/>
        <w:jc w:val="both"/>
        <w:rPr>
          <w:rFonts w:asciiTheme="minorHAnsi" w:hAnsiTheme="minorHAnsi" w:cstheme="minorHAnsi"/>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9. EQUIPO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horizontal y vertical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vibrado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vaciado del concreto </w:t>
      </w:r>
    </w:p>
    <w:p w:rsidR="00BF5E92" w:rsidRPr="0052276D" w:rsidRDefault="00BF5E92" w:rsidP="0052276D">
      <w:pPr>
        <w:pStyle w:val="Textosinformato"/>
        <w:jc w:val="both"/>
        <w:rPr>
          <w:rFonts w:asciiTheme="minorHAnsi" w:hAnsiTheme="minorHAnsi" w:cstheme="minorHAnsi"/>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lastRenderedPageBreak/>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se pagará por metro cúbico (M³) de concreto debidamente instalados y aprobados por la Interventoría, previa verificación de los resultados de los ensayos el cumplimiento de las 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realizados sobre los Planos Estructurales. El valor será el precio unitario estipulado dentro del contrato y su costo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D62091" w:rsidRDefault="00BF5E92" w:rsidP="0052276D">
      <w:pPr>
        <w:pStyle w:val="Textosinformato"/>
        <w:jc w:val="both"/>
        <w:rPr>
          <w:rFonts w:asciiTheme="minorHAnsi" w:hAnsiTheme="minorHAnsi" w:cstheme="minorHAnsi"/>
        </w:rPr>
      </w:pPr>
      <w:r w:rsidRPr="0052276D">
        <w:rPr>
          <w:rFonts w:asciiTheme="minorHAnsi" w:hAnsiTheme="minorHAnsi" w:cstheme="minorHAnsi"/>
        </w:rPr>
        <w:t>Materi</w:t>
      </w:r>
      <w:r w:rsidR="00D62091">
        <w:rPr>
          <w:rFonts w:asciiTheme="minorHAnsi" w:hAnsiTheme="minorHAnsi" w:cstheme="minorHAnsi"/>
        </w:rPr>
        <w:t xml:space="preserve">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lastRenderedPageBreak/>
        <w:t xml:space="preserve">3. ITEM 3.2.4. </w:t>
      </w:r>
    </w:p>
    <w:p w:rsidR="00BF5E92" w:rsidRPr="00D62091" w:rsidRDefault="00BF5E92" w:rsidP="0052276D">
      <w:pPr>
        <w:pStyle w:val="Textosinformato"/>
        <w:jc w:val="both"/>
        <w:rPr>
          <w:rFonts w:asciiTheme="minorHAnsi" w:hAnsiTheme="minorHAnsi" w:cstheme="minorHAnsi"/>
          <w:b/>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VIGA SOBRE MURO APOYO VENTANERIA DE 12X15 </w:t>
      </w:r>
    </w:p>
    <w:p w:rsidR="00BF5E92" w:rsidRPr="00D62091" w:rsidRDefault="00BF5E92" w:rsidP="0052276D">
      <w:pPr>
        <w:pStyle w:val="Textosinformato"/>
        <w:jc w:val="both"/>
        <w:rPr>
          <w:rFonts w:asciiTheme="minorHAnsi" w:hAnsiTheme="minorHAnsi" w:cstheme="minorHAnsi"/>
          <w:b/>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3. UNIDAD DE MEDIDA ml - Metro Lineal </w:t>
      </w:r>
    </w:p>
    <w:p w:rsidR="00BF5E92" w:rsidRPr="00D62091" w:rsidRDefault="00BF5E92" w:rsidP="0052276D">
      <w:pPr>
        <w:pStyle w:val="Textosinformato"/>
        <w:jc w:val="both"/>
        <w:rPr>
          <w:rFonts w:asciiTheme="minorHAnsi" w:hAnsiTheme="minorHAnsi" w:cstheme="minorHAnsi"/>
          <w:b/>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viga sobre muro para apoyo de la ventanería de 3000 psi en aquellos sitios determinados dentro del Proyecto Arquitectónico y en los Planos Estructurales. </w:t>
      </w:r>
    </w:p>
    <w:p w:rsidR="00BF5E92" w:rsidRPr="0052276D" w:rsidRDefault="00BF5E92" w:rsidP="0052276D">
      <w:pPr>
        <w:pStyle w:val="Textosinformato"/>
        <w:jc w:val="both"/>
        <w:rPr>
          <w:rFonts w:asciiTheme="minorHAnsi" w:hAnsiTheme="minorHAnsi" w:cstheme="minorHAnsi"/>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cotas.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localización y dimensiones.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vigas.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 superior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andamios adecuados para grandes alturas y formaletas.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y revisar refuerzo de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soportes y espaciadores para el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refuerzos y recubrimientos.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alineamientos y dimensiones.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concreto impermeabilizado progresivamente.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Vibrar el concreto por medios manuales y mecánicos.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Curar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finales para aceptación. </w:t>
      </w:r>
    </w:p>
    <w:p w:rsidR="00BF5E92" w:rsidRPr="0052276D" w:rsidRDefault="00BF5E92" w:rsidP="0052276D">
      <w:pPr>
        <w:pStyle w:val="Textosinformato"/>
        <w:jc w:val="both"/>
        <w:rPr>
          <w:rFonts w:asciiTheme="minorHAnsi" w:hAnsiTheme="minorHAnsi" w:cstheme="minorHAnsi"/>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 elementos en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Recubrimientos del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Contenido mínimo de cemento en la mezcla </w:t>
      </w:r>
    </w:p>
    <w:p w:rsidR="00BF5E92" w:rsidRPr="0052276D" w:rsidRDefault="00BF5E92" w:rsidP="0052276D">
      <w:pPr>
        <w:pStyle w:val="Textosinformato"/>
        <w:jc w:val="both"/>
        <w:rPr>
          <w:rFonts w:asciiTheme="minorHAnsi" w:hAnsiTheme="minorHAnsi" w:cstheme="minorHAnsi"/>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7. ENSAYOS A REALIZAR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para concreto (NSR 10) </w:t>
      </w:r>
    </w:p>
    <w:p w:rsidR="00BF5E92" w:rsidRPr="0052276D" w:rsidRDefault="00BF5E92" w:rsidP="0052276D">
      <w:pPr>
        <w:pStyle w:val="Textosinformato"/>
        <w:jc w:val="both"/>
        <w:rPr>
          <w:rFonts w:asciiTheme="minorHAnsi" w:hAnsiTheme="minorHAnsi" w:cstheme="minorHAnsi"/>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8. MATERIALES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según se indica en los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Soportes y distanciadores para el refuerzo </w:t>
      </w:r>
    </w:p>
    <w:p w:rsidR="00BF5E92" w:rsidRPr="0052276D" w:rsidRDefault="00BF5E92" w:rsidP="0052276D">
      <w:pPr>
        <w:pStyle w:val="Textosinformato"/>
        <w:jc w:val="both"/>
        <w:rPr>
          <w:rFonts w:asciiTheme="minorHAnsi" w:hAnsiTheme="minorHAnsi" w:cstheme="minorHAnsi"/>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horizontal y vertical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vibrado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vaciado del concreto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lastRenderedPageBreak/>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D62091" w:rsidRDefault="00BF5E92" w:rsidP="0052276D">
      <w:pPr>
        <w:pStyle w:val="Textosinformato"/>
        <w:jc w:val="both"/>
        <w:rPr>
          <w:rFonts w:asciiTheme="minorHAnsi" w:hAnsiTheme="minorHAnsi" w:cstheme="minorHAnsi"/>
          <w:b/>
        </w:rPr>
      </w:pPr>
      <w:r w:rsidRPr="00D62091">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Se medirá y se pagará por metro lineal (ML) de concreto</w:t>
      </w:r>
      <w:r w:rsidR="00351F9B">
        <w:rPr>
          <w:rFonts w:asciiTheme="minorHAnsi" w:hAnsiTheme="minorHAnsi" w:cstheme="minorHAnsi"/>
        </w:rPr>
        <w:t xml:space="preserve">, </w:t>
      </w:r>
      <w:r w:rsidRPr="0052276D">
        <w:rPr>
          <w:rFonts w:asciiTheme="minorHAnsi" w:hAnsiTheme="minorHAnsi" w:cstheme="minorHAnsi"/>
        </w:rPr>
        <w:t xml:space="preserve">debidamente instalados y aprobados por la Interventoría, previa verificación de los resultados de los ensayos el cumplimiento de las 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realizados sobre los Planos Estructurales. El valor será el precio unitario estipulado dentro del contrato y su costo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lastRenderedPageBreak/>
        <w:t xml:space="preserve">3. ITEM 3.2.5. </w:t>
      </w:r>
    </w:p>
    <w:p w:rsidR="00BF5E92" w:rsidRPr="00351F9B" w:rsidRDefault="00BF5E92" w:rsidP="0052276D">
      <w:pPr>
        <w:pStyle w:val="Textosinformato"/>
        <w:jc w:val="both"/>
        <w:rPr>
          <w:rFonts w:asciiTheme="minorHAnsi" w:hAnsiTheme="minorHAnsi" w:cstheme="minorHAnsi"/>
          <w:b/>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ALFAJIA CON PANEL INCLINADO EN CONCRETO VISTO REFORZADO 4000 PSI, AGREGADO FINO Y ACABADO CON PINTURA GRIS BASALTO </w:t>
      </w:r>
    </w:p>
    <w:p w:rsidR="00BF5E92" w:rsidRPr="00351F9B" w:rsidRDefault="00BF5E92" w:rsidP="0052276D">
      <w:pPr>
        <w:pStyle w:val="Textosinformato"/>
        <w:jc w:val="both"/>
        <w:rPr>
          <w:rFonts w:asciiTheme="minorHAnsi" w:hAnsiTheme="minorHAnsi" w:cstheme="minorHAnsi"/>
          <w:b/>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3. UNIDAD DE MEDIDA ml - Metro Lineal </w:t>
      </w:r>
    </w:p>
    <w:p w:rsidR="00BF5E92" w:rsidRPr="00351F9B" w:rsidRDefault="00BF5E92" w:rsidP="0052276D">
      <w:pPr>
        <w:pStyle w:val="Textosinformato"/>
        <w:jc w:val="both"/>
        <w:rPr>
          <w:rFonts w:asciiTheme="minorHAnsi" w:hAnsiTheme="minorHAnsi" w:cstheme="minorHAnsi"/>
          <w:b/>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Alfajía con panel inclinado en concreto visto reforzado 4000 psi, agregado fino y acabado con pintura gris basalto ( 2 manos), en aquellos sitios determinados dentro del Proyecto Arquitectónico y en los Planos Estructurales. </w:t>
      </w:r>
    </w:p>
    <w:p w:rsidR="00BF5E92" w:rsidRPr="0052276D" w:rsidRDefault="00BF5E92" w:rsidP="0052276D">
      <w:pPr>
        <w:pStyle w:val="Textosinformato"/>
        <w:jc w:val="both"/>
        <w:rPr>
          <w:rFonts w:asciiTheme="minorHAnsi" w:hAnsiTheme="minorHAnsi" w:cstheme="minorHAnsi"/>
        </w:rPr>
      </w:pPr>
    </w:p>
    <w:p w:rsidR="00BF5E92" w:rsidRPr="00351F9B" w:rsidRDefault="00351F9B" w:rsidP="0052276D">
      <w:pPr>
        <w:pStyle w:val="Textosinformato"/>
        <w:jc w:val="both"/>
        <w:rPr>
          <w:rFonts w:asciiTheme="minorHAnsi" w:hAnsiTheme="minorHAnsi" w:cstheme="minorHAnsi"/>
          <w:b/>
        </w:rPr>
      </w:pPr>
      <w:r w:rsidRPr="00351F9B">
        <w:rPr>
          <w:rFonts w:asciiTheme="minorHAnsi" w:hAnsiTheme="minorHAnsi" w:cstheme="minorHAnsi"/>
          <w:b/>
        </w:rPr>
        <w:t>5. PROCEDIMIENTO DE EJECUCION</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cotas.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localización y dimensiones.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alfajías.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 superior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andamios formaletas adecuada para la respectiva alfajía.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y revisar refuerzo de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soportes y espaciadores para el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refuerzos y recubrimientos.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alineamientos y dimensiones.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concreto impermeabilizado progresivamente.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Vibrar el concreto por medios manuales y mecánicos.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Curar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finales para aceptación.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Aplicar pintura gris basalto 2 manos </w:t>
      </w:r>
    </w:p>
    <w:p w:rsidR="00BF5E92" w:rsidRPr="0052276D" w:rsidRDefault="00BF5E92" w:rsidP="0052276D">
      <w:pPr>
        <w:pStyle w:val="Textosinformato"/>
        <w:jc w:val="both"/>
        <w:rPr>
          <w:rFonts w:asciiTheme="minorHAnsi" w:hAnsiTheme="minorHAnsi" w:cstheme="minorHAnsi"/>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6. TOLERANCIAS PARA ACEPTACION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 elementos en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Recubrimientos del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Contenido mínimo de cemento en la mezcla </w:t>
      </w:r>
    </w:p>
    <w:p w:rsidR="00BF5E92" w:rsidRPr="0052276D" w:rsidRDefault="00BF5E92" w:rsidP="0052276D">
      <w:pPr>
        <w:pStyle w:val="Textosinformato"/>
        <w:jc w:val="both"/>
        <w:rPr>
          <w:rFonts w:asciiTheme="minorHAnsi" w:hAnsiTheme="minorHAnsi" w:cstheme="minorHAnsi"/>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7. ENSAYOS A REALIZAR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para concreto (NSR 10) </w:t>
      </w:r>
    </w:p>
    <w:p w:rsidR="00BF5E92" w:rsidRPr="0052276D" w:rsidRDefault="00BF5E92" w:rsidP="0052276D">
      <w:pPr>
        <w:pStyle w:val="Textosinformato"/>
        <w:jc w:val="both"/>
        <w:rPr>
          <w:rFonts w:asciiTheme="minorHAnsi" w:hAnsiTheme="minorHAnsi" w:cstheme="minorHAnsi"/>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8. MATERIALES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según se indica en los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Soportes y distanciadores para el refuerzo </w:t>
      </w:r>
    </w:p>
    <w:p w:rsidR="00351F9B" w:rsidRDefault="00351F9B" w:rsidP="0052276D">
      <w:pPr>
        <w:pStyle w:val="Textosinformato"/>
        <w:jc w:val="both"/>
        <w:rPr>
          <w:rFonts w:asciiTheme="minorHAnsi" w:hAnsiTheme="minorHAnsi" w:cstheme="minorHAnsi"/>
        </w:rPr>
      </w:pPr>
    </w:p>
    <w:p w:rsidR="00351F9B" w:rsidRDefault="00351F9B" w:rsidP="0052276D">
      <w:pPr>
        <w:pStyle w:val="Textosinformato"/>
        <w:jc w:val="both"/>
        <w:rPr>
          <w:rFonts w:asciiTheme="minorHAnsi" w:hAnsiTheme="minorHAnsi" w:cstheme="minorHAnsi"/>
        </w:rPr>
      </w:pPr>
    </w:p>
    <w:p w:rsidR="00351F9B" w:rsidRDefault="00351F9B" w:rsidP="0052276D">
      <w:pPr>
        <w:pStyle w:val="Textosinformato"/>
        <w:jc w:val="both"/>
        <w:rPr>
          <w:rFonts w:asciiTheme="minorHAnsi" w:hAnsiTheme="minorHAnsi" w:cstheme="minorHAnsi"/>
        </w:rPr>
      </w:pPr>
    </w:p>
    <w:p w:rsidR="00351F9B" w:rsidRDefault="00351F9B" w:rsidP="0052276D">
      <w:pPr>
        <w:pStyle w:val="Textosinformato"/>
        <w:jc w:val="both"/>
        <w:rPr>
          <w:rFonts w:asciiTheme="minorHAnsi" w:hAnsiTheme="minorHAnsi" w:cstheme="minorHAnsi"/>
        </w:rPr>
      </w:pPr>
    </w:p>
    <w:p w:rsidR="00351F9B" w:rsidRDefault="00351F9B" w:rsidP="0052276D">
      <w:pPr>
        <w:pStyle w:val="Textosinformato"/>
        <w:jc w:val="both"/>
        <w:rPr>
          <w:rFonts w:asciiTheme="minorHAnsi" w:hAnsiTheme="minorHAnsi" w:cstheme="minorHAnsi"/>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lastRenderedPageBreak/>
        <w:t xml:space="preserve">9. EQUIPO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horizontal y vertical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vibrado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vaciado del concreto </w:t>
      </w:r>
    </w:p>
    <w:p w:rsidR="00351F9B" w:rsidRDefault="00351F9B" w:rsidP="0052276D">
      <w:pPr>
        <w:pStyle w:val="Textosinformato"/>
        <w:jc w:val="both"/>
        <w:rPr>
          <w:rFonts w:asciiTheme="minorHAnsi" w:hAnsiTheme="minorHAnsi" w:cstheme="minorHAnsi"/>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Se medirá y se pagará por metro lineal (ML) de concreto</w:t>
      </w:r>
      <w:r w:rsidR="00351F9B">
        <w:rPr>
          <w:rFonts w:asciiTheme="minorHAnsi" w:hAnsiTheme="minorHAnsi" w:cstheme="minorHAnsi"/>
        </w:rPr>
        <w:t>,</w:t>
      </w:r>
      <w:r w:rsidRPr="0052276D">
        <w:rPr>
          <w:rFonts w:asciiTheme="minorHAnsi" w:hAnsiTheme="minorHAnsi" w:cstheme="minorHAnsi"/>
        </w:rPr>
        <w:t xml:space="preserve"> debidamente instalados y aprobados por la Interventoría, previa verificación de los resultados de los ensayos el cumplimiento de las 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realizados sobre los Planos Estructurales. El valor será el precio unitario estipulado dentro del contrato y su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lastRenderedPageBreak/>
        <w:t xml:space="preserve">3. ITEM 3.2.6. </w:t>
      </w:r>
    </w:p>
    <w:p w:rsidR="00BF5E92" w:rsidRPr="00351F9B" w:rsidRDefault="00BF5E92" w:rsidP="0052276D">
      <w:pPr>
        <w:pStyle w:val="Textosinformato"/>
        <w:jc w:val="both"/>
        <w:rPr>
          <w:rFonts w:asciiTheme="minorHAnsi" w:hAnsiTheme="minorHAnsi" w:cstheme="minorHAnsi"/>
          <w:b/>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DINTEL EN L DESCOLGADO BAJO PLACA (SIN REFUERZO) </w:t>
      </w:r>
    </w:p>
    <w:p w:rsidR="00BF5E92" w:rsidRPr="00351F9B" w:rsidRDefault="00BF5E92" w:rsidP="0052276D">
      <w:pPr>
        <w:pStyle w:val="Textosinformato"/>
        <w:jc w:val="both"/>
        <w:rPr>
          <w:rFonts w:asciiTheme="minorHAnsi" w:hAnsiTheme="minorHAnsi" w:cstheme="minorHAnsi"/>
          <w:b/>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3. UNIDAD DE MEDIDA ml - Metro Lineal </w:t>
      </w:r>
    </w:p>
    <w:p w:rsidR="00BF5E92" w:rsidRPr="00351F9B" w:rsidRDefault="00BF5E92" w:rsidP="0052276D">
      <w:pPr>
        <w:pStyle w:val="Textosinformato"/>
        <w:jc w:val="both"/>
        <w:rPr>
          <w:rFonts w:asciiTheme="minorHAnsi" w:hAnsiTheme="minorHAnsi" w:cstheme="minorHAnsi"/>
          <w:b/>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dintel en l descolgado y anclado a la placa de 3000 psi, en aquellos sitios determinados dentro del Proyecto Arquitectónico y en los Planos Estructurales. </w:t>
      </w:r>
    </w:p>
    <w:p w:rsidR="00BF5E92" w:rsidRPr="0052276D" w:rsidRDefault="00BF5E92" w:rsidP="0052276D">
      <w:pPr>
        <w:pStyle w:val="Textosinformato"/>
        <w:jc w:val="both"/>
        <w:rPr>
          <w:rFonts w:asciiTheme="minorHAnsi" w:hAnsiTheme="minorHAnsi" w:cstheme="minorHAnsi"/>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cotas.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localización y dimensiones.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dinteles.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 superior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andamios </w:t>
      </w:r>
      <w:r w:rsidR="00351F9B" w:rsidRPr="0052276D">
        <w:rPr>
          <w:rFonts w:asciiTheme="minorHAnsi" w:hAnsiTheme="minorHAnsi" w:cstheme="minorHAnsi"/>
        </w:rPr>
        <w:t>formaleta adecuada</w:t>
      </w: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y revisar refuerzo de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soportes y espaciadores para el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refuerzos y recubrimientos.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alineamientos y dimensiones.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concreto impermeabilizado progresivamente.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Vibrar el concreto por medios manuales y mecánicos.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Curar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finales para aceptación.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Aplicar pintura gris basalto 2 manos </w:t>
      </w:r>
    </w:p>
    <w:p w:rsidR="00BF5E92" w:rsidRPr="0052276D" w:rsidRDefault="00BF5E92" w:rsidP="0052276D">
      <w:pPr>
        <w:pStyle w:val="Textosinformato"/>
        <w:jc w:val="both"/>
        <w:rPr>
          <w:rFonts w:asciiTheme="minorHAnsi" w:hAnsiTheme="minorHAnsi" w:cstheme="minorHAnsi"/>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 elementos en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Recubrimientos del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Contenido mínimo de cemento en la mezcla </w:t>
      </w:r>
    </w:p>
    <w:p w:rsidR="00BF5E92" w:rsidRPr="0052276D" w:rsidRDefault="00BF5E92" w:rsidP="0052276D">
      <w:pPr>
        <w:pStyle w:val="Textosinformato"/>
        <w:jc w:val="both"/>
        <w:rPr>
          <w:rFonts w:asciiTheme="minorHAnsi" w:hAnsiTheme="minorHAnsi" w:cstheme="minorHAnsi"/>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7. ENSAYOS A REALIZAR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para concreto (NSR 10) </w:t>
      </w:r>
    </w:p>
    <w:p w:rsidR="00BF5E92" w:rsidRPr="0052276D" w:rsidRDefault="00BF5E92" w:rsidP="0052276D">
      <w:pPr>
        <w:pStyle w:val="Textosinformato"/>
        <w:jc w:val="both"/>
        <w:rPr>
          <w:rFonts w:asciiTheme="minorHAnsi" w:hAnsiTheme="minorHAnsi" w:cstheme="minorHAnsi"/>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8. MATERIALES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según se indica en los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Soportes y distanciadores para el refuerzo </w:t>
      </w:r>
    </w:p>
    <w:p w:rsidR="00351F9B" w:rsidRDefault="00351F9B" w:rsidP="0052276D">
      <w:pPr>
        <w:pStyle w:val="Textosinformato"/>
        <w:jc w:val="both"/>
        <w:rPr>
          <w:rFonts w:asciiTheme="minorHAnsi" w:hAnsiTheme="minorHAnsi" w:cstheme="minorHAnsi"/>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9. EQUIPO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horizontal y vertical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vibrado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vaciado del concreto </w:t>
      </w:r>
    </w:p>
    <w:p w:rsidR="00BF5E92" w:rsidRPr="0052276D" w:rsidRDefault="00BF5E92" w:rsidP="0052276D">
      <w:pPr>
        <w:pStyle w:val="Textosinformato"/>
        <w:jc w:val="both"/>
        <w:rPr>
          <w:rFonts w:asciiTheme="minorHAnsi" w:hAnsiTheme="minorHAnsi" w:cstheme="minorHAnsi"/>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lastRenderedPageBreak/>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Se medirá y se pagará por metro lineal (ML) de concreto</w:t>
      </w:r>
      <w:r w:rsidR="00351F9B">
        <w:rPr>
          <w:rFonts w:asciiTheme="minorHAnsi" w:hAnsiTheme="minorHAnsi" w:cstheme="minorHAnsi"/>
        </w:rPr>
        <w:t>,</w:t>
      </w:r>
      <w:r w:rsidRPr="0052276D">
        <w:rPr>
          <w:rFonts w:asciiTheme="minorHAnsi" w:hAnsiTheme="minorHAnsi" w:cstheme="minorHAnsi"/>
        </w:rPr>
        <w:t xml:space="preserve"> debidamente instalados y aprobados por la Interventoría, previa verificación de los resultados de los ensayos el cumplimiento de las 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realizados sobre los Planos Estructurales. El valor será el precio unitario estipulado dentro del contrato y su costo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lastRenderedPageBreak/>
        <w:t>Escudo</w:t>
      </w: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ESPECIFICACIONES TÉCNICAS DE CONSTRUCCIÓN </w:t>
      </w:r>
    </w:p>
    <w:p w:rsidR="00BF5E92" w:rsidRPr="00351F9B" w:rsidRDefault="00BF5E92" w:rsidP="0052276D">
      <w:pPr>
        <w:pStyle w:val="Textosinformato"/>
        <w:jc w:val="both"/>
        <w:rPr>
          <w:rFonts w:asciiTheme="minorHAnsi" w:hAnsiTheme="minorHAnsi" w:cstheme="minorHAnsi"/>
          <w:b/>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3. ESTRUCTURA EN CONCRETO </w:t>
      </w:r>
    </w:p>
    <w:p w:rsidR="00BF5E92" w:rsidRPr="00351F9B" w:rsidRDefault="00BF5E92" w:rsidP="0052276D">
      <w:pPr>
        <w:pStyle w:val="Textosinformato"/>
        <w:jc w:val="both"/>
        <w:rPr>
          <w:rFonts w:asciiTheme="minorHAnsi" w:hAnsiTheme="minorHAnsi" w:cstheme="minorHAnsi"/>
          <w:b/>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3.3 LOSA EN CONCRETO </w:t>
      </w:r>
    </w:p>
    <w:p w:rsidR="00BF5E92" w:rsidRPr="0052276D" w:rsidRDefault="00BF5E92" w:rsidP="0052276D">
      <w:pPr>
        <w:pStyle w:val="Textosinformato"/>
        <w:jc w:val="both"/>
        <w:rPr>
          <w:rFonts w:asciiTheme="minorHAnsi" w:hAnsiTheme="minorHAnsi" w:cstheme="minorHAnsi"/>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3. ITEM 3.3.1 </w:t>
      </w:r>
    </w:p>
    <w:p w:rsidR="00BF5E92" w:rsidRPr="00351F9B" w:rsidRDefault="00BF5E92" w:rsidP="0052276D">
      <w:pPr>
        <w:pStyle w:val="Textosinformato"/>
        <w:jc w:val="both"/>
        <w:rPr>
          <w:rFonts w:asciiTheme="minorHAnsi" w:hAnsiTheme="minorHAnsi" w:cstheme="minorHAnsi"/>
          <w:b/>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PLACA DE CONTRAPISO 3000 PSI- 21 MPA </w:t>
      </w:r>
    </w:p>
    <w:p w:rsidR="00BF5E92" w:rsidRPr="00351F9B" w:rsidRDefault="00BF5E92" w:rsidP="0052276D">
      <w:pPr>
        <w:pStyle w:val="Textosinformato"/>
        <w:jc w:val="both"/>
        <w:rPr>
          <w:rFonts w:asciiTheme="minorHAnsi" w:hAnsiTheme="minorHAnsi" w:cstheme="minorHAnsi"/>
          <w:b/>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3. UNIDAD DE MEDIDA m³ - Metro Cúbico </w:t>
      </w:r>
    </w:p>
    <w:p w:rsidR="00BF5E92" w:rsidRPr="00351F9B" w:rsidRDefault="00BF5E92" w:rsidP="0052276D">
      <w:pPr>
        <w:pStyle w:val="Textosinformato"/>
        <w:jc w:val="both"/>
        <w:rPr>
          <w:rFonts w:asciiTheme="minorHAnsi" w:hAnsiTheme="minorHAnsi" w:cstheme="minorHAnsi"/>
          <w:b/>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placas de contrapiso en concreto, según indicaciones de los Planos Estructurales y los Planos Arquitectónicos. </w:t>
      </w:r>
    </w:p>
    <w:p w:rsidR="00BF5E92" w:rsidRPr="0052276D" w:rsidRDefault="00BF5E92" w:rsidP="0052276D">
      <w:pPr>
        <w:pStyle w:val="Textosinformato"/>
        <w:jc w:val="both"/>
        <w:rPr>
          <w:rFonts w:asciiTheme="minorHAnsi" w:hAnsiTheme="minorHAnsi" w:cstheme="minorHAnsi"/>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especificaciones para Concreto Reforzado.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Planos de Taller de las Formaletas para aprobación del Supervisor y el </w:t>
      </w:r>
      <w:r w:rsidR="00351F9B">
        <w:rPr>
          <w:rFonts w:asciiTheme="minorHAnsi" w:hAnsiTheme="minorHAnsi" w:cstheme="minorHAnsi"/>
        </w:rPr>
        <w:t xml:space="preserve">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Recebo compacto en capas de 15 cm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Polietileno calibre 6 como barrera de protección de vapor.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ejes, verificar niveles y localizar losas aligeradas.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refuerzo de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y fijar firmemente las instalaciones hidrosanitarias, eléctricas y telefónicas.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testeros de borde.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refuerzo de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refuerzos, traslapos y recubrimientos.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pases de instalaciones técnicas.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dimensiones, niveles y bordes de placa.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Retirar casetón para vaciar torta inferior.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concreto de torta inferior y verificar espesor.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Reinstalar aligeramiento.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concreto vigas y viguetas.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refuerzos de acero torta superior.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concreto de torta superior y verificar espesor.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Vibrar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Curar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Desencofrar losas.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reparaciones resanes.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alineamientos y plomos para aceptación. </w:t>
      </w:r>
    </w:p>
    <w:p w:rsidR="00BF5E92" w:rsidRPr="0052276D" w:rsidRDefault="00BF5E92" w:rsidP="0052276D">
      <w:pPr>
        <w:pStyle w:val="Textosinformato"/>
        <w:jc w:val="both"/>
        <w:rPr>
          <w:rFonts w:asciiTheme="minorHAnsi" w:hAnsiTheme="minorHAnsi" w:cstheme="minorHAnsi"/>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6. TOLERANCIAS PARA ACEPTACION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elementos en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Recubrimientos del refuerzo </w:t>
      </w:r>
    </w:p>
    <w:p w:rsidR="00BF5E92" w:rsidRPr="0052276D" w:rsidRDefault="00BF5E92" w:rsidP="0052276D">
      <w:pPr>
        <w:pStyle w:val="Textosinformato"/>
        <w:jc w:val="both"/>
        <w:rPr>
          <w:rFonts w:asciiTheme="minorHAnsi" w:hAnsiTheme="minorHAnsi" w:cstheme="minorHAnsi"/>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lastRenderedPageBreak/>
        <w:t xml:space="preserve">7. ENSAYOS A REALIZAR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para concreto (NSR 10) </w:t>
      </w:r>
    </w:p>
    <w:p w:rsidR="00BF5E92" w:rsidRPr="0052276D" w:rsidRDefault="00BF5E92" w:rsidP="0052276D">
      <w:pPr>
        <w:pStyle w:val="Textosinformato"/>
        <w:jc w:val="both"/>
        <w:rPr>
          <w:rFonts w:asciiTheme="minorHAnsi" w:hAnsiTheme="minorHAnsi" w:cstheme="minorHAnsi"/>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8. MATERIALES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según se indique en los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Soportes y distanciadores prefabricados para el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Malla de refuerzo según detalles de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Puntilla para formaleta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Agente Curador fabricado por un proveedor especializado ó en su reemplazo curado por vía húmeda permanente. </w:t>
      </w:r>
    </w:p>
    <w:p w:rsidR="00BF5E92" w:rsidRPr="0052276D" w:rsidRDefault="00BF5E92" w:rsidP="0052276D">
      <w:pPr>
        <w:pStyle w:val="Textosinformato"/>
        <w:jc w:val="both"/>
        <w:rPr>
          <w:rFonts w:asciiTheme="minorHAnsi" w:hAnsiTheme="minorHAnsi" w:cstheme="minorHAnsi"/>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9. EQUIPO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horizontal y vertical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vibrado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vaciado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Formaletas y boceles para losas en CONCRETO “ARQUITECTONICO A LA VISTA”. </w:t>
      </w:r>
    </w:p>
    <w:p w:rsidR="00BF5E92" w:rsidRPr="0052276D" w:rsidRDefault="00BF5E92" w:rsidP="0052276D">
      <w:pPr>
        <w:pStyle w:val="Textosinformato"/>
        <w:jc w:val="both"/>
        <w:rPr>
          <w:rFonts w:asciiTheme="minorHAnsi" w:hAnsiTheme="minorHAnsi" w:cstheme="minorHAnsi"/>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para la Construcción de Estructuras en concreto reforzado.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351F9B" w:rsidRDefault="00351F9B" w:rsidP="0052276D">
      <w:pPr>
        <w:pStyle w:val="Textosinformato"/>
        <w:jc w:val="both"/>
        <w:rPr>
          <w:rFonts w:asciiTheme="minorHAnsi" w:hAnsiTheme="minorHAnsi" w:cstheme="minorHAnsi"/>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se pagará por metro cúbico (M3) de losa debidamente ejecutada y aceptada por la Interventoría, previa verificación de los resultados de los ensayos el cumplimiento de las 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realizados sobre los Planos Estructurales. El valor será el precio unitario estipulado dentro del contrato y su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Default="00BF5E92" w:rsidP="0052276D">
      <w:pPr>
        <w:pStyle w:val="Textosinformato"/>
        <w:jc w:val="both"/>
        <w:rPr>
          <w:rFonts w:asciiTheme="minorHAnsi" w:hAnsiTheme="minorHAnsi" w:cstheme="minorHAnsi"/>
        </w:rPr>
      </w:pPr>
    </w:p>
    <w:p w:rsidR="00351F9B" w:rsidRDefault="00351F9B" w:rsidP="0052276D">
      <w:pPr>
        <w:pStyle w:val="Textosinformato"/>
        <w:jc w:val="both"/>
        <w:rPr>
          <w:rFonts w:asciiTheme="minorHAnsi" w:hAnsiTheme="minorHAnsi" w:cstheme="minorHAnsi"/>
        </w:rPr>
      </w:pPr>
    </w:p>
    <w:p w:rsidR="00351F9B" w:rsidRPr="0052276D" w:rsidRDefault="00351F9B" w:rsidP="0052276D">
      <w:pPr>
        <w:pStyle w:val="Textosinformato"/>
        <w:jc w:val="both"/>
        <w:rPr>
          <w:rFonts w:asciiTheme="minorHAnsi" w:hAnsiTheme="minorHAnsi" w:cstheme="minorHAnsi"/>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lastRenderedPageBreak/>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Default="00BF5E92" w:rsidP="0052276D">
      <w:pPr>
        <w:pStyle w:val="Textosinformato"/>
        <w:jc w:val="both"/>
        <w:rPr>
          <w:rFonts w:asciiTheme="minorHAnsi" w:hAnsiTheme="minorHAnsi" w:cstheme="minorHAnsi"/>
        </w:rPr>
      </w:pPr>
    </w:p>
    <w:p w:rsidR="00351F9B" w:rsidRDefault="00351F9B" w:rsidP="0052276D">
      <w:pPr>
        <w:pStyle w:val="Textosinformato"/>
        <w:jc w:val="both"/>
        <w:rPr>
          <w:rFonts w:asciiTheme="minorHAnsi" w:hAnsiTheme="minorHAnsi" w:cstheme="minorHAnsi"/>
        </w:rPr>
      </w:pPr>
    </w:p>
    <w:p w:rsidR="00351F9B" w:rsidRDefault="00351F9B" w:rsidP="0052276D">
      <w:pPr>
        <w:pStyle w:val="Textosinformato"/>
        <w:jc w:val="both"/>
        <w:rPr>
          <w:rFonts w:asciiTheme="minorHAnsi" w:hAnsiTheme="minorHAnsi" w:cstheme="minorHAnsi"/>
        </w:rPr>
      </w:pPr>
    </w:p>
    <w:p w:rsidR="00351F9B" w:rsidRDefault="00351F9B" w:rsidP="0052276D">
      <w:pPr>
        <w:pStyle w:val="Textosinformato"/>
        <w:jc w:val="both"/>
        <w:rPr>
          <w:rFonts w:asciiTheme="minorHAnsi" w:hAnsiTheme="minorHAnsi" w:cstheme="minorHAnsi"/>
        </w:rPr>
      </w:pPr>
    </w:p>
    <w:p w:rsidR="00351F9B" w:rsidRDefault="00351F9B" w:rsidP="0052276D">
      <w:pPr>
        <w:pStyle w:val="Textosinformato"/>
        <w:jc w:val="both"/>
        <w:rPr>
          <w:rFonts w:asciiTheme="minorHAnsi" w:hAnsiTheme="minorHAnsi" w:cstheme="minorHAnsi"/>
        </w:rPr>
      </w:pPr>
    </w:p>
    <w:p w:rsidR="00351F9B" w:rsidRDefault="00351F9B" w:rsidP="0052276D">
      <w:pPr>
        <w:pStyle w:val="Textosinformato"/>
        <w:jc w:val="both"/>
        <w:rPr>
          <w:rFonts w:asciiTheme="minorHAnsi" w:hAnsiTheme="minorHAnsi" w:cstheme="minorHAnsi"/>
        </w:rPr>
      </w:pPr>
    </w:p>
    <w:p w:rsidR="00351F9B" w:rsidRDefault="00351F9B" w:rsidP="0052276D">
      <w:pPr>
        <w:pStyle w:val="Textosinformato"/>
        <w:jc w:val="both"/>
        <w:rPr>
          <w:rFonts w:asciiTheme="minorHAnsi" w:hAnsiTheme="minorHAnsi" w:cstheme="minorHAnsi"/>
        </w:rPr>
      </w:pPr>
    </w:p>
    <w:p w:rsidR="00351F9B" w:rsidRDefault="00351F9B" w:rsidP="0052276D">
      <w:pPr>
        <w:pStyle w:val="Textosinformato"/>
        <w:jc w:val="both"/>
        <w:rPr>
          <w:rFonts w:asciiTheme="minorHAnsi" w:hAnsiTheme="minorHAnsi" w:cstheme="minorHAnsi"/>
        </w:rPr>
      </w:pPr>
    </w:p>
    <w:p w:rsidR="00351F9B" w:rsidRDefault="00351F9B" w:rsidP="0052276D">
      <w:pPr>
        <w:pStyle w:val="Textosinformato"/>
        <w:jc w:val="both"/>
        <w:rPr>
          <w:rFonts w:asciiTheme="minorHAnsi" w:hAnsiTheme="minorHAnsi" w:cstheme="minorHAnsi"/>
        </w:rPr>
      </w:pPr>
    </w:p>
    <w:p w:rsidR="00351F9B" w:rsidRDefault="00351F9B" w:rsidP="0052276D">
      <w:pPr>
        <w:pStyle w:val="Textosinformato"/>
        <w:jc w:val="both"/>
        <w:rPr>
          <w:rFonts w:asciiTheme="minorHAnsi" w:hAnsiTheme="minorHAnsi" w:cstheme="minorHAnsi"/>
        </w:rPr>
      </w:pPr>
    </w:p>
    <w:p w:rsidR="00351F9B" w:rsidRPr="0052276D" w:rsidRDefault="00351F9B" w:rsidP="0052276D">
      <w:pPr>
        <w:pStyle w:val="Textosinformato"/>
        <w:jc w:val="both"/>
        <w:rPr>
          <w:rFonts w:asciiTheme="minorHAnsi" w:hAnsiTheme="minorHAnsi" w:cstheme="minorHAnsi"/>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lastRenderedPageBreak/>
        <w:t xml:space="preserve">3. ITEM 3.3.2. </w:t>
      </w:r>
    </w:p>
    <w:p w:rsidR="00BF5E92" w:rsidRPr="00351F9B" w:rsidRDefault="00BF5E92" w:rsidP="0052276D">
      <w:pPr>
        <w:pStyle w:val="Textosinformato"/>
        <w:jc w:val="both"/>
        <w:rPr>
          <w:rFonts w:asciiTheme="minorHAnsi" w:hAnsiTheme="minorHAnsi" w:cstheme="minorHAnsi"/>
          <w:b/>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PLACA DE ENTREPISO SEGUNDO Y TERCER NIVEL EN CONCRETO 3000 PSI -21MPA (PREMEZCLADO </w:t>
      </w: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SIN REFUERZO) </w:t>
      </w:r>
    </w:p>
    <w:p w:rsidR="00BF5E92" w:rsidRPr="00351F9B" w:rsidRDefault="00BF5E92" w:rsidP="0052276D">
      <w:pPr>
        <w:pStyle w:val="Textosinformato"/>
        <w:jc w:val="both"/>
        <w:rPr>
          <w:rFonts w:asciiTheme="minorHAnsi" w:hAnsiTheme="minorHAnsi" w:cstheme="minorHAnsi"/>
          <w:b/>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3. UNIDAD DE MEDIDA m³ - Metro Cúbico </w:t>
      </w:r>
    </w:p>
    <w:p w:rsidR="00BF5E92" w:rsidRPr="00351F9B" w:rsidRDefault="00BF5E92" w:rsidP="0052276D">
      <w:pPr>
        <w:pStyle w:val="Textosinformato"/>
        <w:jc w:val="both"/>
        <w:rPr>
          <w:rFonts w:asciiTheme="minorHAnsi" w:hAnsiTheme="minorHAnsi" w:cstheme="minorHAnsi"/>
          <w:b/>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4. DESCRIPCION </w:t>
      </w:r>
    </w:p>
    <w:p w:rsidR="00BF5E92" w:rsidRPr="00351F9B" w:rsidRDefault="00BF5E92" w:rsidP="0052276D">
      <w:pPr>
        <w:pStyle w:val="Textosinformato"/>
        <w:jc w:val="both"/>
        <w:rPr>
          <w:rFonts w:asciiTheme="minorHAnsi" w:hAnsiTheme="minorHAnsi" w:cstheme="minorHAnsi"/>
          <w:b/>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placas ó losas aéreas aligeradas concreto, según indicaciones de los Planos Estructurales y los Planos Arquitectónicos. </w:t>
      </w:r>
    </w:p>
    <w:p w:rsidR="00BF5E92" w:rsidRPr="0052276D" w:rsidRDefault="00BF5E92" w:rsidP="0052276D">
      <w:pPr>
        <w:pStyle w:val="Textosinformato"/>
        <w:jc w:val="both"/>
        <w:rPr>
          <w:rFonts w:asciiTheme="minorHAnsi" w:hAnsiTheme="minorHAnsi" w:cstheme="minorHAnsi"/>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especificaciones para Concreto Reforzado.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Planos de Taller de las Formaletas para aprobación del Supervisor y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Obtener aprobación a las formaletas por parte del Supervisor y del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Fabricar y suministrar aligeramiento para placa de entrepiso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ejes, verificar niveles y localizar losas aligeradas.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bases de formaletas y aplicar desmoldantes.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elementos estructurales sobre la formaleta.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refuerzo de acero para torta inferior.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y fijar firmemente las instalaciones hidrosanitarias, eléctricas y telefónicas.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testeros de borde.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refuerzo de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refuerzos, traslapos y recubrimientos.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pases de instalaciones técnicas.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dimensiones, niveles y bordes de placa.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Retirar casetón para vaciar torta inferior.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concreto impermeabilizado de torta inferior y verificar espesor.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Reinstalar aligeramiento.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concreto vigas y viguetas.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refuerzos de acero torta superior.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concreto impermeabilizado de torta superior y verificar espesor.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Vibrar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Curar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Desencofrar losas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reparaciones resanes.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alineamientos y plomos para aceptación. </w:t>
      </w:r>
    </w:p>
    <w:p w:rsidR="00BF5E92" w:rsidRPr="0052276D" w:rsidRDefault="00BF5E92" w:rsidP="0052276D">
      <w:pPr>
        <w:pStyle w:val="Textosinformato"/>
        <w:jc w:val="both"/>
        <w:rPr>
          <w:rFonts w:asciiTheme="minorHAnsi" w:hAnsiTheme="minorHAnsi" w:cstheme="minorHAnsi"/>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6. TOLERANCIAS PARA ACEPTACION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elementos en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Recubrimientos del refuerzo </w:t>
      </w:r>
    </w:p>
    <w:p w:rsidR="00351F9B" w:rsidRDefault="00351F9B" w:rsidP="0052276D">
      <w:pPr>
        <w:pStyle w:val="Textosinformato"/>
        <w:jc w:val="both"/>
        <w:rPr>
          <w:rFonts w:asciiTheme="minorHAnsi" w:hAnsiTheme="minorHAnsi" w:cstheme="minorHAnsi"/>
        </w:rPr>
      </w:pPr>
    </w:p>
    <w:p w:rsidR="00351F9B" w:rsidRDefault="00351F9B" w:rsidP="0052276D">
      <w:pPr>
        <w:pStyle w:val="Textosinformato"/>
        <w:jc w:val="both"/>
        <w:rPr>
          <w:rFonts w:asciiTheme="minorHAnsi" w:hAnsiTheme="minorHAnsi" w:cstheme="minorHAnsi"/>
        </w:rPr>
      </w:pPr>
    </w:p>
    <w:p w:rsidR="00351F9B" w:rsidRDefault="00351F9B" w:rsidP="0052276D">
      <w:pPr>
        <w:pStyle w:val="Textosinformato"/>
        <w:jc w:val="both"/>
        <w:rPr>
          <w:rFonts w:asciiTheme="minorHAnsi" w:hAnsiTheme="minorHAnsi" w:cstheme="minorHAnsi"/>
        </w:rPr>
      </w:pPr>
    </w:p>
    <w:p w:rsidR="00351F9B" w:rsidRDefault="00351F9B" w:rsidP="0052276D">
      <w:pPr>
        <w:pStyle w:val="Textosinformato"/>
        <w:jc w:val="both"/>
        <w:rPr>
          <w:rFonts w:asciiTheme="minorHAnsi" w:hAnsiTheme="minorHAnsi" w:cstheme="minorHAnsi"/>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lastRenderedPageBreak/>
        <w:t xml:space="preserve">7. ENSAYOS A REALIZAR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para concreto (NSR 10) </w:t>
      </w:r>
    </w:p>
    <w:p w:rsidR="00BF5E92" w:rsidRPr="0052276D" w:rsidRDefault="00BF5E92" w:rsidP="0052276D">
      <w:pPr>
        <w:pStyle w:val="Textosinformato"/>
        <w:jc w:val="both"/>
        <w:rPr>
          <w:rFonts w:asciiTheme="minorHAnsi" w:hAnsiTheme="minorHAnsi" w:cstheme="minorHAnsi"/>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8. MATERIALES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según se indique en los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Soportes y distanciadores prefabricados para el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Testeros de borde.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Puntilla para formaleta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Casetón en esterilla de guadua ó lona para ó icopor ó fibra de vidrio para aligeramiento </w:t>
      </w:r>
      <w:r w:rsidR="00351F9B">
        <w:rPr>
          <w:rFonts w:asciiTheme="minorHAnsi" w:hAnsiTheme="minorHAnsi" w:cstheme="minorHAnsi"/>
        </w:rPr>
        <w:t xml:space="preserve">Desmoldante.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Agente Curador fabricado por un proveedor especializado ó en su reemplazo curado por vía húmeda permanente. </w:t>
      </w:r>
    </w:p>
    <w:p w:rsidR="00BF5E92" w:rsidRPr="0052276D" w:rsidRDefault="00BF5E92" w:rsidP="0052276D">
      <w:pPr>
        <w:pStyle w:val="Textosinformato"/>
        <w:jc w:val="both"/>
        <w:rPr>
          <w:rFonts w:asciiTheme="minorHAnsi" w:hAnsiTheme="minorHAnsi" w:cstheme="minorHAnsi"/>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9. EQUIPO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horizontal y vertical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vibrado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vaciado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Formaletas y boceles para losas en CONCRETO </w:t>
      </w:r>
    </w:p>
    <w:p w:rsidR="00BF5E92" w:rsidRPr="0052276D" w:rsidRDefault="00BF5E92" w:rsidP="0052276D">
      <w:pPr>
        <w:pStyle w:val="Textosinformato"/>
        <w:jc w:val="both"/>
        <w:rPr>
          <w:rFonts w:asciiTheme="minorHAnsi" w:hAnsiTheme="minorHAnsi" w:cstheme="minorHAnsi"/>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para la Construcción de Estructuras en concreto reforzado.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351F9B" w:rsidRDefault="00BF5E92" w:rsidP="0052276D">
      <w:pPr>
        <w:pStyle w:val="Textosinformato"/>
        <w:jc w:val="both"/>
        <w:rPr>
          <w:rFonts w:asciiTheme="minorHAnsi" w:hAnsiTheme="minorHAnsi" w:cstheme="minorHAnsi"/>
          <w:b/>
        </w:rPr>
      </w:pPr>
      <w:r w:rsidRPr="00351F9B">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se pagará por metro cúbico (M3) de losa debidamente ejecutada y aceptada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Interventoría, previa verificación de los resultados de los ensayos el cumplimiento de las</w:t>
      </w:r>
      <w:r w:rsidR="002456EC">
        <w:rPr>
          <w:rFonts w:asciiTheme="minorHAnsi" w:hAnsiTheme="minorHAnsi" w:cstheme="minorHAnsi"/>
        </w:rPr>
        <w:t xml:space="preserve"> </w:t>
      </w:r>
      <w:r w:rsidRPr="0052276D">
        <w:rPr>
          <w:rFonts w:asciiTheme="minorHAnsi" w:hAnsiTheme="minorHAnsi" w:cstheme="minorHAnsi"/>
        </w:rPr>
        <w:t xml:space="preserve">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realizados sobre los Planos Estructurales. El valor será el precio unitario estipulado dentro del contrato y su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lastRenderedPageBreak/>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Default="00BF5E92"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2456EC" w:rsidRPr="0052276D" w:rsidRDefault="002456EC"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lastRenderedPageBreak/>
        <w:t xml:space="preserve">3. ITEM 3.3.3. </w:t>
      </w:r>
    </w:p>
    <w:p w:rsidR="00BF5E92" w:rsidRPr="002456EC" w:rsidRDefault="00BF5E92" w:rsidP="0052276D">
      <w:pPr>
        <w:pStyle w:val="Textosinformato"/>
        <w:jc w:val="both"/>
        <w:rPr>
          <w:rFonts w:asciiTheme="minorHAnsi" w:hAnsiTheme="minorHAnsi" w:cstheme="minorHAnsi"/>
          <w:b/>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PLACA DE CUBIERTA EN CONCRETO IMPERMEABILIZADO DE 3000 PSI -21MPA (PREMEZCLADO SIN REFUERZO) </w:t>
      </w:r>
    </w:p>
    <w:p w:rsidR="00BF5E92" w:rsidRPr="002456EC" w:rsidRDefault="00BF5E92" w:rsidP="0052276D">
      <w:pPr>
        <w:pStyle w:val="Textosinformato"/>
        <w:jc w:val="both"/>
        <w:rPr>
          <w:rFonts w:asciiTheme="minorHAnsi" w:hAnsiTheme="minorHAnsi" w:cstheme="minorHAnsi"/>
          <w:b/>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3. UNIDAD DE MEDIDA m³ - Metro Cúbico </w:t>
      </w:r>
    </w:p>
    <w:p w:rsidR="00BF5E92" w:rsidRPr="002456EC" w:rsidRDefault="00BF5E92" w:rsidP="0052276D">
      <w:pPr>
        <w:pStyle w:val="Textosinformato"/>
        <w:jc w:val="both"/>
        <w:rPr>
          <w:rFonts w:asciiTheme="minorHAnsi" w:hAnsiTheme="minorHAnsi" w:cstheme="minorHAnsi"/>
          <w:b/>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placas ó losas aéreas de cubierta aligeradas concreto impermeabilizado, reforzado según indicaciones de los Planos Estructurales y los Planos Arquitectónicos. </w:t>
      </w:r>
    </w:p>
    <w:p w:rsidR="00BF5E92" w:rsidRPr="0052276D" w:rsidRDefault="00BF5E92" w:rsidP="0052276D">
      <w:pPr>
        <w:pStyle w:val="Textosinformato"/>
        <w:jc w:val="both"/>
        <w:rPr>
          <w:rFonts w:asciiTheme="minorHAnsi" w:hAnsiTheme="minorHAnsi" w:cstheme="minorHAnsi"/>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especificaciones para Concreto Reforzado.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Planos de Taller de las Formaletas para aprobación del Supervisor y 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Obtener aprobación a las formaletas por parte del</w:t>
      </w:r>
      <w:r w:rsidR="002456EC">
        <w:rPr>
          <w:rFonts w:asciiTheme="minorHAnsi" w:hAnsiTheme="minorHAnsi" w:cstheme="minorHAnsi"/>
        </w:rPr>
        <w:t xml:space="preserve"> Supervisor y del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Fabricar y suministrar aligeramiento para placa de entrepiso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ejes, verificar niveles y localizar losas aligeradas.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bases de formaletas y aplicar desmoldantes.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elementos estructurales sobre la formaleta.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refuerzo de acero para torta inferior.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Ejecutar y fijar firmemente las instalaciones hidrosanitar</w:t>
      </w:r>
      <w:r w:rsidR="002456EC">
        <w:rPr>
          <w:rFonts w:asciiTheme="minorHAnsi" w:hAnsiTheme="minorHAnsi" w:cstheme="minorHAnsi"/>
        </w:rPr>
        <w:t xml:space="preserve">ias, eléctricas y telefónicas.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testeros de borde.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refuerzo de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refuerzos, traslapos y recubrimientos.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pases de instalaciones técnicas.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dimensiones, niveles y bordes de placa.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Retirar casetón para vaciar torta inferior.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concreto impermeabilizado de torta inferior y verificar espesor.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Reinstalar aligeramiento.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concreto vigas y viguetas.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refuerzos de acero torta superior.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concreto impermeabilizado de torta superior y verificar espesor.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Vibrar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Curar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Desencofrar losas..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reparaciones resanes.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alineamientos y plomos para aceptación. </w:t>
      </w:r>
    </w:p>
    <w:p w:rsidR="00BF5E92" w:rsidRPr="0052276D" w:rsidRDefault="00BF5E92" w:rsidP="0052276D">
      <w:pPr>
        <w:pStyle w:val="Textosinformato"/>
        <w:jc w:val="both"/>
        <w:rPr>
          <w:rFonts w:asciiTheme="minorHAnsi" w:hAnsiTheme="minorHAnsi" w:cstheme="minorHAnsi"/>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6. TOLERANCIAS PARA ACEPTACION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elementos en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Recubrimientos del refuerzo </w:t>
      </w:r>
    </w:p>
    <w:p w:rsidR="00BF5E92" w:rsidRPr="0052276D" w:rsidRDefault="00BF5E92" w:rsidP="0052276D">
      <w:pPr>
        <w:pStyle w:val="Textosinformato"/>
        <w:jc w:val="both"/>
        <w:rPr>
          <w:rFonts w:asciiTheme="minorHAnsi" w:hAnsiTheme="minorHAnsi" w:cstheme="minorHAnsi"/>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para concreto (NSR 10) </w:t>
      </w:r>
    </w:p>
    <w:p w:rsidR="00BF5E92" w:rsidRPr="0052276D" w:rsidRDefault="00BF5E92" w:rsidP="0052276D">
      <w:pPr>
        <w:pStyle w:val="Textosinformato"/>
        <w:jc w:val="both"/>
        <w:rPr>
          <w:rFonts w:asciiTheme="minorHAnsi" w:hAnsiTheme="minorHAnsi" w:cstheme="minorHAnsi"/>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lastRenderedPageBreak/>
        <w:t xml:space="preserve">8. MATERIALES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según se indique en los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Soportes y distanciadores prefabricados para el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Testeros de borde.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Puntilla para formaleta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Casetón en esterilla de guadua ó lona para ó icopor ó fibra de vidrio para aligeramiento Desmoldante.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Agente Curador fabricado por un proveedor especializado ó en su reemplazo curado por vía húmeda permanente. </w:t>
      </w:r>
    </w:p>
    <w:p w:rsidR="00BF5E92" w:rsidRPr="0052276D" w:rsidRDefault="00BF5E92" w:rsidP="0052276D">
      <w:pPr>
        <w:pStyle w:val="Textosinformato"/>
        <w:jc w:val="both"/>
        <w:rPr>
          <w:rFonts w:asciiTheme="minorHAnsi" w:hAnsiTheme="minorHAnsi" w:cstheme="minorHAnsi"/>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9. EQUIPO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horizontal y vertical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vibrado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vaciado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Formaletas y boceles para losas en CONCRETO </w:t>
      </w:r>
    </w:p>
    <w:p w:rsidR="00BF5E92" w:rsidRPr="0052276D" w:rsidRDefault="00BF5E92" w:rsidP="0052276D">
      <w:pPr>
        <w:pStyle w:val="Textosinformato"/>
        <w:jc w:val="both"/>
        <w:rPr>
          <w:rFonts w:asciiTheme="minorHAnsi" w:hAnsiTheme="minorHAnsi" w:cstheme="minorHAnsi"/>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para la Construcción de Estructuras en concreto reforzado.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se pagará por metro cubico (M3) de losa debidamente ejecutada y aceptada por la Interventoría, previa verificación de los resultados de los ensayos el cumplimiento de las 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realizados sobre los Planos Estructurales. El valor será el precio unitario estipulado dentro del contrato y su costo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lastRenderedPageBreak/>
        <w:t xml:space="preserve">3. ITEM 3.3.4. </w:t>
      </w:r>
    </w:p>
    <w:p w:rsidR="00BF5E92" w:rsidRPr="002456EC" w:rsidRDefault="00BF5E92" w:rsidP="0052276D">
      <w:pPr>
        <w:pStyle w:val="Textosinformato"/>
        <w:jc w:val="both"/>
        <w:rPr>
          <w:rFonts w:asciiTheme="minorHAnsi" w:hAnsiTheme="minorHAnsi" w:cstheme="minorHAnsi"/>
          <w:b/>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PLACA MACIZA AEREA EN CONCRETO 3000 PSI E=10 CM </w:t>
      </w:r>
    </w:p>
    <w:p w:rsidR="00BF5E92" w:rsidRPr="002456EC" w:rsidRDefault="00BF5E92" w:rsidP="0052276D">
      <w:pPr>
        <w:pStyle w:val="Textosinformato"/>
        <w:jc w:val="both"/>
        <w:rPr>
          <w:rFonts w:asciiTheme="minorHAnsi" w:hAnsiTheme="minorHAnsi" w:cstheme="minorHAnsi"/>
          <w:b/>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3. UNIDAD DE MEDIDA m² - Metro Cuadrado </w:t>
      </w:r>
    </w:p>
    <w:p w:rsidR="00BF5E92" w:rsidRPr="002456EC" w:rsidRDefault="00BF5E92" w:rsidP="0052276D">
      <w:pPr>
        <w:pStyle w:val="Textosinformato"/>
        <w:jc w:val="both"/>
        <w:rPr>
          <w:rFonts w:asciiTheme="minorHAnsi" w:hAnsiTheme="minorHAnsi" w:cstheme="minorHAnsi"/>
          <w:b/>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placa maciza aérea de cubierta concreto impermeabilizado, según indicaciones de los Planos Estructurales y los Planos Arquitectónicos. </w:t>
      </w:r>
    </w:p>
    <w:p w:rsidR="00BF5E92" w:rsidRPr="0052276D" w:rsidRDefault="00BF5E92" w:rsidP="0052276D">
      <w:pPr>
        <w:pStyle w:val="Textosinformato"/>
        <w:jc w:val="both"/>
        <w:rPr>
          <w:rFonts w:asciiTheme="minorHAnsi" w:hAnsiTheme="minorHAnsi" w:cstheme="minorHAnsi"/>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especificaciones para Concreto Reforzado.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Planos de Taller de las Formaletas para aprobación del Supervisor y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Obtener aprobación a las formaletas por parte del Supervisor y del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Fabricar y suministrar aligeramiento para placa de entrepiso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ejes, verificar niveles y localizar losas aligeradas.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bases de formaletas y aplicar desmoldantes.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elementos estructurales sobre la formaleta.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refuerzo de acero para torta inferior.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y fijar firmemente las instalaciones hidrosanitarias, eléctricas y telefónicas.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testeros de borde.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refuerzo de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refuerzos, traslapos y recubrimientos.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pases de instalaciones técnicas.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dimensiones, niveles y bordes de placa.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Retirar casetón para vaciar torta inferior.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concreto impermeabilizado de torta inferior y verificar espesor.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Reinstalar aligeramiento.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concreto vigas y viguetas.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refuerzos de acero torta superior.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concreto impermeabilizado de torta superior y verificar espesor.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Vibrar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Curar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Desencofrar losas.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reparaciones resanes.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alineamientos y plomos para aceptación. </w:t>
      </w:r>
    </w:p>
    <w:p w:rsidR="00BF5E92" w:rsidRPr="0052276D" w:rsidRDefault="00BF5E92" w:rsidP="0052276D">
      <w:pPr>
        <w:pStyle w:val="Textosinformato"/>
        <w:jc w:val="both"/>
        <w:rPr>
          <w:rFonts w:asciiTheme="minorHAnsi" w:hAnsiTheme="minorHAnsi" w:cstheme="minorHAnsi"/>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6. TOLERANCIAS PARA ACEPTACION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elementos en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Recubrimientos del refuerzo </w:t>
      </w:r>
    </w:p>
    <w:p w:rsidR="00BF5E92" w:rsidRPr="0052276D" w:rsidRDefault="00BF5E92" w:rsidP="0052276D">
      <w:pPr>
        <w:pStyle w:val="Textosinformato"/>
        <w:jc w:val="both"/>
        <w:rPr>
          <w:rFonts w:asciiTheme="minorHAnsi" w:hAnsiTheme="minorHAnsi" w:cstheme="minorHAnsi"/>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7. ENSAYOS A REALIZAR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para concreto (NSR 10) </w:t>
      </w:r>
    </w:p>
    <w:p w:rsidR="00BF5E92" w:rsidRPr="0052276D" w:rsidRDefault="00BF5E92" w:rsidP="0052276D">
      <w:pPr>
        <w:pStyle w:val="Textosinformato"/>
        <w:jc w:val="both"/>
        <w:rPr>
          <w:rFonts w:asciiTheme="minorHAnsi" w:hAnsiTheme="minorHAnsi" w:cstheme="minorHAnsi"/>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lastRenderedPageBreak/>
        <w:t xml:space="preserve">8. MATERIALES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según se indique en los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Soportes y distanciadores prefabricados para el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Testeros de borde.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Puntilla para formaleta </w:t>
      </w:r>
    </w:p>
    <w:p w:rsidR="002456EC"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Casetón en esterilla de guadua ó lona para ó icopor ó fibra de vidrio para aligeramiento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Desmoldante.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Agente Curador fabricado por un proveedor especializado ó en su reemplazo curado por vía húmeda permanente. </w:t>
      </w:r>
    </w:p>
    <w:p w:rsidR="00BF5E92" w:rsidRPr="0052276D" w:rsidRDefault="00BF5E92" w:rsidP="0052276D">
      <w:pPr>
        <w:pStyle w:val="Textosinformato"/>
        <w:jc w:val="both"/>
        <w:rPr>
          <w:rFonts w:asciiTheme="minorHAnsi" w:hAnsiTheme="minorHAnsi" w:cstheme="minorHAnsi"/>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9. EQUIPO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2456EC"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horizontal y vertical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vibrado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vaciado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Formaletas y boceles para losas en CONCRETO </w:t>
      </w:r>
    </w:p>
    <w:p w:rsidR="00BF5E92" w:rsidRPr="0052276D" w:rsidRDefault="00BF5E92" w:rsidP="0052276D">
      <w:pPr>
        <w:pStyle w:val="Textosinformato"/>
        <w:jc w:val="both"/>
        <w:rPr>
          <w:rFonts w:asciiTheme="minorHAnsi" w:hAnsiTheme="minorHAnsi" w:cstheme="minorHAnsi"/>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para la Construcción de Estructuras en concreto reforzado.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2456EC" w:rsidRDefault="00BF5E92" w:rsidP="002456EC">
      <w:pPr>
        <w:pStyle w:val="Textosinformato"/>
        <w:rPr>
          <w:rFonts w:asciiTheme="minorHAnsi" w:hAnsiTheme="minorHAnsi" w:cstheme="minorHAnsi"/>
          <w:b/>
        </w:rPr>
      </w:pPr>
      <w:r w:rsidRPr="002456EC">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se pagará por metro cuadrado (M2) de losa debidamente ejecutada y aceptada por la Interventoría, previa verificación de los resultados de los ensayos el cumplimiento de las 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realizados sobre los Planos Estructurales. El valor será el precio unitario estipulado dentro del contrato y su costo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b/>
        </w:rPr>
      </w:pPr>
    </w:p>
    <w:p w:rsidR="002456EC" w:rsidRDefault="002456EC" w:rsidP="0052276D">
      <w:pPr>
        <w:pStyle w:val="Textosinformato"/>
        <w:jc w:val="both"/>
        <w:rPr>
          <w:rFonts w:asciiTheme="minorHAnsi" w:hAnsiTheme="minorHAnsi" w:cstheme="minorHAnsi"/>
          <w:b/>
        </w:rPr>
      </w:pPr>
    </w:p>
    <w:p w:rsidR="002456EC" w:rsidRDefault="002456EC" w:rsidP="0052276D">
      <w:pPr>
        <w:pStyle w:val="Textosinformato"/>
        <w:jc w:val="both"/>
        <w:rPr>
          <w:rFonts w:asciiTheme="minorHAnsi" w:hAnsiTheme="minorHAnsi" w:cstheme="minorHAnsi"/>
          <w:b/>
        </w:rPr>
      </w:pPr>
    </w:p>
    <w:p w:rsidR="002456EC" w:rsidRDefault="002456EC" w:rsidP="0052276D">
      <w:pPr>
        <w:pStyle w:val="Textosinformato"/>
        <w:jc w:val="both"/>
        <w:rPr>
          <w:rFonts w:asciiTheme="minorHAnsi" w:hAnsiTheme="minorHAnsi" w:cstheme="minorHAnsi"/>
          <w:b/>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lastRenderedPageBreak/>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lastRenderedPageBreak/>
        <w:t xml:space="preserve">3. ITEM 3.3.5. </w:t>
      </w:r>
    </w:p>
    <w:p w:rsidR="00BF5E92" w:rsidRPr="002456EC" w:rsidRDefault="00BF5E92" w:rsidP="0052276D">
      <w:pPr>
        <w:pStyle w:val="Textosinformato"/>
        <w:jc w:val="both"/>
        <w:rPr>
          <w:rFonts w:asciiTheme="minorHAnsi" w:hAnsiTheme="minorHAnsi" w:cstheme="minorHAnsi"/>
          <w:b/>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PLACA ALIGERADA A DOBLE ALTURA EN CONCRETO IMPERMEABILIZADO DE 3000 PSI -</w:t>
      </w:r>
      <w:r w:rsidR="002456EC">
        <w:rPr>
          <w:rFonts w:asciiTheme="minorHAnsi" w:hAnsiTheme="minorHAnsi" w:cstheme="minorHAnsi"/>
          <w:b/>
        </w:rPr>
        <w:t xml:space="preserve"> </w:t>
      </w:r>
      <w:r w:rsidRPr="002456EC">
        <w:rPr>
          <w:rFonts w:asciiTheme="minorHAnsi" w:hAnsiTheme="minorHAnsi" w:cstheme="minorHAnsi"/>
          <w:b/>
        </w:rPr>
        <w:t xml:space="preserve">21MPA (PREMEZCLADO SIN REFUERZO) </w:t>
      </w:r>
    </w:p>
    <w:p w:rsidR="00BF5E92" w:rsidRPr="002456EC" w:rsidRDefault="00BF5E92" w:rsidP="0052276D">
      <w:pPr>
        <w:pStyle w:val="Textosinformato"/>
        <w:jc w:val="both"/>
        <w:rPr>
          <w:rFonts w:asciiTheme="minorHAnsi" w:hAnsiTheme="minorHAnsi" w:cstheme="minorHAnsi"/>
          <w:b/>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3. UNIDAD DE MEDIDA m³ - Metro Cúbico </w:t>
      </w:r>
    </w:p>
    <w:p w:rsidR="00BF5E92" w:rsidRPr="002456EC" w:rsidRDefault="00BF5E92" w:rsidP="0052276D">
      <w:pPr>
        <w:pStyle w:val="Textosinformato"/>
        <w:jc w:val="both"/>
        <w:rPr>
          <w:rFonts w:asciiTheme="minorHAnsi" w:hAnsiTheme="minorHAnsi" w:cstheme="minorHAnsi"/>
          <w:b/>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Ejecución de placas ó losas aligeradas a doble altura</w:t>
      </w:r>
      <w:r w:rsidR="002456EC">
        <w:rPr>
          <w:rFonts w:asciiTheme="minorHAnsi" w:hAnsiTheme="minorHAnsi" w:cstheme="minorHAnsi"/>
        </w:rPr>
        <w:t>,</w:t>
      </w:r>
      <w:r w:rsidRPr="0052276D">
        <w:rPr>
          <w:rFonts w:asciiTheme="minorHAnsi" w:hAnsiTheme="minorHAnsi" w:cstheme="minorHAnsi"/>
        </w:rPr>
        <w:t xml:space="preserve"> en concreto impermeabilizado, según indicaciones de los Planos Estructurales y los Planos Arquitectónicos. </w:t>
      </w:r>
    </w:p>
    <w:p w:rsidR="00BF5E92" w:rsidRPr="0052276D" w:rsidRDefault="00BF5E92" w:rsidP="0052276D">
      <w:pPr>
        <w:pStyle w:val="Textosinformato"/>
        <w:jc w:val="both"/>
        <w:rPr>
          <w:rFonts w:asciiTheme="minorHAnsi" w:hAnsiTheme="minorHAnsi" w:cstheme="minorHAnsi"/>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especificaciones para Concreto Reforzado.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Planos de Taller de las Formaletas para aprobación del Supervisor y el </w:t>
      </w:r>
      <w:r w:rsidR="002456EC">
        <w:rPr>
          <w:rFonts w:asciiTheme="minorHAnsi" w:hAnsiTheme="minorHAnsi" w:cstheme="minorHAnsi"/>
        </w:rPr>
        <w:t xml:space="preserve">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Obtener aprobación a las formaletas por parte del Supervisor y del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Fabricar y suministrar aligeramiento para placa de entrepiso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ejes, verificar niveles y localizar losas aligeradas.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bases de formaletas y aplicar desmoldantes.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elementos estructurales sobre la formaleta.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refuerzo de acero para torta inferior.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y fijar firmemente las instalaciones hidrosanitarias, eléctricas y telefónicas.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testeros de borde.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refuerzo de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refuerzos, traslapos y recubrimientos.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pases de instalaciones técnicas.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dimensiones, niveles y bordes de placa.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Retirar casetón para vaciar torta inferior.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concreto impermeabilizado de torta inferior y verificar espesor.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Reinstalar aligeramiento.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concreto vigas y viguetas.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refuerzos de acero torta superior.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concreto impermeabilizado de torta superior y verificar espesor.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Vibrar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Curar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Desencofrar losas.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reparaciones resanes.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alineamientos y plomos para aceptación. </w:t>
      </w:r>
    </w:p>
    <w:p w:rsidR="00BF5E92" w:rsidRPr="0052276D" w:rsidRDefault="00BF5E92" w:rsidP="0052276D">
      <w:pPr>
        <w:pStyle w:val="Textosinformato"/>
        <w:jc w:val="both"/>
        <w:rPr>
          <w:rFonts w:asciiTheme="minorHAnsi" w:hAnsiTheme="minorHAnsi" w:cstheme="minorHAnsi"/>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6. TOLERANCIAS PARA ACEPTACION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elementos en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Recubrimientos del refuerzo </w:t>
      </w:r>
    </w:p>
    <w:p w:rsidR="00BF5E92" w:rsidRPr="0052276D" w:rsidRDefault="00BF5E92" w:rsidP="0052276D">
      <w:pPr>
        <w:pStyle w:val="Textosinformato"/>
        <w:jc w:val="both"/>
        <w:rPr>
          <w:rFonts w:asciiTheme="minorHAnsi" w:hAnsiTheme="minorHAnsi" w:cstheme="minorHAnsi"/>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7. ENSAYOS A REALIZAR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para concreto (NSR 10) </w:t>
      </w:r>
    </w:p>
    <w:p w:rsidR="00BF5E92" w:rsidRPr="0052276D" w:rsidRDefault="00BF5E92" w:rsidP="0052276D">
      <w:pPr>
        <w:pStyle w:val="Textosinformato"/>
        <w:jc w:val="both"/>
        <w:rPr>
          <w:rFonts w:asciiTheme="minorHAnsi" w:hAnsiTheme="minorHAnsi" w:cstheme="minorHAnsi"/>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lastRenderedPageBreak/>
        <w:t xml:space="preserve">8. MATERIALES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según se indique en los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Soportes y distanciadores prefabricados para el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Testeros de borde.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Puntilla para formaleta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Casetón en esterilla de guadua ó lona para ó icopor ó fibra de vidrio para aligeramiento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Desmoldante.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Agente Curador fabricado por un proveedor especializado ó en su reemplazo curado por vía húmeda permanente. </w:t>
      </w:r>
    </w:p>
    <w:p w:rsidR="00BF5E92" w:rsidRPr="0052276D" w:rsidRDefault="00BF5E92" w:rsidP="0052276D">
      <w:pPr>
        <w:pStyle w:val="Textosinformato"/>
        <w:jc w:val="both"/>
        <w:rPr>
          <w:rFonts w:asciiTheme="minorHAnsi" w:hAnsiTheme="minorHAnsi" w:cstheme="minorHAnsi"/>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9. EQUIPO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horizontal y vertical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vibrado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vaciado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Formaletas y boceles para losas en CONCRETO </w:t>
      </w:r>
    </w:p>
    <w:p w:rsidR="00BF5E92" w:rsidRPr="0052276D" w:rsidRDefault="00BF5E92" w:rsidP="0052276D">
      <w:pPr>
        <w:pStyle w:val="Textosinformato"/>
        <w:jc w:val="both"/>
        <w:rPr>
          <w:rFonts w:asciiTheme="minorHAnsi" w:hAnsiTheme="minorHAnsi" w:cstheme="minorHAnsi"/>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para la Construcción de Estructuras en concreto reforzado.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se pagará por metro cúbico (M3) de losa debidamente ejecutada y aceptada por la Interventoría, previa verificación de los resultados de los ensayos el cumplimiento de las 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realizados sobre los Planos Estructurales. El valor será el precio unitario estipulado dentro del contrato y su costo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lastRenderedPageBreak/>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2456EC" w:rsidRDefault="002456EC" w:rsidP="0052276D">
      <w:pPr>
        <w:pStyle w:val="Textosinformato"/>
        <w:jc w:val="both"/>
        <w:rPr>
          <w:rFonts w:asciiTheme="minorHAnsi" w:hAnsiTheme="minorHAnsi" w:cstheme="minorHAnsi"/>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lastRenderedPageBreak/>
        <w:t xml:space="preserve">3. ITEM 3.3.6. </w:t>
      </w:r>
    </w:p>
    <w:p w:rsidR="00BF5E92" w:rsidRPr="002456EC" w:rsidRDefault="00BF5E92" w:rsidP="0052276D">
      <w:pPr>
        <w:pStyle w:val="Textosinformato"/>
        <w:jc w:val="both"/>
        <w:rPr>
          <w:rFonts w:asciiTheme="minorHAnsi" w:hAnsiTheme="minorHAnsi" w:cstheme="minorHAnsi"/>
          <w:b/>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PLACA ALIGERADA CASETÓN PERDIDO EN CONCRETO 3000 PSI -21MPA (PREMEZCLADO SIN REFUERZO) GRADERÍA Y ACCESO AUDITORIO </w:t>
      </w:r>
    </w:p>
    <w:p w:rsidR="00BF5E92" w:rsidRPr="002456EC" w:rsidRDefault="00BF5E92" w:rsidP="0052276D">
      <w:pPr>
        <w:pStyle w:val="Textosinformato"/>
        <w:jc w:val="both"/>
        <w:rPr>
          <w:rFonts w:asciiTheme="minorHAnsi" w:hAnsiTheme="minorHAnsi" w:cstheme="minorHAnsi"/>
          <w:b/>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3. UNIDAD DE MEDIDA m² - Metro Cuadrado </w:t>
      </w:r>
    </w:p>
    <w:p w:rsidR="00BF5E92" w:rsidRPr="002456EC" w:rsidRDefault="00BF5E92" w:rsidP="0052276D">
      <w:pPr>
        <w:pStyle w:val="Textosinformato"/>
        <w:jc w:val="both"/>
        <w:rPr>
          <w:rFonts w:asciiTheme="minorHAnsi" w:hAnsiTheme="minorHAnsi" w:cstheme="minorHAnsi"/>
          <w:b/>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placa aligerada casetón perdido en concreto 3000 psi -21mpa (premezclado sin refuerzo) para gradería y acceso auditorio en concreto, fundida según indicaciones en los Planos Estructurales y los Planos Arquitectónicos. Se replantearán, balancearán y compensarán de acuerdo con los planos específicos de detalle y los acabados previstos en coordinación con la interventoria. </w:t>
      </w:r>
    </w:p>
    <w:p w:rsidR="00BF5E92" w:rsidRPr="0052276D" w:rsidRDefault="00BF5E92" w:rsidP="0052276D">
      <w:pPr>
        <w:pStyle w:val="Textosinformato"/>
        <w:jc w:val="both"/>
        <w:rPr>
          <w:rFonts w:asciiTheme="minorHAnsi" w:hAnsiTheme="minorHAnsi" w:cstheme="minorHAnsi"/>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Consultar especificac</w:t>
      </w:r>
      <w:r w:rsidR="002456EC">
        <w:rPr>
          <w:rFonts w:asciiTheme="minorHAnsi" w:hAnsiTheme="minorHAnsi" w:cstheme="minorHAnsi"/>
        </w:rPr>
        <w:t xml:space="preserve">iones para Concreto Reforzado.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Planos de Taller de las Formaletas para aprobación del Supervisor y 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Obtener aprobación a las formaletas por parte del Supervisor y del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elementos estructurales sobre la formaleta.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Estudiar y definir las dilataciones de formaletas.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la rampa en la losa precedente.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formaletas y aplicar desmoldante.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Armar formaletas de descansos y gualderas.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Armar Formaletas y boceles para tramos inclinados.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caseton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soportes y distanciadores para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acero de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refuerzos, traslapos y recubrimientos.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chazos de madera en caso de ser necesario.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dimensiones, plomos y secciones.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concreto rampa verificando el espesor.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Vibrar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Curar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Desencofrar rampa.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resanes y reparaciones.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plomos y alineamientos para aceptación. </w:t>
      </w:r>
    </w:p>
    <w:p w:rsidR="00BF5E92" w:rsidRPr="0052276D" w:rsidRDefault="00BF5E92" w:rsidP="0052276D">
      <w:pPr>
        <w:pStyle w:val="Textosinformato"/>
        <w:jc w:val="both"/>
        <w:rPr>
          <w:rFonts w:asciiTheme="minorHAnsi" w:hAnsiTheme="minorHAnsi" w:cstheme="minorHAnsi"/>
        </w:rPr>
      </w:pPr>
    </w:p>
    <w:p w:rsidR="00BF5E92" w:rsidRPr="002456EC" w:rsidRDefault="00BF5E92" w:rsidP="002456EC">
      <w:pPr>
        <w:pStyle w:val="Textosinformato"/>
        <w:rPr>
          <w:rFonts w:asciiTheme="minorHAnsi" w:hAnsiTheme="minorHAnsi" w:cstheme="minorHAnsi"/>
          <w:b/>
        </w:rPr>
      </w:pPr>
      <w:r w:rsidRPr="002456EC">
        <w:rPr>
          <w:rFonts w:asciiTheme="minorHAnsi" w:hAnsiTheme="minorHAnsi" w:cstheme="minorHAnsi"/>
          <w:b/>
        </w:rPr>
        <w:t xml:space="preserve">6. TOLERANCIAS PARA ACEPTACION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elementos en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Recubrimientos del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Contenido mínimo de cemento en la mezcla </w:t>
      </w:r>
    </w:p>
    <w:p w:rsidR="00BF5E92" w:rsidRPr="0052276D" w:rsidRDefault="00BF5E92" w:rsidP="0052276D">
      <w:pPr>
        <w:pStyle w:val="Textosinformato"/>
        <w:jc w:val="both"/>
        <w:rPr>
          <w:rFonts w:asciiTheme="minorHAnsi" w:hAnsiTheme="minorHAnsi" w:cstheme="minorHAnsi"/>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7. ENSAYOS A REALIZAR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para concreto (NSR 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lastRenderedPageBreak/>
        <w:t xml:space="preserve">8. MATERIALES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según se indique en los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Soportes y distanciadores para el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Puntilla para formaleta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Desmoladantes.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Agente curador fabricado por un proveedor especializado ó en su reemplazo curado por vía húmeda permanente. </w:t>
      </w:r>
    </w:p>
    <w:p w:rsidR="00BF5E92" w:rsidRPr="0052276D" w:rsidRDefault="00BF5E92" w:rsidP="0052276D">
      <w:pPr>
        <w:pStyle w:val="Textosinformato"/>
        <w:jc w:val="both"/>
        <w:rPr>
          <w:rFonts w:asciiTheme="minorHAnsi" w:hAnsiTheme="minorHAnsi" w:cstheme="minorHAnsi"/>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9. EQUIPO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horizontal y vertical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vibrado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vaciado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Formaletas y boceles para CONCRETO “ARQUITECTONICO A LA VISTA” . </w:t>
      </w:r>
    </w:p>
    <w:p w:rsidR="002456EC" w:rsidRDefault="002456EC" w:rsidP="0052276D">
      <w:pPr>
        <w:pStyle w:val="Textosinformato"/>
        <w:jc w:val="both"/>
        <w:rPr>
          <w:rFonts w:asciiTheme="minorHAnsi" w:hAnsiTheme="minorHAnsi" w:cstheme="minorHAnsi"/>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para la Construcción de Estructuras de Concreto reforzado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2456EC" w:rsidRDefault="002456EC" w:rsidP="0052276D">
      <w:pPr>
        <w:pStyle w:val="Textosinformato"/>
        <w:jc w:val="both"/>
        <w:rPr>
          <w:rFonts w:asciiTheme="minorHAnsi" w:hAnsiTheme="minorHAnsi" w:cstheme="minorHAnsi"/>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se pagará por metro cuadrado (m2) de rampa en concreto “arquitectónico a la vista”, debidamente ejecutado y aceptado por la Interventoría, previa verificación de los resultados de los ensayos el cumplimiento de las 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realizados sobre los Planos Estructurales. El valor será el precio unitario estipulado dentro del contrato y su costo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lastRenderedPageBreak/>
        <w:t xml:space="preserve">3. ITEM 3.3.7. </w:t>
      </w:r>
    </w:p>
    <w:p w:rsidR="00BF5E92" w:rsidRPr="002456EC" w:rsidRDefault="00BF5E92" w:rsidP="0052276D">
      <w:pPr>
        <w:pStyle w:val="Textosinformato"/>
        <w:jc w:val="both"/>
        <w:rPr>
          <w:rFonts w:asciiTheme="minorHAnsi" w:hAnsiTheme="minorHAnsi" w:cstheme="minorHAnsi"/>
          <w:b/>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PLACA MACIZA EN CONCRETO 3000 PSI -21MPA (PREMEZCLADO SIN REFUERZO) PARA RECALCE DE </w:t>
      </w: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PISO EN CUARTOS TÉCNICOS </w:t>
      </w:r>
    </w:p>
    <w:p w:rsidR="00BF5E92" w:rsidRPr="002456EC" w:rsidRDefault="00BF5E92" w:rsidP="0052276D">
      <w:pPr>
        <w:pStyle w:val="Textosinformato"/>
        <w:jc w:val="both"/>
        <w:rPr>
          <w:rFonts w:asciiTheme="minorHAnsi" w:hAnsiTheme="minorHAnsi" w:cstheme="minorHAnsi"/>
          <w:b/>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3. UNIDAD DE MEDIDA m³ - Metro Cúbico </w:t>
      </w:r>
    </w:p>
    <w:p w:rsidR="00BF5E92" w:rsidRPr="002456EC" w:rsidRDefault="00BF5E92" w:rsidP="0052276D">
      <w:pPr>
        <w:pStyle w:val="Textosinformato"/>
        <w:jc w:val="both"/>
        <w:rPr>
          <w:rFonts w:asciiTheme="minorHAnsi" w:hAnsiTheme="minorHAnsi" w:cstheme="minorHAnsi"/>
          <w:b/>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placa maciza en concreto para recalce de piso en cuartos técnicos, según indicaciones de los Planos Estructurales y los Planos Arquitectónicos. </w:t>
      </w:r>
    </w:p>
    <w:p w:rsidR="00BF5E92" w:rsidRPr="0052276D" w:rsidRDefault="00BF5E92" w:rsidP="0052276D">
      <w:pPr>
        <w:pStyle w:val="Textosinformato"/>
        <w:jc w:val="both"/>
        <w:rPr>
          <w:rFonts w:asciiTheme="minorHAnsi" w:hAnsiTheme="minorHAnsi" w:cstheme="minorHAnsi"/>
        </w:rPr>
      </w:pPr>
    </w:p>
    <w:p w:rsidR="00BF5E92" w:rsidRPr="002456EC" w:rsidRDefault="00BF5E92" w:rsidP="0052276D">
      <w:pPr>
        <w:pStyle w:val="Textosinformato"/>
        <w:jc w:val="both"/>
        <w:rPr>
          <w:rFonts w:asciiTheme="minorHAnsi" w:hAnsiTheme="minorHAnsi" w:cstheme="minorHAnsi"/>
          <w:b/>
        </w:rPr>
      </w:pPr>
      <w:r w:rsidRPr="002456EC">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especificaciones para Concreto Reforzado.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Planos de Taller de las Formaletas para aprobación del Supervisor y 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Obtener aprobación a las formaletas por parte del</w:t>
      </w:r>
      <w:r w:rsidR="002456EC">
        <w:rPr>
          <w:rFonts w:asciiTheme="minorHAnsi" w:hAnsiTheme="minorHAnsi" w:cstheme="minorHAnsi"/>
        </w:rPr>
        <w:t xml:space="preserve"> Supervisor y del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Fabricar y suministrar aligeramiento para pla</w:t>
      </w:r>
      <w:r w:rsidR="002456EC">
        <w:rPr>
          <w:rFonts w:asciiTheme="minorHAnsi" w:hAnsiTheme="minorHAnsi" w:cstheme="minorHAnsi"/>
        </w:rPr>
        <w:t xml:space="preserve">ca de entrepiso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Replantear ejes, verificar niveles</w:t>
      </w:r>
      <w:r w:rsidR="002456EC">
        <w:rPr>
          <w:rFonts w:asciiTheme="minorHAnsi" w:hAnsiTheme="minorHAnsi" w:cstheme="minorHAnsi"/>
        </w:rPr>
        <w:t xml:space="preserve"> y localizar losas aligeradas.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bases de formaletas y aplicar desmoldantes.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elementos estructurales sobre la formaleta.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refuerzo de acero para torta inferior.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y fijar firmemente las instalaciones hidrosanitarias, eléctricas y telefónicas.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testeros de borde.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refuerzo de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refuerzos, traslapos y recubrimientos.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pases de instalaciones técnicas.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dimensiones, niveles y bordes de placa.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Retirar casetón para vaciar torta inferior.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concreto de torta inferior y verificar espesor.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Reinstalar aligeramiento.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concreto vigas y viguetas.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refuerzos de acero torta superior.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concreto de torta superior y verificar espesor.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Vibrar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Curar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Desencofrar losas.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reparaciones resanes.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alineamientos y plomos para aceptación. </w:t>
      </w:r>
    </w:p>
    <w:p w:rsidR="00BF5E92" w:rsidRPr="0052276D" w:rsidRDefault="00BF5E92" w:rsidP="0052276D">
      <w:pPr>
        <w:pStyle w:val="Textosinformato"/>
        <w:jc w:val="both"/>
        <w:rPr>
          <w:rFonts w:asciiTheme="minorHAnsi" w:hAnsiTheme="minorHAnsi" w:cstheme="minorHAnsi"/>
        </w:rPr>
      </w:pPr>
    </w:p>
    <w:p w:rsidR="00BF5E92" w:rsidRPr="00432AC9" w:rsidRDefault="00BF5E92" w:rsidP="0052276D">
      <w:pPr>
        <w:pStyle w:val="Textosinformato"/>
        <w:jc w:val="both"/>
        <w:rPr>
          <w:rFonts w:asciiTheme="minorHAnsi" w:hAnsiTheme="minorHAnsi" w:cstheme="minorHAnsi"/>
          <w:b/>
        </w:rPr>
      </w:pPr>
      <w:r w:rsidRPr="00432AC9">
        <w:rPr>
          <w:rFonts w:asciiTheme="minorHAnsi" w:hAnsiTheme="minorHAnsi" w:cstheme="minorHAnsi"/>
          <w:b/>
        </w:rPr>
        <w:t xml:space="preserve">6. TOLERANCIAS PARA ACEPTACION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elementos en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Recubrimientos del refuerzo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para concreto (NSR 10) </w:t>
      </w:r>
    </w:p>
    <w:p w:rsidR="00BF5E92" w:rsidRPr="0052276D" w:rsidRDefault="00BF5E92" w:rsidP="0052276D">
      <w:pPr>
        <w:pStyle w:val="Textosinformato"/>
        <w:jc w:val="both"/>
        <w:rPr>
          <w:rFonts w:asciiTheme="minorHAnsi" w:hAnsiTheme="minorHAnsi" w:cstheme="minorHAnsi"/>
        </w:rPr>
      </w:pPr>
    </w:p>
    <w:p w:rsidR="00BF5E92" w:rsidRPr="00432AC9" w:rsidRDefault="00BF5E92" w:rsidP="0052276D">
      <w:pPr>
        <w:pStyle w:val="Textosinformato"/>
        <w:jc w:val="both"/>
        <w:rPr>
          <w:rFonts w:asciiTheme="minorHAnsi" w:hAnsiTheme="minorHAnsi" w:cstheme="minorHAnsi"/>
          <w:b/>
        </w:rPr>
      </w:pPr>
      <w:r w:rsidRPr="00432AC9">
        <w:rPr>
          <w:rFonts w:asciiTheme="minorHAnsi" w:hAnsiTheme="minorHAnsi" w:cstheme="minorHAnsi"/>
          <w:b/>
        </w:rPr>
        <w:lastRenderedPageBreak/>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según se indique en los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Soportes y distanciadores prefabricados para el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Testeros de borde.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Puntilla para formaleta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Casetón en esterilla de guadua ó lona para ó icopor ó fibra de vidrio para aligeramiento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Desmoldante.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Agente Curador fabricado por un proveedor especializado ó en su reemplazo curado por vía húmeda permanente. </w:t>
      </w:r>
    </w:p>
    <w:p w:rsidR="00BF5E92" w:rsidRPr="0052276D" w:rsidRDefault="00BF5E92" w:rsidP="0052276D">
      <w:pPr>
        <w:pStyle w:val="Textosinformato"/>
        <w:jc w:val="both"/>
        <w:rPr>
          <w:rFonts w:asciiTheme="minorHAnsi" w:hAnsiTheme="minorHAnsi" w:cstheme="minorHAnsi"/>
        </w:rPr>
      </w:pPr>
    </w:p>
    <w:p w:rsidR="00BF5E92" w:rsidRPr="00432AC9" w:rsidRDefault="00BF5E92" w:rsidP="0052276D">
      <w:pPr>
        <w:pStyle w:val="Textosinformato"/>
        <w:jc w:val="both"/>
        <w:rPr>
          <w:rFonts w:asciiTheme="minorHAnsi" w:hAnsiTheme="minorHAnsi" w:cstheme="minorHAnsi"/>
          <w:b/>
        </w:rPr>
      </w:pPr>
      <w:r w:rsidRPr="00432AC9">
        <w:rPr>
          <w:rFonts w:asciiTheme="minorHAnsi" w:hAnsiTheme="minorHAnsi" w:cstheme="minorHAnsi"/>
          <w:b/>
        </w:rPr>
        <w:t xml:space="preserve">9. EQUIPO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horizontal y vertical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vibrado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vaciado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Formaletas y boceles para losas en CONCRETO </w:t>
      </w:r>
    </w:p>
    <w:p w:rsidR="00432AC9" w:rsidRDefault="00432AC9" w:rsidP="0052276D">
      <w:pPr>
        <w:pStyle w:val="Textosinformato"/>
        <w:jc w:val="both"/>
        <w:rPr>
          <w:rFonts w:asciiTheme="minorHAnsi" w:hAnsiTheme="minorHAnsi" w:cstheme="minorHAnsi"/>
        </w:rPr>
      </w:pPr>
    </w:p>
    <w:p w:rsidR="00BF5E92" w:rsidRPr="00432AC9" w:rsidRDefault="00BF5E92" w:rsidP="0052276D">
      <w:pPr>
        <w:pStyle w:val="Textosinformato"/>
        <w:jc w:val="both"/>
        <w:rPr>
          <w:rFonts w:asciiTheme="minorHAnsi" w:hAnsiTheme="minorHAnsi" w:cstheme="minorHAnsi"/>
          <w:b/>
        </w:rPr>
      </w:pPr>
      <w:r w:rsidRPr="00432AC9">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432AC9" w:rsidRDefault="00BF5E92" w:rsidP="0052276D">
      <w:pPr>
        <w:pStyle w:val="Textosinformato"/>
        <w:jc w:val="both"/>
        <w:rPr>
          <w:rFonts w:asciiTheme="minorHAnsi" w:hAnsiTheme="minorHAnsi" w:cstheme="minorHAnsi"/>
          <w:b/>
        </w:rPr>
      </w:pPr>
      <w:r w:rsidRPr="00432AC9">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432AC9" w:rsidRDefault="00BF5E92" w:rsidP="0052276D">
      <w:pPr>
        <w:pStyle w:val="Textosinformato"/>
        <w:jc w:val="both"/>
        <w:rPr>
          <w:rFonts w:asciiTheme="minorHAnsi" w:hAnsiTheme="minorHAnsi" w:cstheme="minorHAnsi"/>
          <w:b/>
        </w:rPr>
      </w:pPr>
      <w:r w:rsidRPr="00432AC9">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para la Construcción de Estructuras en concreto reforzado.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432AC9" w:rsidRDefault="00BF5E92" w:rsidP="0052276D">
      <w:pPr>
        <w:pStyle w:val="Textosinformato"/>
        <w:jc w:val="both"/>
        <w:rPr>
          <w:rFonts w:asciiTheme="minorHAnsi" w:hAnsiTheme="minorHAnsi" w:cstheme="minorHAnsi"/>
          <w:b/>
        </w:rPr>
      </w:pPr>
      <w:r w:rsidRPr="00432AC9">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se pagará por metro </w:t>
      </w:r>
      <w:r w:rsidR="00432AC9" w:rsidRPr="0052276D">
        <w:rPr>
          <w:rFonts w:asciiTheme="minorHAnsi" w:hAnsiTheme="minorHAnsi" w:cstheme="minorHAnsi"/>
        </w:rPr>
        <w:t>cubico (</w:t>
      </w:r>
      <w:r w:rsidRPr="0052276D">
        <w:rPr>
          <w:rFonts w:asciiTheme="minorHAnsi" w:hAnsiTheme="minorHAnsi" w:cstheme="minorHAnsi"/>
        </w:rPr>
        <w:t xml:space="preserve">M3) de losa debidamente ejecutada y aceptada por la Interventoría, previa verificación de los resultados de los ensayos el cumplimiento de las 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realizados sobre los Planos Estructurales. El valor será el precio unitario estipulado dentro del contrato y su costo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Default="00BF5E92" w:rsidP="0052276D">
      <w:pPr>
        <w:pStyle w:val="Textosinformato"/>
        <w:jc w:val="both"/>
        <w:rPr>
          <w:rFonts w:asciiTheme="minorHAnsi" w:hAnsiTheme="minorHAnsi" w:cstheme="minorHAnsi"/>
        </w:rPr>
      </w:pPr>
    </w:p>
    <w:p w:rsidR="00432AC9" w:rsidRDefault="00432AC9" w:rsidP="0052276D">
      <w:pPr>
        <w:pStyle w:val="Textosinformato"/>
        <w:jc w:val="both"/>
        <w:rPr>
          <w:rFonts w:asciiTheme="minorHAnsi" w:hAnsiTheme="minorHAnsi" w:cstheme="minorHAnsi"/>
        </w:rPr>
      </w:pPr>
    </w:p>
    <w:p w:rsidR="00432AC9" w:rsidRPr="0052276D" w:rsidRDefault="00432AC9"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934FDF" w:rsidRDefault="00BF5E92" w:rsidP="0052276D">
      <w:pPr>
        <w:pStyle w:val="Textosinformato"/>
        <w:jc w:val="both"/>
        <w:rPr>
          <w:rFonts w:asciiTheme="minorHAnsi" w:hAnsiTheme="minorHAnsi" w:cstheme="minorHAnsi"/>
          <w:b/>
        </w:rPr>
      </w:pPr>
      <w:r w:rsidRPr="00934FDF">
        <w:rPr>
          <w:rFonts w:asciiTheme="minorHAnsi" w:hAnsiTheme="minorHAnsi" w:cstheme="minorHAnsi"/>
          <w:b/>
        </w:rPr>
        <w:lastRenderedPageBreak/>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F77B33" w:rsidRDefault="00F77B33" w:rsidP="0052276D">
      <w:pPr>
        <w:pStyle w:val="Textosinformato"/>
        <w:jc w:val="both"/>
        <w:rPr>
          <w:rFonts w:asciiTheme="minorHAnsi" w:hAnsiTheme="minorHAnsi" w:cstheme="minorHAnsi"/>
        </w:rPr>
      </w:pPr>
    </w:p>
    <w:p w:rsidR="00F77B33" w:rsidRDefault="00F77B33" w:rsidP="0052276D">
      <w:pPr>
        <w:pStyle w:val="Textosinformato"/>
        <w:jc w:val="both"/>
        <w:rPr>
          <w:rFonts w:asciiTheme="minorHAnsi" w:hAnsiTheme="minorHAnsi" w:cstheme="minorHAnsi"/>
        </w:rPr>
      </w:pPr>
    </w:p>
    <w:p w:rsidR="00F77B33" w:rsidRDefault="00F77B33" w:rsidP="0052276D">
      <w:pPr>
        <w:pStyle w:val="Textosinformato"/>
        <w:jc w:val="both"/>
        <w:rPr>
          <w:rFonts w:asciiTheme="minorHAnsi" w:hAnsiTheme="minorHAnsi" w:cstheme="minorHAnsi"/>
        </w:rPr>
      </w:pPr>
    </w:p>
    <w:p w:rsidR="00F77B33" w:rsidRDefault="00F77B33" w:rsidP="0052276D">
      <w:pPr>
        <w:pStyle w:val="Textosinformato"/>
        <w:jc w:val="both"/>
        <w:rPr>
          <w:rFonts w:asciiTheme="minorHAnsi" w:hAnsiTheme="minorHAnsi" w:cstheme="minorHAnsi"/>
        </w:rPr>
      </w:pPr>
    </w:p>
    <w:p w:rsidR="00F77B33" w:rsidRDefault="00F77B33" w:rsidP="0052276D">
      <w:pPr>
        <w:pStyle w:val="Textosinformato"/>
        <w:jc w:val="both"/>
        <w:rPr>
          <w:rFonts w:asciiTheme="minorHAnsi" w:hAnsiTheme="minorHAnsi" w:cstheme="minorHAnsi"/>
        </w:rPr>
      </w:pPr>
    </w:p>
    <w:p w:rsidR="00F77B33" w:rsidRDefault="00F77B33" w:rsidP="0052276D">
      <w:pPr>
        <w:pStyle w:val="Textosinformato"/>
        <w:jc w:val="both"/>
        <w:rPr>
          <w:rFonts w:asciiTheme="minorHAnsi" w:hAnsiTheme="minorHAnsi" w:cstheme="minorHAnsi"/>
        </w:rPr>
      </w:pPr>
    </w:p>
    <w:p w:rsidR="00F77B33" w:rsidRDefault="00F77B33" w:rsidP="0052276D">
      <w:pPr>
        <w:pStyle w:val="Textosinformato"/>
        <w:jc w:val="both"/>
        <w:rPr>
          <w:rFonts w:asciiTheme="minorHAnsi" w:hAnsiTheme="minorHAnsi" w:cstheme="minorHAnsi"/>
        </w:rPr>
      </w:pPr>
    </w:p>
    <w:p w:rsidR="00F77B33" w:rsidRDefault="00F77B33" w:rsidP="0052276D">
      <w:pPr>
        <w:pStyle w:val="Textosinformato"/>
        <w:jc w:val="both"/>
        <w:rPr>
          <w:rFonts w:asciiTheme="minorHAnsi" w:hAnsiTheme="minorHAnsi" w:cstheme="minorHAnsi"/>
        </w:rPr>
      </w:pPr>
    </w:p>
    <w:p w:rsidR="00F77B33" w:rsidRDefault="00F77B33" w:rsidP="0052276D">
      <w:pPr>
        <w:pStyle w:val="Textosinformato"/>
        <w:jc w:val="both"/>
        <w:rPr>
          <w:rFonts w:asciiTheme="minorHAnsi" w:hAnsiTheme="minorHAnsi" w:cstheme="minorHAnsi"/>
        </w:rPr>
      </w:pPr>
    </w:p>
    <w:p w:rsidR="00F77B33" w:rsidRDefault="00F77B33" w:rsidP="0052276D">
      <w:pPr>
        <w:pStyle w:val="Textosinformato"/>
        <w:jc w:val="both"/>
        <w:rPr>
          <w:rFonts w:asciiTheme="minorHAnsi" w:hAnsiTheme="minorHAnsi" w:cstheme="minorHAnsi"/>
        </w:rPr>
      </w:pPr>
    </w:p>
    <w:p w:rsidR="00F77B33" w:rsidRDefault="00F77B33" w:rsidP="0052276D">
      <w:pPr>
        <w:pStyle w:val="Textosinformato"/>
        <w:jc w:val="both"/>
        <w:rPr>
          <w:rFonts w:asciiTheme="minorHAnsi" w:hAnsiTheme="minorHAnsi" w:cstheme="minorHAnsi"/>
        </w:rPr>
      </w:pPr>
    </w:p>
    <w:p w:rsidR="00F77B33" w:rsidRDefault="00F77B33" w:rsidP="0052276D">
      <w:pPr>
        <w:pStyle w:val="Textosinformato"/>
        <w:jc w:val="both"/>
        <w:rPr>
          <w:rFonts w:asciiTheme="minorHAnsi" w:hAnsiTheme="minorHAnsi" w:cstheme="minorHAnsi"/>
        </w:rPr>
      </w:pPr>
    </w:p>
    <w:p w:rsidR="00F77B33" w:rsidRDefault="00F77B33" w:rsidP="0052276D">
      <w:pPr>
        <w:pStyle w:val="Textosinformato"/>
        <w:jc w:val="both"/>
        <w:rPr>
          <w:rFonts w:asciiTheme="minorHAnsi" w:hAnsiTheme="minorHAnsi" w:cstheme="minorHAnsi"/>
        </w:rPr>
      </w:pPr>
    </w:p>
    <w:p w:rsidR="00F77B33" w:rsidRDefault="00F77B33" w:rsidP="0052276D">
      <w:pPr>
        <w:pStyle w:val="Textosinformato"/>
        <w:jc w:val="both"/>
        <w:rPr>
          <w:rFonts w:asciiTheme="minorHAnsi" w:hAnsiTheme="minorHAnsi" w:cstheme="minorHAnsi"/>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lastRenderedPageBreak/>
        <w:t xml:space="preserve">3. ITEM 3.3.8. </w:t>
      </w:r>
    </w:p>
    <w:p w:rsidR="00BF5E92" w:rsidRPr="00F77B33" w:rsidRDefault="00BF5E92" w:rsidP="0052276D">
      <w:pPr>
        <w:pStyle w:val="Textosinformato"/>
        <w:jc w:val="both"/>
        <w:rPr>
          <w:rFonts w:asciiTheme="minorHAnsi" w:hAnsiTheme="minorHAnsi" w:cstheme="minorHAnsi"/>
          <w:b/>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PLACA ALIGERADA A GRAN ALTURA EN CONCRETO IMPERMEABILIZADO A LA VISTA 3000 PSI -21MPA </w:t>
      </w: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(PREMEZCLADO SIN REFUERZO) CUBIERTA </w:t>
      </w: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AUDITORIOS </w:t>
      </w:r>
    </w:p>
    <w:p w:rsidR="00BF5E92" w:rsidRPr="00F77B33" w:rsidRDefault="00BF5E92" w:rsidP="0052276D">
      <w:pPr>
        <w:pStyle w:val="Textosinformato"/>
        <w:jc w:val="both"/>
        <w:rPr>
          <w:rFonts w:asciiTheme="minorHAnsi" w:hAnsiTheme="minorHAnsi" w:cstheme="minorHAnsi"/>
          <w:b/>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3. UNIDAD DE MEDIDA m³ - Metro Cúbico </w:t>
      </w:r>
    </w:p>
    <w:p w:rsidR="00BF5E92" w:rsidRPr="00F77B33" w:rsidRDefault="00BF5E92" w:rsidP="0052276D">
      <w:pPr>
        <w:pStyle w:val="Textosinformato"/>
        <w:jc w:val="both"/>
        <w:rPr>
          <w:rFonts w:asciiTheme="minorHAnsi" w:hAnsiTheme="minorHAnsi" w:cstheme="minorHAnsi"/>
          <w:b/>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placa aligeradas a gran altura en concreto impermeabilizado a la vista de 3000 psi para cubierta, según indicaciones de los Planos Estructurales y los Planos Arquitectónicos. </w:t>
      </w:r>
    </w:p>
    <w:p w:rsidR="00BF5E92" w:rsidRPr="0052276D" w:rsidRDefault="00BF5E92" w:rsidP="0052276D">
      <w:pPr>
        <w:pStyle w:val="Textosinformato"/>
        <w:jc w:val="both"/>
        <w:rPr>
          <w:rFonts w:asciiTheme="minorHAnsi" w:hAnsiTheme="minorHAnsi" w:cstheme="minorHAnsi"/>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especificaciones para Concreto Reforzado.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Planos de Taller de las Formaletas para aprobación del Supervisor y el </w:t>
      </w:r>
      <w:r w:rsidR="00F77B33">
        <w:rPr>
          <w:rFonts w:asciiTheme="minorHAnsi" w:hAnsiTheme="minorHAnsi" w:cstheme="minorHAnsi"/>
        </w:rPr>
        <w:t xml:space="preserve">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Obtener aprobación a las formaletas por parte del Supervisor y del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Fabricar y suministrar aligeramiento para placa de entrepiso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ejes, verificar niveles y localizar losas aligeradas.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bases de formaletas y aplicar desmoldantes.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elementos estructurales sobre la formaleta.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refuerzo de acero para torta inferior.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y fijar firmemente las instalaciones hidrosanitarias, eléctricas y telefónicas.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testeros de borde.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refuerzo de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refuerzos, traslapos y recubrimientos.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pases de instalaciones técnicas.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dimensiones, niveles y bordes de placa.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Retirar casetón para vaciar torta inferior.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concreto impermeabilizado de torta inferior y verificar espesor.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Reinstalar aligeramiento.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concreto vigas y viguetas.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refuerzos de acero torta superior.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concreto impermeabilizado de torta superior y verificar espesor.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Vibrar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Curar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Desencofrar losas.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reparaciones resanes.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alineamientos y plomos para aceptación. </w:t>
      </w:r>
    </w:p>
    <w:p w:rsidR="00BF5E92" w:rsidRPr="0052276D" w:rsidRDefault="00BF5E92" w:rsidP="0052276D">
      <w:pPr>
        <w:pStyle w:val="Textosinformato"/>
        <w:jc w:val="both"/>
        <w:rPr>
          <w:rFonts w:asciiTheme="minorHAnsi" w:hAnsiTheme="minorHAnsi" w:cstheme="minorHAnsi"/>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6. TOLERANCIAS PARA ACEPTACION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elementos en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Recubrimientos del refuerzo </w:t>
      </w:r>
    </w:p>
    <w:p w:rsidR="00BF5E92" w:rsidRDefault="00BF5E92" w:rsidP="0052276D">
      <w:pPr>
        <w:pStyle w:val="Textosinformato"/>
        <w:jc w:val="both"/>
        <w:rPr>
          <w:rFonts w:asciiTheme="minorHAnsi" w:hAnsiTheme="minorHAnsi" w:cstheme="minorHAnsi"/>
        </w:rPr>
      </w:pPr>
    </w:p>
    <w:p w:rsidR="00F77B33" w:rsidRDefault="00F77B33" w:rsidP="0052276D">
      <w:pPr>
        <w:pStyle w:val="Textosinformato"/>
        <w:jc w:val="both"/>
        <w:rPr>
          <w:rFonts w:asciiTheme="minorHAnsi" w:hAnsiTheme="minorHAnsi" w:cstheme="minorHAnsi"/>
        </w:rPr>
      </w:pPr>
    </w:p>
    <w:p w:rsidR="00F77B33" w:rsidRDefault="00F77B33" w:rsidP="0052276D">
      <w:pPr>
        <w:pStyle w:val="Textosinformato"/>
        <w:jc w:val="both"/>
        <w:rPr>
          <w:rFonts w:asciiTheme="minorHAnsi" w:hAnsiTheme="minorHAnsi" w:cstheme="minorHAnsi"/>
        </w:rPr>
      </w:pPr>
    </w:p>
    <w:p w:rsidR="00F77B33" w:rsidRPr="0052276D" w:rsidRDefault="00F77B33" w:rsidP="0052276D">
      <w:pPr>
        <w:pStyle w:val="Textosinformato"/>
        <w:jc w:val="both"/>
        <w:rPr>
          <w:rFonts w:asciiTheme="minorHAnsi" w:hAnsiTheme="minorHAnsi" w:cstheme="minorHAnsi"/>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lastRenderedPageBreak/>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para concreto (NSR 10) </w:t>
      </w:r>
    </w:p>
    <w:p w:rsidR="00BF5E92" w:rsidRPr="0052276D" w:rsidRDefault="00BF5E92" w:rsidP="0052276D">
      <w:pPr>
        <w:pStyle w:val="Textosinformato"/>
        <w:jc w:val="both"/>
        <w:rPr>
          <w:rFonts w:asciiTheme="minorHAnsi" w:hAnsiTheme="minorHAnsi" w:cstheme="minorHAnsi"/>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8. MATERIALES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según se indique en los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Soportes y distanciadores prefabricados para el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Testeros de borde.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Puntilla para formaleta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Casetón en esterilla de guadua ó lona para ó icopor ó fibra de vidrio para aligeramiento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Desmoldante.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Agente Curador fabricado por un proveedor especializado ó en su reemplazo curado por vía húmeda permanente. </w:t>
      </w:r>
    </w:p>
    <w:p w:rsidR="00F77B33" w:rsidRDefault="00F77B33" w:rsidP="0052276D">
      <w:pPr>
        <w:pStyle w:val="Textosinformato"/>
        <w:jc w:val="both"/>
        <w:rPr>
          <w:rFonts w:asciiTheme="minorHAnsi" w:hAnsiTheme="minorHAnsi" w:cstheme="minorHAnsi"/>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horizontal y vertical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vibrado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vaciado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Formaletas y boceles para losas en CONCRETO </w:t>
      </w:r>
    </w:p>
    <w:p w:rsidR="00BF5E92" w:rsidRPr="0052276D" w:rsidRDefault="00BF5E92" w:rsidP="0052276D">
      <w:pPr>
        <w:pStyle w:val="Textosinformato"/>
        <w:jc w:val="both"/>
        <w:rPr>
          <w:rFonts w:asciiTheme="minorHAnsi" w:hAnsiTheme="minorHAnsi" w:cstheme="minorHAnsi"/>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para la Construcción de Estructuras en concreto reforzado.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se pagará por metro cúbico (M3) de losa debidamente ejecutada y aceptada por la Interventoría, previa verificación de los resultados de los ensayos el cumplimiento de las 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realizados sobre los Planos Estructurales. El valor será el precio unitario estipulado dentro del contrato y su costo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lastRenderedPageBreak/>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F77B33" w:rsidRDefault="00F77B33" w:rsidP="0052276D">
      <w:pPr>
        <w:pStyle w:val="Textosinformato"/>
        <w:jc w:val="both"/>
        <w:rPr>
          <w:rFonts w:asciiTheme="minorHAnsi" w:hAnsiTheme="minorHAnsi" w:cstheme="minorHAnsi"/>
        </w:rPr>
      </w:pPr>
    </w:p>
    <w:p w:rsidR="00F77B33" w:rsidRDefault="00F77B33" w:rsidP="0052276D">
      <w:pPr>
        <w:pStyle w:val="Textosinformato"/>
        <w:jc w:val="both"/>
        <w:rPr>
          <w:rFonts w:asciiTheme="minorHAnsi" w:hAnsiTheme="minorHAnsi" w:cstheme="minorHAnsi"/>
        </w:rPr>
      </w:pPr>
    </w:p>
    <w:p w:rsidR="00F77B33" w:rsidRDefault="00F77B33" w:rsidP="0052276D">
      <w:pPr>
        <w:pStyle w:val="Textosinformato"/>
        <w:jc w:val="both"/>
        <w:rPr>
          <w:rFonts w:asciiTheme="minorHAnsi" w:hAnsiTheme="minorHAnsi" w:cstheme="minorHAnsi"/>
        </w:rPr>
      </w:pPr>
    </w:p>
    <w:p w:rsidR="00F77B33" w:rsidRDefault="00F77B33" w:rsidP="0052276D">
      <w:pPr>
        <w:pStyle w:val="Textosinformato"/>
        <w:jc w:val="both"/>
        <w:rPr>
          <w:rFonts w:asciiTheme="minorHAnsi" w:hAnsiTheme="minorHAnsi" w:cstheme="minorHAnsi"/>
        </w:rPr>
      </w:pPr>
    </w:p>
    <w:p w:rsidR="00F77B33" w:rsidRDefault="00F77B33" w:rsidP="0052276D">
      <w:pPr>
        <w:pStyle w:val="Textosinformato"/>
        <w:jc w:val="both"/>
        <w:rPr>
          <w:rFonts w:asciiTheme="minorHAnsi" w:hAnsiTheme="minorHAnsi" w:cstheme="minorHAnsi"/>
        </w:rPr>
      </w:pPr>
    </w:p>
    <w:p w:rsidR="00F77B33" w:rsidRDefault="00F77B33" w:rsidP="0052276D">
      <w:pPr>
        <w:pStyle w:val="Textosinformato"/>
        <w:jc w:val="both"/>
        <w:rPr>
          <w:rFonts w:asciiTheme="minorHAnsi" w:hAnsiTheme="minorHAnsi" w:cstheme="minorHAnsi"/>
        </w:rPr>
      </w:pPr>
    </w:p>
    <w:p w:rsidR="00F77B33" w:rsidRDefault="00F77B33" w:rsidP="0052276D">
      <w:pPr>
        <w:pStyle w:val="Textosinformato"/>
        <w:jc w:val="both"/>
        <w:rPr>
          <w:rFonts w:asciiTheme="minorHAnsi" w:hAnsiTheme="minorHAnsi" w:cstheme="minorHAnsi"/>
        </w:rPr>
      </w:pPr>
    </w:p>
    <w:p w:rsidR="00F77B33" w:rsidRDefault="00F77B33" w:rsidP="0052276D">
      <w:pPr>
        <w:pStyle w:val="Textosinformato"/>
        <w:jc w:val="both"/>
        <w:rPr>
          <w:rFonts w:asciiTheme="minorHAnsi" w:hAnsiTheme="minorHAnsi" w:cstheme="minorHAnsi"/>
        </w:rPr>
      </w:pPr>
    </w:p>
    <w:p w:rsidR="00F77B33" w:rsidRDefault="00F77B33" w:rsidP="0052276D">
      <w:pPr>
        <w:pStyle w:val="Textosinformato"/>
        <w:jc w:val="both"/>
        <w:rPr>
          <w:rFonts w:asciiTheme="minorHAnsi" w:hAnsiTheme="minorHAnsi" w:cstheme="minorHAnsi"/>
        </w:rPr>
      </w:pPr>
    </w:p>
    <w:p w:rsidR="00F77B33" w:rsidRDefault="00F77B33" w:rsidP="0052276D">
      <w:pPr>
        <w:pStyle w:val="Textosinformato"/>
        <w:jc w:val="both"/>
        <w:rPr>
          <w:rFonts w:asciiTheme="minorHAnsi" w:hAnsiTheme="minorHAnsi" w:cstheme="minorHAnsi"/>
        </w:rPr>
      </w:pPr>
    </w:p>
    <w:p w:rsidR="00F77B33" w:rsidRDefault="00F77B33" w:rsidP="0052276D">
      <w:pPr>
        <w:pStyle w:val="Textosinformato"/>
        <w:jc w:val="both"/>
        <w:rPr>
          <w:rFonts w:asciiTheme="minorHAnsi" w:hAnsiTheme="minorHAnsi" w:cstheme="minorHAnsi"/>
        </w:rPr>
      </w:pPr>
    </w:p>
    <w:p w:rsidR="00F77B33" w:rsidRDefault="00F77B33" w:rsidP="0052276D">
      <w:pPr>
        <w:pStyle w:val="Textosinformato"/>
        <w:jc w:val="both"/>
        <w:rPr>
          <w:rFonts w:asciiTheme="minorHAnsi" w:hAnsiTheme="minorHAnsi" w:cstheme="minorHAnsi"/>
        </w:rPr>
      </w:pPr>
    </w:p>
    <w:p w:rsidR="00F77B33" w:rsidRDefault="00F77B33" w:rsidP="0052276D">
      <w:pPr>
        <w:pStyle w:val="Textosinformato"/>
        <w:jc w:val="both"/>
        <w:rPr>
          <w:rFonts w:asciiTheme="minorHAnsi" w:hAnsiTheme="minorHAnsi" w:cstheme="minorHAnsi"/>
        </w:rPr>
      </w:pPr>
    </w:p>
    <w:p w:rsidR="00F77B33" w:rsidRDefault="00F77B33" w:rsidP="0052276D">
      <w:pPr>
        <w:pStyle w:val="Textosinformato"/>
        <w:jc w:val="both"/>
        <w:rPr>
          <w:rFonts w:asciiTheme="minorHAnsi" w:hAnsiTheme="minorHAnsi" w:cstheme="minorHAnsi"/>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lastRenderedPageBreak/>
        <w:t>Escudo</w:t>
      </w: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3. ESTRUCTURA EN CONCRETO </w:t>
      </w:r>
    </w:p>
    <w:p w:rsidR="00BF5E92" w:rsidRPr="00F77B33" w:rsidRDefault="00BF5E92" w:rsidP="0052276D">
      <w:pPr>
        <w:pStyle w:val="Textosinformato"/>
        <w:jc w:val="both"/>
        <w:rPr>
          <w:rFonts w:asciiTheme="minorHAnsi" w:hAnsiTheme="minorHAnsi" w:cstheme="minorHAnsi"/>
          <w:b/>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3.4 OTROS ELEMENTOS DE CONCRETO </w:t>
      </w:r>
    </w:p>
    <w:p w:rsidR="00BF5E92" w:rsidRPr="00F77B33" w:rsidRDefault="00BF5E92" w:rsidP="0052276D">
      <w:pPr>
        <w:pStyle w:val="Textosinformato"/>
        <w:jc w:val="both"/>
        <w:rPr>
          <w:rFonts w:asciiTheme="minorHAnsi" w:hAnsiTheme="minorHAnsi" w:cstheme="minorHAnsi"/>
          <w:b/>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3. ITEM 3.4.1. </w:t>
      </w:r>
    </w:p>
    <w:p w:rsidR="00BF5E92" w:rsidRPr="00F77B33" w:rsidRDefault="00BF5E92" w:rsidP="0052276D">
      <w:pPr>
        <w:pStyle w:val="Textosinformato"/>
        <w:jc w:val="both"/>
        <w:rPr>
          <w:rFonts w:asciiTheme="minorHAnsi" w:hAnsiTheme="minorHAnsi" w:cstheme="minorHAnsi"/>
          <w:b/>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ESCALERAS EN CONCRETO 3000 PSI </w:t>
      </w:r>
    </w:p>
    <w:p w:rsidR="00BF5E92" w:rsidRPr="00F77B33" w:rsidRDefault="00BF5E92" w:rsidP="0052276D">
      <w:pPr>
        <w:pStyle w:val="Textosinformato"/>
        <w:jc w:val="both"/>
        <w:rPr>
          <w:rFonts w:asciiTheme="minorHAnsi" w:hAnsiTheme="minorHAnsi" w:cstheme="minorHAnsi"/>
          <w:b/>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3. UNIDAD DE MEDIDA m³ - Metro Cúbico </w:t>
      </w:r>
    </w:p>
    <w:p w:rsidR="00BF5E92" w:rsidRPr="00F77B33" w:rsidRDefault="00BF5E92" w:rsidP="0052276D">
      <w:pPr>
        <w:pStyle w:val="Textosinformato"/>
        <w:jc w:val="both"/>
        <w:rPr>
          <w:rFonts w:asciiTheme="minorHAnsi" w:hAnsiTheme="minorHAnsi" w:cstheme="minorHAnsi"/>
          <w:b/>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escaleras en concreto, reforzado, fundidas según indicaciones en los Planos Estructurales y los Planos Arquitectónicos. Se replantearán, balancearán y compensarán de acuerdo con los planos específicos de detalle y los acabados previstos en coordinación con la interventoria. </w:t>
      </w:r>
    </w:p>
    <w:p w:rsidR="00BF5E92" w:rsidRPr="0052276D" w:rsidRDefault="00BF5E92" w:rsidP="0052276D">
      <w:pPr>
        <w:pStyle w:val="Textosinformato"/>
        <w:jc w:val="both"/>
        <w:rPr>
          <w:rFonts w:asciiTheme="minorHAnsi" w:hAnsiTheme="minorHAnsi" w:cstheme="minorHAnsi"/>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especificaciones para Concreto Reforzado.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Planos de Taller de las Formaletas para aprobación del Supervisor y 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Obtener aprobación a las formaletas por parte del Supervisor y del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elementos estructurales sobre la formaleta.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Estudiar y definir las dilataciones de formaletas.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la rampa en la losa precedente.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formaletas y aplicar desmoldante.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Armar formaletas de descansos y gualderas.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Armar Formaletas y boceles para tramos inclinados.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soportes y distanciadores para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acero de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refuerzos, traslapos y recubrimientos.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chazos de madera en caso de ser necesario.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dimensiones, plomos y secciones.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concreto rampa verificando el espesor.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Vibrar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Curar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Desencofrar rampa. Ver tabla C 6.4 tiempos mínimos de remoción de encofrados.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resanes y reparaciones.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plomos y alineamientos para aceptación. </w:t>
      </w:r>
    </w:p>
    <w:p w:rsidR="00BF5E92" w:rsidRPr="0052276D" w:rsidRDefault="00BF5E92" w:rsidP="0052276D">
      <w:pPr>
        <w:pStyle w:val="Textosinformato"/>
        <w:jc w:val="both"/>
        <w:rPr>
          <w:rFonts w:asciiTheme="minorHAnsi" w:hAnsiTheme="minorHAnsi" w:cstheme="minorHAnsi"/>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6. TOLERANCIAS PARA ACEPTACION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elementos en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Recubrimientos del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Contenido mínimo de cemento en la mezcla </w:t>
      </w:r>
    </w:p>
    <w:p w:rsidR="00BF5E92" w:rsidRDefault="00BF5E92" w:rsidP="0052276D">
      <w:pPr>
        <w:pStyle w:val="Textosinformato"/>
        <w:jc w:val="both"/>
        <w:rPr>
          <w:rFonts w:asciiTheme="minorHAnsi" w:hAnsiTheme="minorHAnsi" w:cstheme="minorHAnsi"/>
        </w:rPr>
      </w:pPr>
    </w:p>
    <w:p w:rsidR="00F77B33" w:rsidRPr="0052276D" w:rsidRDefault="00F77B33" w:rsidP="0052276D">
      <w:pPr>
        <w:pStyle w:val="Textosinformato"/>
        <w:jc w:val="both"/>
        <w:rPr>
          <w:rFonts w:asciiTheme="minorHAnsi" w:hAnsiTheme="minorHAnsi" w:cstheme="minorHAnsi"/>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lastRenderedPageBreak/>
        <w:t xml:space="preserve">7. ENSAYOS A REALIZAR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para concreto (NSR 10) </w:t>
      </w:r>
    </w:p>
    <w:p w:rsidR="00F77B33" w:rsidRDefault="00F77B33" w:rsidP="0052276D">
      <w:pPr>
        <w:pStyle w:val="Textosinformato"/>
        <w:jc w:val="both"/>
        <w:rPr>
          <w:rFonts w:asciiTheme="minorHAnsi" w:hAnsiTheme="minorHAnsi" w:cstheme="minorHAnsi"/>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8. MATERIALES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según se indique en los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Soportes y distanciadores para el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Puntilla para formaleta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Desmoladantes.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Agente curador fabricado por un proveedor especializado ó en su reemplazo curado por vía húmeda permanente. </w:t>
      </w:r>
    </w:p>
    <w:p w:rsidR="00BF5E92" w:rsidRPr="0052276D" w:rsidRDefault="00BF5E92" w:rsidP="0052276D">
      <w:pPr>
        <w:pStyle w:val="Textosinformato"/>
        <w:jc w:val="both"/>
        <w:rPr>
          <w:rFonts w:asciiTheme="minorHAnsi" w:hAnsiTheme="minorHAnsi" w:cstheme="minorHAnsi"/>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9. EQUIPO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horizontal y vertical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vibrado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vaciado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Formaletas y boceles para CONCRETO “ARQUITECTONICO A LA VISTA” . </w:t>
      </w:r>
    </w:p>
    <w:p w:rsidR="00BF5E92" w:rsidRPr="0052276D" w:rsidRDefault="00BF5E92" w:rsidP="0052276D">
      <w:pPr>
        <w:pStyle w:val="Textosinformato"/>
        <w:jc w:val="both"/>
        <w:rPr>
          <w:rFonts w:asciiTheme="minorHAnsi" w:hAnsiTheme="minorHAnsi" w:cstheme="minorHAnsi"/>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para la Construcción de Estructuras de Concreto reforzado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se pagará por metro cúbico (M2) de escalera en concreto “arquitectónico a la vista”, debidamente ejecutado y aceptado por la Interventoría, previa verificación de los resultados de los ensayos el cumplimiento de las 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realizados sobre los Planos Estructurales. El valor será el precio unitario estipulado dentro del contrato y su costo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F77B33" w:rsidRDefault="00F77B33" w:rsidP="0052276D">
      <w:pPr>
        <w:pStyle w:val="Textosinformato"/>
        <w:jc w:val="both"/>
        <w:rPr>
          <w:rFonts w:asciiTheme="minorHAnsi" w:hAnsiTheme="minorHAnsi" w:cstheme="minorHAnsi"/>
        </w:rPr>
      </w:pPr>
    </w:p>
    <w:p w:rsidR="00F77B33" w:rsidRDefault="00F77B33" w:rsidP="0052276D">
      <w:pPr>
        <w:pStyle w:val="Textosinformato"/>
        <w:jc w:val="both"/>
        <w:rPr>
          <w:rFonts w:asciiTheme="minorHAnsi" w:hAnsiTheme="minorHAnsi" w:cstheme="minorHAnsi"/>
        </w:rPr>
      </w:pPr>
    </w:p>
    <w:p w:rsidR="00F77B33" w:rsidRDefault="00F77B33" w:rsidP="0052276D">
      <w:pPr>
        <w:pStyle w:val="Textosinformato"/>
        <w:jc w:val="both"/>
        <w:rPr>
          <w:rFonts w:asciiTheme="minorHAnsi" w:hAnsiTheme="minorHAnsi" w:cstheme="minorHAnsi"/>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lastRenderedPageBreak/>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F77B33" w:rsidRDefault="00BF5E92" w:rsidP="0052276D">
      <w:pPr>
        <w:pStyle w:val="Textosinformato"/>
        <w:jc w:val="both"/>
        <w:rPr>
          <w:rFonts w:asciiTheme="minorHAnsi" w:hAnsiTheme="minorHAnsi" w:cstheme="minorHAnsi"/>
          <w:b/>
        </w:rPr>
      </w:pPr>
      <w:r w:rsidRPr="0052276D">
        <w:rPr>
          <w:rFonts w:asciiTheme="minorHAnsi" w:hAnsiTheme="minorHAnsi" w:cstheme="minorHAnsi"/>
        </w:rPr>
        <w:lastRenderedPageBreak/>
        <w:t xml:space="preserve"> </w:t>
      </w:r>
      <w:r w:rsidRPr="00F77B33">
        <w:rPr>
          <w:rFonts w:asciiTheme="minorHAnsi" w:hAnsiTheme="minorHAnsi" w:cstheme="minorHAnsi"/>
          <w:b/>
        </w:rPr>
        <w:t xml:space="preserve">3. ITEM 3.4.2 </w:t>
      </w:r>
    </w:p>
    <w:p w:rsidR="00BF5E92" w:rsidRPr="00F77B33" w:rsidRDefault="00BF5E92" w:rsidP="0052276D">
      <w:pPr>
        <w:pStyle w:val="Textosinformato"/>
        <w:jc w:val="both"/>
        <w:rPr>
          <w:rFonts w:asciiTheme="minorHAnsi" w:hAnsiTheme="minorHAnsi" w:cstheme="minorHAnsi"/>
          <w:b/>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COLUMNETAS EN CONCRETO 3000 PSI -21MPA (SIN REFUERZO) PARA CUBIERTAS AULAS, PUENTES Y </w:t>
      </w: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RAMPA AUDITORIO </w:t>
      </w:r>
    </w:p>
    <w:p w:rsidR="00BF5E92" w:rsidRPr="00F77B33" w:rsidRDefault="00BF5E92" w:rsidP="0052276D">
      <w:pPr>
        <w:pStyle w:val="Textosinformato"/>
        <w:jc w:val="both"/>
        <w:rPr>
          <w:rFonts w:asciiTheme="minorHAnsi" w:hAnsiTheme="minorHAnsi" w:cstheme="minorHAnsi"/>
          <w:b/>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3. UNIDAD DE MEDIDA m³ - Metro Cúbico </w:t>
      </w:r>
    </w:p>
    <w:p w:rsidR="00BF5E92" w:rsidRPr="00F77B33" w:rsidRDefault="00BF5E92" w:rsidP="0052276D">
      <w:pPr>
        <w:pStyle w:val="Textosinformato"/>
        <w:jc w:val="both"/>
        <w:rPr>
          <w:rFonts w:asciiTheme="minorHAnsi" w:hAnsiTheme="minorHAnsi" w:cstheme="minorHAnsi"/>
          <w:b/>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columnas en concreto, reforzado según localización y dimensiones expresadas en los Planos Arquitectónicos y Planos Estructurales </w:t>
      </w:r>
    </w:p>
    <w:p w:rsidR="00BF5E92" w:rsidRPr="0052276D" w:rsidRDefault="00BF5E92" w:rsidP="0052276D">
      <w:pPr>
        <w:pStyle w:val="Textosinformato"/>
        <w:jc w:val="both"/>
        <w:rPr>
          <w:rFonts w:asciiTheme="minorHAnsi" w:hAnsiTheme="minorHAnsi" w:cstheme="minorHAnsi"/>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especificaciones para Concreto Reforzado.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Planos de Taller de las Formaletas para aprobación del Supervisor y el </w:t>
      </w:r>
      <w:r w:rsidR="00F77B33">
        <w:rPr>
          <w:rFonts w:asciiTheme="minorHAnsi" w:hAnsiTheme="minorHAnsi" w:cstheme="minorHAnsi"/>
        </w:rPr>
        <w:t xml:space="preserve">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Obtener aprobación a las formaletas por parte del Supervisor y del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ejes, verificar niveles y localizar columnas.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refuerzos de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refuerzos, traslapos, distanciamientos y ejes.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formaletas y aplicar desmoldantes.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Levantar y acodalar formaletas.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y dimensiones.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y vibrar 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Desencofrar columnas. Ver tabla C 6.4 tiempos mínimos de remoción de encofrados.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Curar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y niveles para aceptación. </w:t>
      </w:r>
    </w:p>
    <w:p w:rsidR="00BF5E92" w:rsidRPr="0052276D" w:rsidRDefault="00BF5E92" w:rsidP="0052276D">
      <w:pPr>
        <w:pStyle w:val="Textosinformato"/>
        <w:jc w:val="both"/>
        <w:rPr>
          <w:rFonts w:asciiTheme="minorHAnsi" w:hAnsiTheme="minorHAnsi" w:cstheme="minorHAnsi"/>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6. TOLERANCIAS PARA ACEPTACION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 elementos en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Recubrimientos del refuerzo </w:t>
      </w:r>
    </w:p>
    <w:p w:rsidR="00BF5E92" w:rsidRPr="0052276D" w:rsidRDefault="00BF5E92" w:rsidP="0052276D">
      <w:pPr>
        <w:pStyle w:val="Textosinformato"/>
        <w:jc w:val="both"/>
        <w:rPr>
          <w:rFonts w:asciiTheme="minorHAnsi" w:hAnsiTheme="minorHAnsi" w:cstheme="minorHAnsi"/>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7. ENSAYOS A REALIZAR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para concreto (NSR 10) </w:t>
      </w:r>
    </w:p>
    <w:p w:rsidR="00F77B33" w:rsidRDefault="00F77B33" w:rsidP="0052276D">
      <w:pPr>
        <w:pStyle w:val="Textosinformato"/>
        <w:jc w:val="both"/>
        <w:rPr>
          <w:rFonts w:asciiTheme="minorHAnsi" w:hAnsiTheme="minorHAnsi" w:cstheme="minorHAnsi"/>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8. MATERIALES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según se indique en los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Soportes y distanciadores prefabricados para el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Puntilla para formaleta.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Formaletas metálicas o de madera en listón de cedro para concreto a la vista.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A.C.P.M. ó Desmoldante evitando en manchado del concreto a la vista.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Agente curador producido por un proveedor especializado ó en su defecto curado por vía húmeda permanente. </w:t>
      </w:r>
    </w:p>
    <w:p w:rsidR="00BF5E92" w:rsidRDefault="00BF5E92" w:rsidP="0052276D">
      <w:pPr>
        <w:pStyle w:val="Textosinformato"/>
        <w:jc w:val="both"/>
        <w:rPr>
          <w:rFonts w:asciiTheme="minorHAnsi" w:hAnsiTheme="minorHAnsi" w:cstheme="minorHAnsi"/>
        </w:rPr>
      </w:pPr>
    </w:p>
    <w:p w:rsidR="00F77B33" w:rsidRPr="0052276D" w:rsidRDefault="00F77B33"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lastRenderedPageBreak/>
        <w:t xml:space="preserve">9. EQUIPO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horizontal y vertical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vibrado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vaciado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Formaletas. </w:t>
      </w:r>
    </w:p>
    <w:p w:rsidR="00F77B33" w:rsidRDefault="00F77B33" w:rsidP="0052276D">
      <w:pPr>
        <w:pStyle w:val="Textosinformato"/>
        <w:jc w:val="both"/>
        <w:rPr>
          <w:rFonts w:asciiTheme="minorHAnsi" w:hAnsiTheme="minorHAnsi" w:cstheme="minorHAnsi"/>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para la Construcción de Estructuras en concreto reforzado.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se pagará por metro cúbico (M3) de concreto, debidamente ejecutados y aceptados por la Interventoría, previa verificación de los resultados de los ensayos el cumplimiento de las 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realizados sobre los Planos Estructurales. El valor será el precio unitario estipulado dentro del contrato y su costo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lastRenderedPageBreak/>
        <w:t xml:space="preserve">3. ITEM 3.4.3 </w:t>
      </w:r>
    </w:p>
    <w:p w:rsidR="00BF5E92" w:rsidRPr="00F77B33" w:rsidRDefault="00BF5E92" w:rsidP="0052276D">
      <w:pPr>
        <w:pStyle w:val="Textosinformato"/>
        <w:jc w:val="both"/>
        <w:rPr>
          <w:rFonts w:asciiTheme="minorHAnsi" w:hAnsiTheme="minorHAnsi" w:cstheme="minorHAnsi"/>
          <w:b/>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PEDESTAL PARA PUENTES Y RAMPAS EN CONCRETO 3000 PSI -21MPA (PREMEZCLADO SIN REFUERZO) </w:t>
      </w:r>
    </w:p>
    <w:p w:rsidR="00BF5E92" w:rsidRPr="00F77B33" w:rsidRDefault="00BF5E92" w:rsidP="0052276D">
      <w:pPr>
        <w:pStyle w:val="Textosinformato"/>
        <w:jc w:val="both"/>
        <w:rPr>
          <w:rFonts w:asciiTheme="minorHAnsi" w:hAnsiTheme="minorHAnsi" w:cstheme="minorHAnsi"/>
          <w:b/>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3. UNIDAD DE MEDIDA m³ - Metro Cúbico </w:t>
      </w:r>
    </w:p>
    <w:p w:rsidR="00BF5E92" w:rsidRPr="00F77B33" w:rsidRDefault="00BF5E92" w:rsidP="0052276D">
      <w:pPr>
        <w:pStyle w:val="Textosinformato"/>
        <w:jc w:val="both"/>
        <w:rPr>
          <w:rFonts w:asciiTheme="minorHAnsi" w:hAnsiTheme="minorHAnsi" w:cstheme="minorHAnsi"/>
          <w:b/>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pedestales para puentes y rampas en concreto de 3000 psi, según localización y dimensiones expresadas en los Planos Arquitectónicos y Planos Estructurales </w:t>
      </w:r>
    </w:p>
    <w:p w:rsidR="00BF5E92" w:rsidRPr="0052276D" w:rsidRDefault="00BF5E92" w:rsidP="0052276D">
      <w:pPr>
        <w:pStyle w:val="Textosinformato"/>
        <w:jc w:val="both"/>
        <w:rPr>
          <w:rFonts w:asciiTheme="minorHAnsi" w:hAnsiTheme="minorHAnsi" w:cstheme="minorHAnsi"/>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especificaciones para Concreto Reforzado.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Planos de Taller de las Formaletas para aprobación del Supervisor y 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Obtener aprobación a las formaletas por parte del Supervisor y del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ejes, verificar niveles y localizar columnas.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refuerzos de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refuerzos, traslapos, distanciamientos y ejes.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formaletas y aplicar desmoldantes.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Levantar y acodalar formaletas.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y dimensiones.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y vibrar 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Desencofrar columnas. Ver tabla C 6.4 tiempos mínimos de remoción de encofrados.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Curar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y niveles para aceptación. </w:t>
      </w:r>
    </w:p>
    <w:p w:rsidR="00BF5E92" w:rsidRPr="0052276D" w:rsidRDefault="00BF5E92" w:rsidP="0052276D">
      <w:pPr>
        <w:pStyle w:val="Textosinformato"/>
        <w:jc w:val="both"/>
        <w:rPr>
          <w:rFonts w:asciiTheme="minorHAnsi" w:hAnsiTheme="minorHAnsi" w:cstheme="minorHAnsi"/>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6. TOLERANCIAS PARA ACEPTACION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 elementos en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Recubrimientos del refuerzo </w:t>
      </w:r>
    </w:p>
    <w:p w:rsidR="00F77B33" w:rsidRDefault="00F77B33" w:rsidP="0052276D">
      <w:pPr>
        <w:pStyle w:val="Textosinformato"/>
        <w:jc w:val="both"/>
        <w:rPr>
          <w:rFonts w:asciiTheme="minorHAnsi" w:hAnsiTheme="minorHAnsi" w:cstheme="minorHAnsi"/>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7. ENSAYOS A REALIZAR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para concreto (NSR 10) </w:t>
      </w:r>
    </w:p>
    <w:p w:rsidR="00BF5E92" w:rsidRPr="0052276D" w:rsidRDefault="00BF5E92" w:rsidP="0052276D">
      <w:pPr>
        <w:pStyle w:val="Textosinformato"/>
        <w:jc w:val="both"/>
        <w:rPr>
          <w:rFonts w:asciiTheme="minorHAnsi" w:hAnsiTheme="minorHAnsi" w:cstheme="minorHAnsi"/>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8. MATERIALES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según se indique en los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Soportes y distanciadores prefabricados para el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Puntilla para formaleta.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Formaletas metálicas o de madera en listón de cedro para concreto a la vista.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A.C.P.M. ó Desmoldante evitando en manchado del concreto a la vista.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Agente curador producido por un proveedor especializado ó en su defecto curado por vía húmeda permanente. </w:t>
      </w:r>
    </w:p>
    <w:p w:rsidR="00BF5E92" w:rsidRDefault="00BF5E92" w:rsidP="0052276D">
      <w:pPr>
        <w:pStyle w:val="Textosinformato"/>
        <w:jc w:val="both"/>
        <w:rPr>
          <w:rFonts w:asciiTheme="minorHAnsi" w:hAnsiTheme="minorHAnsi" w:cstheme="minorHAnsi"/>
        </w:rPr>
      </w:pPr>
    </w:p>
    <w:p w:rsidR="00F77B33" w:rsidRDefault="00F77B33" w:rsidP="0052276D">
      <w:pPr>
        <w:pStyle w:val="Textosinformato"/>
        <w:jc w:val="both"/>
        <w:rPr>
          <w:rFonts w:asciiTheme="minorHAnsi" w:hAnsiTheme="minorHAnsi" w:cstheme="minorHAnsi"/>
        </w:rPr>
      </w:pPr>
    </w:p>
    <w:p w:rsidR="00F77B33" w:rsidRDefault="00F77B33" w:rsidP="0052276D">
      <w:pPr>
        <w:pStyle w:val="Textosinformato"/>
        <w:jc w:val="both"/>
        <w:rPr>
          <w:rFonts w:asciiTheme="minorHAnsi" w:hAnsiTheme="minorHAnsi" w:cstheme="minorHAnsi"/>
        </w:rPr>
      </w:pPr>
    </w:p>
    <w:p w:rsidR="00F77B33" w:rsidRPr="0052276D" w:rsidRDefault="00F77B33" w:rsidP="0052276D">
      <w:pPr>
        <w:pStyle w:val="Textosinformato"/>
        <w:jc w:val="both"/>
        <w:rPr>
          <w:rFonts w:asciiTheme="minorHAnsi" w:hAnsiTheme="minorHAnsi" w:cstheme="minorHAnsi"/>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lastRenderedPageBreak/>
        <w:t xml:space="preserve">9. EQUIPO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horizontal y vertical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vibrado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vaciado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Formaletas. </w:t>
      </w:r>
    </w:p>
    <w:p w:rsidR="00BF5E92" w:rsidRPr="0052276D" w:rsidRDefault="00BF5E92" w:rsidP="0052276D">
      <w:pPr>
        <w:pStyle w:val="Textosinformato"/>
        <w:jc w:val="both"/>
        <w:rPr>
          <w:rFonts w:asciiTheme="minorHAnsi" w:hAnsiTheme="minorHAnsi" w:cstheme="minorHAnsi"/>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para la Construcción de Estructuras en concreto reforzado.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F77B33" w:rsidRDefault="00F77B33" w:rsidP="0052276D">
      <w:pPr>
        <w:pStyle w:val="Textosinformato"/>
        <w:jc w:val="both"/>
        <w:rPr>
          <w:rFonts w:asciiTheme="minorHAnsi" w:hAnsiTheme="minorHAnsi" w:cstheme="minorHAnsi"/>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se pagará por metro cúbico (M3) de concreto, debidamente ejecutados y aceptados por la Interventoría, previa verificación de los resultados de los ensayos el cumplimiento de las 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realizados sobre los Planos Estructurales. El valor será el precio unitario estipulado dentro del contrato y su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F77B33" w:rsidRDefault="00BF5E92" w:rsidP="0052276D">
      <w:pPr>
        <w:pStyle w:val="Textosinformato"/>
        <w:jc w:val="both"/>
        <w:rPr>
          <w:rFonts w:asciiTheme="minorHAnsi" w:hAnsiTheme="minorHAnsi" w:cstheme="minorHAnsi"/>
          <w:b/>
        </w:rPr>
      </w:pPr>
      <w:r w:rsidRPr="00F77B33">
        <w:rPr>
          <w:rFonts w:asciiTheme="minorHAnsi" w:hAnsiTheme="minorHAnsi" w:cstheme="minorHAnsi"/>
          <w:b/>
        </w:rPr>
        <w:lastRenderedPageBreak/>
        <w:t xml:space="preserve">3. ITEM 3.4.4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Tanque en Concreto 3000 PSI para Almacenamiento de Agua </w:t>
      </w:r>
    </w:p>
    <w:p w:rsidR="00BF5E92" w:rsidRPr="0052276D" w:rsidRDefault="00BF5E92" w:rsidP="0052276D">
      <w:pPr>
        <w:pStyle w:val="Textosinformato"/>
        <w:jc w:val="both"/>
        <w:rPr>
          <w:rFonts w:asciiTheme="minorHAnsi" w:hAnsiTheme="minorHAnsi" w:cstheme="minorHAnsi"/>
        </w:rPr>
      </w:pPr>
    </w:p>
    <w:p w:rsidR="00BF5E92" w:rsidRPr="00C31113" w:rsidRDefault="00BF5E92" w:rsidP="0052276D">
      <w:pPr>
        <w:pStyle w:val="Textosinformato"/>
        <w:jc w:val="both"/>
        <w:rPr>
          <w:rFonts w:asciiTheme="minorHAnsi" w:hAnsiTheme="minorHAnsi" w:cstheme="minorHAnsi"/>
          <w:b/>
        </w:rPr>
      </w:pPr>
      <w:r w:rsidRPr="00C31113">
        <w:rPr>
          <w:rFonts w:asciiTheme="minorHAnsi" w:hAnsiTheme="minorHAnsi" w:cstheme="minorHAnsi"/>
          <w:b/>
        </w:rPr>
        <w:t xml:space="preserve">3. UNIDAD DE MEDIDA: m3 – metro cubico </w:t>
      </w:r>
    </w:p>
    <w:p w:rsidR="00BF5E92" w:rsidRPr="0052276D" w:rsidRDefault="00BF5E92" w:rsidP="0052276D">
      <w:pPr>
        <w:pStyle w:val="Textosinformato"/>
        <w:jc w:val="both"/>
        <w:rPr>
          <w:rFonts w:asciiTheme="minorHAnsi" w:hAnsiTheme="minorHAnsi" w:cstheme="minorHAnsi"/>
        </w:rPr>
      </w:pPr>
    </w:p>
    <w:p w:rsidR="00BF5E92" w:rsidRPr="00C31113" w:rsidRDefault="00BF5E92" w:rsidP="0052276D">
      <w:pPr>
        <w:pStyle w:val="Textosinformato"/>
        <w:jc w:val="both"/>
        <w:rPr>
          <w:rFonts w:asciiTheme="minorHAnsi" w:hAnsiTheme="minorHAnsi" w:cstheme="minorHAnsi"/>
          <w:b/>
        </w:rPr>
      </w:pPr>
      <w:r w:rsidRPr="00C31113">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tanque en concreto de 3000 psi -21Mpa para almacenamiento de agua, según localización y dimensiones expresadas. </w:t>
      </w:r>
    </w:p>
    <w:p w:rsidR="00BF5E92" w:rsidRPr="0052276D" w:rsidRDefault="00BF5E92" w:rsidP="0052276D">
      <w:pPr>
        <w:pStyle w:val="Textosinformato"/>
        <w:jc w:val="both"/>
        <w:rPr>
          <w:rFonts w:asciiTheme="minorHAnsi" w:hAnsiTheme="minorHAnsi" w:cstheme="minorHAnsi"/>
        </w:rPr>
      </w:pPr>
    </w:p>
    <w:p w:rsidR="00BF5E92" w:rsidRPr="00C31113" w:rsidRDefault="00BF5E92" w:rsidP="0052276D">
      <w:pPr>
        <w:pStyle w:val="Textosinformato"/>
        <w:jc w:val="both"/>
        <w:rPr>
          <w:rFonts w:asciiTheme="minorHAnsi" w:hAnsiTheme="minorHAnsi" w:cstheme="minorHAnsi"/>
          <w:b/>
        </w:rPr>
      </w:pPr>
      <w:r w:rsidRPr="00C31113">
        <w:rPr>
          <w:rFonts w:asciiTheme="minorHAnsi" w:hAnsiTheme="minorHAnsi" w:cstheme="minorHAnsi"/>
          <w:b/>
        </w:rPr>
        <w:t xml:space="preserve">5. PROCEDIMIENTO DE EJECUCIÓN: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especificaciones para concreto reforzado.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Planos de Taller de las Formaletas para aprobación del Supervisor y 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Obtener aprobación a las formaletas por parte del Supervisor y del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elementos estructurales sobre la formaleta.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refuerzo de acero para torta inferior.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y fijar firmemente las instalaciones hidrosanitarias.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testeros de borde.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refuerzo de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refuerzos, traslapos y recubrimientos.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refuerzos de placas y muros.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pases de instalaciones técnicas.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dimensiones, niveles y bordes de placa.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concreto y verificar espesor.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concreto placas.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espesor.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Vibrar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Curar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Desencofrar placas.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reparaciones resanes.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alineamientos y plomos para aceptación. </w:t>
      </w:r>
    </w:p>
    <w:p w:rsidR="00BF5E92" w:rsidRPr="0052276D" w:rsidRDefault="00BF5E92" w:rsidP="0052276D">
      <w:pPr>
        <w:pStyle w:val="Textosinformato"/>
        <w:jc w:val="both"/>
        <w:rPr>
          <w:rFonts w:asciiTheme="minorHAnsi" w:hAnsiTheme="minorHAnsi" w:cstheme="minorHAnsi"/>
        </w:rPr>
      </w:pPr>
    </w:p>
    <w:p w:rsidR="00BF5E92" w:rsidRPr="00C31113" w:rsidRDefault="00BF5E92" w:rsidP="0052276D">
      <w:pPr>
        <w:pStyle w:val="Textosinformato"/>
        <w:jc w:val="both"/>
        <w:rPr>
          <w:rFonts w:asciiTheme="minorHAnsi" w:hAnsiTheme="minorHAnsi" w:cstheme="minorHAnsi"/>
          <w:b/>
        </w:rPr>
      </w:pPr>
      <w:r w:rsidRPr="00C31113">
        <w:rPr>
          <w:rFonts w:asciiTheme="minorHAnsi" w:hAnsiTheme="minorHAnsi" w:cstheme="minorHAnsi"/>
          <w:b/>
        </w:rPr>
        <w:t xml:space="preserve">6. TOLERACIAS PARA ACEPTACION: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elementos en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Recubrimientos del Refuerzo. </w:t>
      </w:r>
    </w:p>
    <w:p w:rsidR="00BF5E92" w:rsidRPr="0052276D" w:rsidRDefault="00BF5E92" w:rsidP="0052276D">
      <w:pPr>
        <w:pStyle w:val="Textosinformato"/>
        <w:jc w:val="both"/>
        <w:rPr>
          <w:rFonts w:asciiTheme="minorHAnsi" w:hAnsiTheme="minorHAnsi" w:cstheme="minorHAnsi"/>
        </w:rPr>
      </w:pPr>
    </w:p>
    <w:p w:rsidR="00BF5E92" w:rsidRPr="00C31113" w:rsidRDefault="00BF5E92" w:rsidP="0052276D">
      <w:pPr>
        <w:pStyle w:val="Textosinformato"/>
        <w:jc w:val="both"/>
        <w:rPr>
          <w:rFonts w:asciiTheme="minorHAnsi" w:hAnsiTheme="minorHAnsi" w:cstheme="minorHAnsi"/>
          <w:b/>
        </w:rPr>
      </w:pPr>
      <w:r w:rsidRPr="00C31113">
        <w:rPr>
          <w:rFonts w:asciiTheme="minorHAnsi" w:hAnsiTheme="minorHAnsi" w:cstheme="minorHAnsi"/>
          <w:b/>
        </w:rPr>
        <w:t xml:space="preserve">7. ENSAYOS A REALIZAR: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para concreto </w:t>
      </w:r>
    </w:p>
    <w:p w:rsidR="00BF5E92" w:rsidRPr="0052276D" w:rsidRDefault="00BF5E92"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8. MATERIALES: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requeridos para la adecuada ejecución de la actividad. </w:t>
      </w:r>
    </w:p>
    <w:p w:rsidR="00BF5E92" w:rsidRPr="0052276D" w:rsidRDefault="00BF5E92" w:rsidP="0052276D">
      <w:pPr>
        <w:pStyle w:val="Textosinformato"/>
        <w:jc w:val="both"/>
        <w:rPr>
          <w:rFonts w:asciiTheme="minorHAnsi" w:hAnsiTheme="minorHAnsi" w:cstheme="minorHAnsi"/>
        </w:rPr>
      </w:pPr>
    </w:p>
    <w:p w:rsidR="00674C83" w:rsidRDefault="00674C83" w:rsidP="0052276D">
      <w:pPr>
        <w:pStyle w:val="Textosinformato"/>
        <w:jc w:val="both"/>
        <w:rPr>
          <w:rFonts w:asciiTheme="minorHAnsi" w:hAnsiTheme="minorHAnsi" w:cstheme="minorHAnsi"/>
        </w:rPr>
      </w:pPr>
    </w:p>
    <w:p w:rsidR="00674C83" w:rsidRDefault="00674C83"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lastRenderedPageBreak/>
        <w:t xml:space="preserve">9. EQUIPO: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requerido para la adecuada ejecución de la actividad. </w:t>
      </w:r>
    </w:p>
    <w:p w:rsidR="00BF5E92" w:rsidRPr="0052276D" w:rsidRDefault="00BF5E92"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X SI NO </w:t>
      </w:r>
    </w:p>
    <w:p w:rsidR="00BF5E92" w:rsidRPr="0052276D" w:rsidRDefault="00BF5E92"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X SI NO </w:t>
      </w:r>
    </w:p>
    <w:p w:rsidR="00BF5E92" w:rsidRPr="0052276D" w:rsidRDefault="00BF5E92"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para la Construcción de Estructuras en Concreto Reforzado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NTC y ASTM. </w:t>
      </w:r>
    </w:p>
    <w:p w:rsidR="00BF5E92" w:rsidRPr="0052276D" w:rsidRDefault="00BF5E92"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cubico (m3) de Concreto para tanque de agua debidamente ejecutado y aceptado por la Interventoría, previa verificación de las tolerancias para aceptación y de los requisitos mínimos establecidos.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la ejecución real en obra. El valor será el precio unitario estipulado y su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requeridos para ejecutar la actividad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requeridos para ejecutar la actividad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o a su terminación, las obras se consideraran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lastRenderedPageBreak/>
        <w:t xml:space="preserve">3. ITEM 3.4.5 </w:t>
      </w:r>
    </w:p>
    <w:p w:rsidR="00BF5E92" w:rsidRPr="0052276D" w:rsidRDefault="00BF5E92"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CAJA CONTENEDORA DE RAIZ EN CONCRETO 1.20 X 1.20 X 1.80 </w:t>
      </w:r>
    </w:p>
    <w:p w:rsidR="00BF5E92" w:rsidRPr="0052276D" w:rsidRDefault="00BF5E92"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cajas de inspección de 80x80, h=1.62m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fondo de la excavación destinada a las cajas de inspección, se cubre con una capa de recebo compactado de 10 centímetros de espesor sobre la cual se funde una base de concreto simple de 2.000 PSI, de ocho (8) centímetros de espesor.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paredes se construyen con ladrillo tolete recocido, el cual se pega con mortero 1:4 y se reviste interiormente con una capa de mortero 1:4 impermeabilizado de 2 centímetros de espesor. Sobre la base de la cámara se constituyen las bateas o cañuelas, de profundidad igual a 1/3 de diámetro del tubo de salida y en la dirección del flujo, con un 5% de pendiente.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cotas de clave son suministradas al Contratista con anterioridad a la iniciación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cajas de inspección se cierran con tapas de concreto reforzado de 3.000 PSI; hierro: 4 D=½” en ambos sentidos, las cuales están provistas de un marco en ángulo y dos argollas en acero de media pulgada de diámetro. </w:t>
      </w:r>
    </w:p>
    <w:p w:rsidR="00BF5E92" w:rsidRPr="0052276D" w:rsidRDefault="00BF5E92"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5. PROCEDIMIENTO DE EJECUCIÓN: </w:t>
      </w:r>
    </w:p>
    <w:p w:rsidR="00BF5E92" w:rsidRPr="00674C83" w:rsidRDefault="00BF5E92" w:rsidP="0052276D">
      <w:pPr>
        <w:pStyle w:val="Textosinformato"/>
        <w:jc w:val="both"/>
        <w:rPr>
          <w:rFonts w:asciiTheme="minorHAnsi" w:hAnsiTheme="minorHAnsi" w:cstheme="minorHAnsi"/>
          <w:b/>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6. TOLERACIAS PARA ACEPTACION: </w:t>
      </w:r>
    </w:p>
    <w:p w:rsidR="00BF5E92" w:rsidRPr="00674C83" w:rsidRDefault="00BF5E92" w:rsidP="0052276D">
      <w:pPr>
        <w:pStyle w:val="Textosinformato"/>
        <w:jc w:val="both"/>
        <w:rPr>
          <w:rFonts w:asciiTheme="minorHAnsi" w:hAnsiTheme="minorHAnsi" w:cstheme="minorHAnsi"/>
          <w:b/>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7. ENSAYOS A REALIZAR: </w:t>
      </w:r>
    </w:p>
    <w:p w:rsidR="00BF5E92" w:rsidRPr="00674C83" w:rsidRDefault="00BF5E92" w:rsidP="0052276D">
      <w:pPr>
        <w:pStyle w:val="Textosinformato"/>
        <w:jc w:val="both"/>
        <w:rPr>
          <w:rFonts w:asciiTheme="minorHAnsi" w:hAnsiTheme="minorHAnsi" w:cstheme="minorHAnsi"/>
          <w:b/>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8. MATERIALES: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de 2.000 psi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Ladrillo tolete recocido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1:4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Acero de Refuerzo de 60.000 psi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Argolla de acero de 1/2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de 3.000psi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Impermeabilizante Integral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requerida para la adecuada ejecución de la actividad. </w:t>
      </w:r>
    </w:p>
    <w:p w:rsidR="00BF5E92" w:rsidRDefault="00BF5E92" w:rsidP="0052276D">
      <w:pPr>
        <w:pStyle w:val="Textosinformato"/>
        <w:jc w:val="both"/>
        <w:rPr>
          <w:rFonts w:asciiTheme="minorHAnsi" w:hAnsiTheme="minorHAnsi" w:cstheme="minorHAnsi"/>
        </w:rPr>
      </w:pPr>
    </w:p>
    <w:p w:rsidR="00674C83" w:rsidRDefault="00674C83" w:rsidP="0052276D">
      <w:pPr>
        <w:pStyle w:val="Textosinformato"/>
        <w:jc w:val="both"/>
        <w:rPr>
          <w:rFonts w:asciiTheme="minorHAnsi" w:hAnsiTheme="minorHAnsi" w:cstheme="minorHAnsi"/>
        </w:rPr>
      </w:pPr>
    </w:p>
    <w:p w:rsidR="00674C83" w:rsidRDefault="00674C83" w:rsidP="0052276D">
      <w:pPr>
        <w:pStyle w:val="Textosinformato"/>
        <w:jc w:val="both"/>
        <w:rPr>
          <w:rFonts w:asciiTheme="minorHAnsi" w:hAnsiTheme="minorHAnsi" w:cstheme="minorHAnsi"/>
        </w:rPr>
      </w:pPr>
    </w:p>
    <w:p w:rsidR="00674C83" w:rsidRDefault="00674C83" w:rsidP="0052276D">
      <w:pPr>
        <w:pStyle w:val="Textosinformato"/>
        <w:jc w:val="both"/>
        <w:rPr>
          <w:rFonts w:asciiTheme="minorHAnsi" w:hAnsiTheme="minorHAnsi" w:cstheme="minorHAnsi"/>
        </w:rPr>
      </w:pPr>
    </w:p>
    <w:p w:rsidR="00674C83" w:rsidRPr="0052276D" w:rsidRDefault="00674C83"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lastRenderedPageBreak/>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X SI NO </w:t>
      </w:r>
    </w:p>
    <w:p w:rsidR="00BF5E92" w:rsidRPr="0052276D" w:rsidRDefault="00BF5E92"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Incluidos X SI NO </w:t>
      </w:r>
    </w:p>
    <w:p w:rsidR="00BF5E92" w:rsidRPr="0052276D" w:rsidRDefault="00BF5E92"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unidad (un) de Caja de Inspección de la medida indicada, debidamente ejecutado y aceptado por la Interventoría, previa verificación de las tolerancias para aceptación y de los requisitos mínimos establecidos.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la ejecución real en obra. El valor será el precio unitario estipulado y su costo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requeridos para ejecutar la actividad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requeridos para ejecutar la actividad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o a su terminación, las obras se consideraran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Default="00BF5E92" w:rsidP="0052276D">
      <w:pPr>
        <w:pStyle w:val="Textosinformato"/>
        <w:jc w:val="both"/>
        <w:rPr>
          <w:rFonts w:asciiTheme="minorHAnsi" w:hAnsiTheme="minorHAnsi" w:cstheme="minorHAnsi"/>
        </w:rPr>
      </w:pPr>
    </w:p>
    <w:p w:rsidR="00674C83" w:rsidRDefault="00674C83" w:rsidP="0052276D">
      <w:pPr>
        <w:pStyle w:val="Textosinformato"/>
        <w:jc w:val="both"/>
        <w:rPr>
          <w:rFonts w:asciiTheme="minorHAnsi" w:hAnsiTheme="minorHAnsi" w:cstheme="minorHAnsi"/>
        </w:rPr>
      </w:pPr>
    </w:p>
    <w:p w:rsidR="00674C83" w:rsidRDefault="00674C83" w:rsidP="0052276D">
      <w:pPr>
        <w:pStyle w:val="Textosinformato"/>
        <w:jc w:val="both"/>
        <w:rPr>
          <w:rFonts w:asciiTheme="minorHAnsi" w:hAnsiTheme="minorHAnsi" w:cstheme="minorHAnsi"/>
        </w:rPr>
      </w:pPr>
    </w:p>
    <w:p w:rsidR="00674C83" w:rsidRDefault="00674C83" w:rsidP="0052276D">
      <w:pPr>
        <w:pStyle w:val="Textosinformato"/>
        <w:jc w:val="both"/>
        <w:rPr>
          <w:rFonts w:asciiTheme="minorHAnsi" w:hAnsiTheme="minorHAnsi" w:cstheme="minorHAnsi"/>
        </w:rPr>
      </w:pPr>
    </w:p>
    <w:p w:rsidR="00674C83" w:rsidRDefault="00674C83" w:rsidP="0052276D">
      <w:pPr>
        <w:pStyle w:val="Textosinformato"/>
        <w:jc w:val="both"/>
        <w:rPr>
          <w:rFonts w:asciiTheme="minorHAnsi" w:hAnsiTheme="minorHAnsi" w:cstheme="minorHAnsi"/>
        </w:rPr>
      </w:pPr>
    </w:p>
    <w:p w:rsidR="00674C83" w:rsidRDefault="00674C83" w:rsidP="0052276D">
      <w:pPr>
        <w:pStyle w:val="Textosinformato"/>
        <w:jc w:val="both"/>
        <w:rPr>
          <w:rFonts w:asciiTheme="minorHAnsi" w:hAnsiTheme="minorHAnsi" w:cstheme="minorHAnsi"/>
        </w:rPr>
      </w:pPr>
    </w:p>
    <w:p w:rsidR="00674C83" w:rsidRDefault="00674C83" w:rsidP="0052276D">
      <w:pPr>
        <w:pStyle w:val="Textosinformato"/>
        <w:jc w:val="both"/>
        <w:rPr>
          <w:rFonts w:asciiTheme="minorHAnsi" w:hAnsiTheme="minorHAnsi" w:cstheme="minorHAnsi"/>
        </w:rPr>
      </w:pPr>
    </w:p>
    <w:p w:rsidR="00674C83" w:rsidRDefault="00674C83" w:rsidP="0052276D">
      <w:pPr>
        <w:pStyle w:val="Textosinformato"/>
        <w:jc w:val="both"/>
        <w:rPr>
          <w:rFonts w:asciiTheme="minorHAnsi" w:hAnsiTheme="minorHAnsi" w:cstheme="minorHAnsi"/>
        </w:rPr>
      </w:pPr>
    </w:p>
    <w:p w:rsidR="00674C83" w:rsidRDefault="00674C83" w:rsidP="0052276D">
      <w:pPr>
        <w:pStyle w:val="Textosinformato"/>
        <w:jc w:val="both"/>
        <w:rPr>
          <w:rFonts w:asciiTheme="minorHAnsi" w:hAnsiTheme="minorHAnsi" w:cstheme="minorHAnsi"/>
        </w:rPr>
      </w:pPr>
    </w:p>
    <w:p w:rsidR="00674C83" w:rsidRDefault="00674C83" w:rsidP="0052276D">
      <w:pPr>
        <w:pStyle w:val="Textosinformato"/>
        <w:jc w:val="both"/>
        <w:rPr>
          <w:rFonts w:asciiTheme="minorHAnsi" w:hAnsiTheme="minorHAnsi" w:cstheme="minorHAnsi"/>
        </w:rPr>
      </w:pPr>
    </w:p>
    <w:p w:rsidR="00674C83" w:rsidRDefault="00674C83" w:rsidP="0052276D">
      <w:pPr>
        <w:pStyle w:val="Textosinformato"/>
        <w:jc w:val="both"/>
        <w:rPr>
          <w:rFonts w:asciiTheme="minorHAnsi" w:hAnsiTheme="minorHAnsi" w:cstheme="minorHAnsi"/>
        </w:rPr>
      </w:pPr>
    </w:p>
    <w:p w:rsidR="00674C83" w:rsidRPr="0052276D" w:rsidRDefault="00674C83"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lastRenderedPageBreak/>
        <w:t xml:space="preserve">3. ITEM 3.4.6. </w:t>
      </w:r>
    </w:p>
    <w:p w:rsidR="00BF5E92" w:rsidRPr="00674C83" w:rsidRDefault="00BF5E92" w:rsidP="0052276D">
      <w:pPr>
        <w:pStyle w:val="Textosinformato"/>
        <w:jc w:val="both"/>
        <w:rPr>
          <w:rFonts w:asciiTheme="minorHAnsi" w:hAnsiTheme="minorHAnsi" w:cstheme="minorHAnsi"/>
          <w:b/>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RAMPA EN CONCRETO 3000 PSI – 21 MPA </w:t>
      </w:r>
    </w:p>
    <w:p w:rsidR="00BF5E92" w:rsidRPr="00674C83" w:rsidRDefault="00BF5E92" w:rsidP="0052276D">
      <w:pPr>
        <w:pStyle w:val="Textosinformato"/>
        <w:jc w:val="both"/>
        <w:rPr>
          <w:rFonts w:asciiTheme="minorHAnsi" w:hAnsiTheme="minorHAnsi" w:cstheme="minorHAnsi"/>
          <w:b/>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3. UNIDAD DE MEDIDA m² - Metro Cuadrado </w:t>
      </w:r>
    </w:p>
    <w:p w:rsidR="00BF5E92" w:rsidRPr="00674C83" w:rsidRDefault="00BF5E92" w:rsidP="0052276D">
      <w:pPr>
        <w:pStyle w:val="Textosinformato"/>
        <w:jc w:val="both"/>
        <w:rPr>
          <w:rFonts w:asciiTheme="minorHAnsi" w:hAnsiTheme="minorHAnsi" w:cstheme="minorHAnsi"/>
          <w:b/>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rampas macizas en concreto, reforzado, fundidas según indicaciones en los Planos Estructurales y los Planos Arquitectónicos. Se replantearán, balancearán y compensarán de acuerdo con los planos específicos de detalle y los acabados previstos en coordinación con la interventoria. </w:t>
      </w:r>
    </w:p>
    <w:p w:rsidR="00BF5E92" w:rsidRPr="0052276D" w:rsidRDefault="00BF5E92"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especificaciones para Concreto Reforzado.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Planos de Taller de las Formaletas para aprobación del Supervisor y 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Obtener aprobación a las formaletas por parte del Supervisor y del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elementos estructurales sobre la formaleta.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Estudiar y definir las dilataciones de formaletas.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la rampa en la losa precedente.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formaletas y aplicar desmoldante.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Armar formaletas de descansos y gualderas.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Armar Formaletas y boceles para tramos inclinados.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soportes y distanciadores para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acero de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refuerzos, traslapos y recubrimientos.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chazos de madera en caso de ser necesario.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dimensiones, plomos y secciones.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concreto rampa verificando el espesor.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Vibrar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Curar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Desencofrar rampa. Ver tabla C 6.4 tiempos mínimos de remoción de encofrados.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resanes y reparaciones.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plomos y alineamientos para aceptación. </w:t>
      </w:r>
    </w:p>
    <w:p w:rsidR="00BF5E92" w:rsidRPr="0052276D" w:rsidRDefault="00BF5E92"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6. TOLERANCIAS PARA ACEPTACION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elementos en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Recubrimientos del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Contenido mínimo de cemento en la mezcla </w:t>
      </w:r>
    </w:p>
    <w:p w:rsidR="00BF5E92" w:rsidRPr="0052276D" w:rsidRDefault="00BF5E92"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7. ENSAYOS A REALIZAR </w:t>
      </w:r>
    </w:p>
    <w:p w:rsidR="00674C83" w:rsidRDefault="00674C83"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para concreto (NSR 10) </w:t>
      </w:r>
    </w:p>
    <w:p w:rsidR="00BF5E92" w:rsidRPr="0052276D" w:rsidRDefault="00BF5E92" w:rsidP="0052276D">
      <w:pPr>
        <w:pStyle w:val="Textosinformato"/>
        <w:jc w:val="both"/>
        <w:rPr>
          <w:rFonts w:asciiTheme="minorHAnsi" w:hAnsiTheme="minorHAnsi" w:cstheme="minorHAnsi"/>
        </w:rPr>
      </w:pPr>
    </w:p>
    <w:p w:rsidR="00674C83" w:rsidRDefault="00674C83" w:rsidP="0052276D">
      <w:pPr>
        <w:pStyle w:val="Textosinformato"/>
        <w:jc w:val="both"/>
        <w:rPr>
          <w:rFonts w:asciiTheme="minorHAnsi" w:hAnsiTheme="minorHAnsi" w:cstheme="minorHAnsi"/>
          <w:b/>
        </w:rPr>
      </w:pPr>
    </w:p>
    <w:p w:rsidR="00674C83" w:rsidRDefault="00674C83" w:rsidP="0052276D">
      <w:pPr>
        <w:pStyle w:val="Textosinformato"/>
        <w:jc w:val="both"/>
        <w:rPr>
          <w:rFonts w:asciiTheme="minorHAnsi" w:hAnsiTheme="minorHAnsi" w:cstheme="minorHAnsi"/>
          <w:b/>
        </w:rPr>
      </w:pPr>
    </w:p>
    <w:p w:rsidR="00674C83" w:rsidRDefault="00674C83" w:rsidP="0052276D">
      <w:pPr>
        <w:pStyle w:val="Textosinformato"/>
        <w:jc w:val="both"/>
        <w:rPr>
          <w:rFonts w:asciiTheme="minorHAnsi" w:hAnsiTheme="minorHAnsi" w:cstheme="minorHAnsi"/>
          <w:b/>
        </w:rPr>
      </w:pPr>
    </w:p>
    <w:p w:rsidR="00674C83" w:rsidRDefault="00674C83" w:rsidP="0052276D">
      <w:pPr>
        <w:pStyle w:val="Textosinformato"/>
        <w:jc w:val="both"/>
        <w:rPr>
          <w:rFonts w:asciiTheme="minorHAnsi" w:hAnsiTheme="minorHAnsi" w:cstheme="minorHAnsi"/>
          <w:b/>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lastRenderedPageBreak/>
        <w:t xml:space="preserve">8. MATERIALES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según se indique en los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Soportes y distanciadores para el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Puntilla para formaleta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Desmoladantes.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Agente curador fabricado por un proveedor especializado ó en su reemplazo curado por vía húmeda permanente. </w:t>
      </w:r>
    </w:p>
    <w:p w:rsidR="00674C83" w:rsidRDefault="00674C83"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9. EQUIPO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horizontal y vertical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vibrado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vaciado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Formaletas y boceles para CONCRETO “ARQUITECTONICO A LA VISTA” . </w:t>
      </w:r>
    </w:p>
    <w:p w:rsidR="00BF5E92" w:rsidRPr="0052276D" w:rsidRDefault="00BF5E92"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para la Construcción de Estructuras de Concreto reforzado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se pagará por metro cuadrado (m2) de rampa en concreto “arquitectónico a la vista”, debidamente ejecutado y aceptado por la Interventoría, previa verificación de los resultados de los ensayos el cumplimiento de las 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realizados sobre los Planos Estructurales. El valor será el precio unitario estipulado dentro del contrato y su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lastRenderedPageBreak/>
        <w:t xml:space="preserve">3. ITEM No 3.4.7. </w:t>
      </w:r>
    </w:p>
    <w:p w:rsidR="00BF5E92" w:rsidRPr="00674C83" w:rsidRDefault="00BF5E92" w:rsidP="0052276D">
      <w:pPr>
        <w:pStyle w:val="Textosinformato"/>
        <w:jc w:val="both"/>
        <w:rPr>
          <w:rFonts w:asciiTheme="minorHAnsi" w:hAnsiTheme="minorHAnsi" w:cstheme="minorHAnsi"/>
          <w:b/>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DINTELES EN CONCRETO DE 0.15 X 0.45 </w:t>
      </w:r>
    </w:p>
    <w:p w:rsidR="00BF5E92" w:rsidRPr="00674C83" w:rsidRDefault="00BF5E92" w:rsidP="0052276D">
      <w:pPr>
        <w:pStyle w:val="Textosinformato"/>
        <w:jc w:val="both"/>
        <w:rPr>
          <w:rFonts w:asciiTheme="minorHAnsi" w:hAnsiTheme="minorHAnsi" w:cstheme="minorHAnsi"/>
          <w:b/>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3. UNIDAD DE MEDIDA ml - Metro Lineal </w:t>
      </w:r>
    </w:p>
    <w:p w:rsidR="00BF5E92" w:rsidRPr="00674C83" w:rsidRDefault="00BF5E92" w:rsidP="0052276D">
      <w:pPr>
        <w:pStyle w:val="Textosinformato"/>
        <w:jc w:val="both"/>
        <w:rPr>
          <w:rFonts w:asciiTheme="minorHAnsi" w:hAnsiTheme="minorHAnsi" w:cstheme="minorHAnsi"/>
          <w:b/>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dintelería prefabricada ó fundida en sitio en concreto según localización y dimensiones expresadas en los Planos Arquitectónicos y Planos Estructurales </w:t>
      </w:r>
    </w:p>
    <w:p w:rsidR="00BF5E92" w:rsidRPr="0052276D" w:rsidRDefault="00BF5E92"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Estudiar y definir formaletas a emplear para concreto a la vista.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Estudiar y definir métodos de vibrado mecánico.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Estudiar dimensiones y peso para facilitar transporte y manipulación.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Determinar equipos requeridos para transporte y montaje de elementos en su localización definitiva.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formaletas y preparar moldes.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Aplicar desmoldantes.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refuerzo de acero para cada elemento.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refuerzos, traslapos y recubrimientos.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Estudiar y definir dilataciones y modulaciones.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Prever el sistema de anclaje.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dimensiones, plomos y secciones.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el concreto con arena lavada y gravilla de ½” (12mm).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concreto sobre los moldes.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Vibrar concreto mecánicamente.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Curar elementos prefabricados.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Desencofrar elementos prefabricados. Ver Tabla C 6.4 tiempos mínimos de remoción d</w:t>
      </w:r>
      <w:r w:rsidR="00674C83">
        <w:rPr>
          <w:rFonts w:asciiTheme="minorHAnsi" w:hAnsiTheme="minorHAnsi" w:cstheme="minorHAnsi"/>
        </w:rPr>
        <w:t xml:space="preserve">e encofrados.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Almacenar elementos sobre un piso limpio y nivelado.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Almacenar elementos en la misma posición de fabricación.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Evitar esfuerzos de los elementos durante el almacenamiento.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los elementos empotrados sobre la mampostería (empotramiento de 5 cm a cada lado en dinteles de puertas hasta 1.20 mt).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Encorazar con muros laterales en 15 cm. Mínimo.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Fijar los elementos prefabricados con mortero de pega 1:4 con arena lavada.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Adherir los elementos prefabricados en los extremos al elemento siguiente con mortero.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Completar la mampostería por encima del área fundida en toda la longitud del vano de las puertas.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y alineamientos.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Resanar y aplicar acabado exterior. </w:t>
      </w:r>
    </w:p>
    <w:p w:rsidR="00BF5E92" w:rsidRPr="0052276D" w:rsidRDefault="00BF5E92"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elementos en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Recubrimientos del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Contenido mínimo de cemento en la mezcla </w:t>
      </w:r>
    </w:p>
    <w:p w:rsidR="00BF5E92" w:rsidRPr="0052276D" w:rsidRDefault="00BF5E92"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lastRenderedPageBreak/>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para concreto (NSR 10) </w:t>
      </w:r>
    </w:p>
    <w:p w:rsidR="00BF5E92" w:rsidRPr="0052276D" w:rsidRDefault="00BF5E92"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8. MATERIALES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C</w:t>
      </w:r>
      <w:r w:rsidR="00674C83">
        <w:rPr>
          <w:rFonts w:asciiTheme="minorHAnsi" w:hAnsiTheme="minorHAnsi" w:cstheme="minorHAnsi"/>
        </w:rPr>
        <w:t xml:space="preserve">oncreto de 3000 PSI (210 Mpa).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Soportes y d</w:t>
      </w:r>
      <w:r w:rsidR="00674C83">
        <w:rPr>
          <w:rFonts w:asciiTheme="minorHAnsi" w:hAnsiTheme="minorHAnsi" w:cstheme="minorHAnsi"/>
        </w:rPr>
        <w:t xml:space="preserve">istanciadores para el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Puntilla para formaleta </w:t>
      </w:r>
    </w:p>
    <w:p w:rsidR="00BF5E92" w:rsidRPr="0052276D" w:rsidRDefault="00BF5E92"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9. EQUIPO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horizontal y vertical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Formaletas para concreto a la vista.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y montaje de los elementos prefabricados. </w:t>
      </w:r>
    </w:p>
    <w:p w:rsidR="00BF5E92" w:rsidRPr="0052276D" w:rsidRDefault="00BF5E92"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se pagará por metro lineal (ML) del elemento de concreto debidamente ejecutados de acuerdo a los planos de detalle y aceptado por la Interventoría, previa verificación de los resultados de los ensayos el cumplimiento de las 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realizados sobre los Planos Estructurales. El valor será el precio unitario estipulado dentro del contrato y su costo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52276D">
        <w:rPr>
          <w:rFonts w:asciiTheme="minorHAnsi" w:hAnsiTheme="minorHAnsi" w:cstheme="minorHAnsi"/>
        </w:rPr>
        <w:lastRenderedPageBreak/>
        <w:t xml:space="preserve"> </w:t>
      </w:r>
      <w:r w:rsidRPr="00674C83">
        <w:rPr>
          <w:rFonts w:asciiTheme="minorHAnsi" w:hAnsiTheme="minorHAnsi" w:cstheme="minorHAnsi"/>
          <w:b/>
        </w:rPr>
        <w:t xml:space="preserve">3. ITEM 3.4. 8. </w:t>
      </w:r>
    </w:p>
    <w:p w:rsidR="00BF5E92" w:rsidRPr="00674C83" w:rsidRDefault="00BF5E92" w:rsidP="0052276D">
      <w:pPr>
        <w:pStyle w:val="Textosinformato"/>
        <w:jc w:val="both"/>
        <w:rPr>
          <w:rFonts w:asciiTheme="minorHAnsi" w:hAnsiTheme="minorHAnsi" w:cstheme="minorHAnsi"/>
          <w:b/>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BORDILLO EN CONCRETO FUNDIDO EN OBRA 0,20 X 0,35 </w:t>
      </w:r>
    </w:p>
    <w:p w:rsidR="00BF5E92" w:rsidRPr="00674C83" w:rsidRDefault="00BF5E92" w:rsidP="0052276D">
      <w:pPr>
        <w:pStyle w:val="Textosinformato"/>
        <w:jc w:val="both"/>
        <w:rPr>
          <w:rFonts w:asciiTheme="minorHAnsi" w:hAnsiTheme="minorHAnsi" w:cstheme="minorHAnsi"/>
          <w:b/>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3. UNIDAD DE MEDIDA ml - Metro Lineal </w:t>
      </w:r>
    </w:p>
    <w:p w:rsidR="00BF5E92" w:rsidRPr="00674C83" w:rsidRDefault="00BF5E92" w:rsidP="0052276D">
      <w:pPr>
        <w:pStyle w:val="Textosinformato"/>
        <w:jc w:val="both"/>
        <w:rPr>
          <w:rFonts w:asciiTheme="minorHAnsi" w:hAnsiTheme="minorHAnsi" w:cstheme="minorHAnsi"/>
          <w:b/>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Construcción de sardineles o bordillos destinados a la contención lateral de los pavimentos, afirmados y andenes. Se construirán en los sitios señalados en los Planos Arquitectónicos y de Detalle y de</w:t>
      </w:r>
      <w:r w:rsidR="00674C83">
        <w:rPr>
          <w:rFonts w:asciiTheme="minorHAnsi" w:hAnsiTheme="minorHAnsi" w:cstheme="minorHAnsi"/>
        </w:rPr>
        <w:t xml:space="preserve"> </w:t>
      </w:r>
      <w:r w:rsidRPr="0052276D">
        <w:rPr>
          <w:rFonts w:asciiTheme="minorHAnsi" w:hAnsiTheme="minorHAnsi" w:cstheme="minorHAnsi"/>
        </w:rPr>
        <w:t xml:space="preserve">conformidad con los alineamientos y pendientes que se establezcan. </w:t>
      </w:r>
    </w:p>
    <w:p w:rsidR="00BF5E92" w:rsidRPr="0052276D" w:rsidRDefault="00BF5E92"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de detalle. </w:t>
      </w:r>
    </w:p>
    <w:p w:rsidR="00674C83" w:rsidRDefault="00674C83"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y pendientes de pisos acabados y subbases de recebo.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Respetar dimensiones y perfiles señalados en los Planos de Detalle. En caso de no estar detallada la geometría y modulación de los sardineles, sus dimensiones serán las siguientes: 40 cm de altura; 20 cm de ancho de la base; 35 cm de ancho en la cara superior. La cara adyacente al anden será vertical y la cara adyacente a la calzada será inclinada. La arista externa superior se deberá re</w:t>
      </w:r>
      <w:r w:rsidR="00674C83">
        <w:rPr>
          <w:rFonts w:asciiTheme="minorHAnsi" w:hAnsiTheme="minorHAnsi" w:cstheme="minorHAnsi"/>
        </w:rPr>
        <w:t>dondear con un radio de 2.5 cm.</w:t>
      </w:r>
    </w:p>
    <w:p w:rsidR="00674C83" w:rsidRDefault="00674C83"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Construir los sardineles sobre una base formada por una capa fuertemente apisonada de suelos seleccionados descritos anteriormente. La base se colocará sobre el terreno </w:t>
      </w:r>
      <w:r w:rsidR="00674C83">
        <w:rPr>
          <w:rFonts w:asciiTheme="minorHAnsi" w:hAnsiTheme="minorHAnsi" w:cstheme="minorHAnsi"/>
        </w:rPr>
        <w:t xml:space="preserve">natural previamente apisonado. </w:t>
      </w:r>
    </w:p>
    <w:p w:rsidR="00674C83" w:rsidRDefault="00674C83"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Los sardineles se seccionaran por medio de láminas de acero de ¼” de espesor máximo, para formar bloques de 1.50 a 1.80 m. de longitud. El material que forma la junta deberá ser aprobado por la Interventoría. Dicho materia</w:t>
      </w:r>
      <w:r w:rsidR="00674C83">
        <w:rPr>
          <w:rFonts w:asciiTheme="minorHAnsi" w:hAnsiTheme="minorHAnsi" w:cstheme="minorHAnsi"/>
        </w:rPr>
        <w:t xml:space="preserve">l podrá ser pintura asfáltica. </w:t>
      </w:r>
    </w:p>
    <w:p w:rsidR="00674C83" w:rsidRDefault="00674C83"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Antes de colocar el hormigón, la base se deberá humedecer ligeramente. </w:t>
      </w:r>
    </w:p>
    <w:p w:rsidR="00674C83" w:rsidRDefault="00674C83"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Usar formaletas de lámina metálica debidamente aceitada o engrasada antes de fundir el concreto. Las formaletas serán colocadas sobre la base apisonada y se comprobará su correcto alineamiento y cotas de la corona por medio de tránsito y de nivel de precisión. </w:t>
      </w:r>
    </w:p>
    <w:p w:rsidR="00674C83" w:rsidRDefault="00674C83"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Fijar las formaletas metálicas en sus correctos alineamientos y niveles.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el concreto dentro de ellas, compactar con vibrador o con varilla de acero provista de punta cónica, para eliminar vacíos y obtener superficies lisas. </w:t>
      </w:r>
    </w:p>
    <w:p w:rsidR="00674C83" w:rsidRDefault="00674C83"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Retirar las formaletas antes de que el hormigón haya fraguado completamente. </w:t>
      </w:r>
    </w:p>
    <w:p w:rsidR="00674C83" w:rsidRDefault="00674C83"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Afinar las caras superior y adyacente a la cuneta con una llana o palustre; para la curva de arista se aplicará una llana especial sobre el concreto fresco. No se permitirá cortar los sardineles. </w:t>
      </w:r>
    </w:p>
    <w:p w:rsidR="00674C83" w:rsidRDefault="00674C83"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Emplear bloques de longitud apropiada para el extremo de los tramos. Los sardineles de esquina serán en curva o en chaflán según se indique en los planos respectivos. Los sardineles en curva llevaran en su borde superior externo, si expresamente se especifica en el respectivo contrato de construcción, un guardasardinel de acero embebido en su parte superior. </w:t>
      </w:r>
    </w:p>
    <w:p w:rsidR="00674C83" w:rsidRDefault="00674C83"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dos varillas de ½” de diámetro y 60 cm de longitud, embebidas dentro del concreto, en los puntos de tangencia entre sardinel en curva y los tramos rectos. Estas varillas se colocarán a 7 y 22 cm de distancia a la corona del sardinel y penetraran a 30 cm a lado y lado de la junta que va en el punto de tangencia. </w:t>
      </w:r>
    </w:p>
    <w:p w:rsidR="00BF5E92" w:rsidRPr="0052276D" w:rsidRDefault="00BF5E92"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 nivelar la corona del sardinel terminado, se aceptarán variaciones en las cotas de más o menos 0.05 cm sobre el ancho fijado en los planos para la correspondiente sección transversal. </w:t>
      </w:r>
    </w:p>
    <w:p w:rsidR="00BF5E92" w:rsidRPr="0052276D" w:rsidRDefault="00BF5E92"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para concreto (NSR 10) </w:t>
      </w:r>
    </w:p>
    <w:p w:rsidR="00BF5E92" w:rsidRPr="0052276D" w:rsidRDefault="00BF5E92" w:rsidP="0052276D">
      <w:pPr>
        <w:pStyle w:val="Textosinformato"/>
        <w:jc w:val="both"/>
        <w:rPr>
          <w:rFonts w:asciiTheme="minorHAnsi" w:hAnsiTheme="minorHAnsi" w:cstheme="minorHAnsi"/>
        </w:rPr>
      </w:pPr>
    </w:p>
    <w:p w:rsidR="00BF5E92" w:rsidRDefault="00BF5E92" w:rsidP="0052276D">
      <w:pPr>
        <w:pStyle w:val="Textosinformato"/>
        <w:jc w:val="both"/>
        <w:rPr>
          <w:rFonts w:asciiTheme="minorHAnsi" w:hAnsiTheme="minorHAnsi" w:cstheme="minorHAnsi"/>
          <w:b/>
        </w:rPr>
      </w:pPr>
      <w:r w:rsidRPr="00674C83">
        <w:rPr>
          <w:rFonts w:asciiTheme="minorHAnsi" w:hAnsiTheme="minorHAnsi" w:cstheme="minorHAnsi"/>
          <w:b/>
        </w:rPr>
        <w:t>8. MATERI</w:t>
      </w:r>
      <w:r w:rsidR="00674C83">
        <w:rPr>
          <w:rFonts w:asciiTheme="minorHAnsi" w:hAnsiTheme="minorHAnsi" w:cstheme="minorHAnsi"/>
          <w:b/>
        </w:rPr>
        <w:t xml:space="preserve">ALES </w:t>
      </w:r>
    </w:p>
    <w:p w:rsidR="00674C83" w:rsidRPr="00674C83" w:rsidRDefault="00674C83" w:rsidP="0052276D">
      <w:pPr>
        <w:pStyle w:val="Textosinformato"/>
        <w:jc w:val="both"/>
        <w:rPr>
          <w:rFonts w:asciiTheme="minorHAnsi" w:hAnsiTheme="minorHAnsi" w:cstheme="minorHAnsi"/>
          <w:b/>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de las resistencias especificadas en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Puntilla.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Madera. </w:t>
      </w:r>
    </w:p>
    <w:p w:rsidR="00BF5E92" w:rsidRPr="0052276D" w:rsidRDefault="00BF5E92"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9. EQUIPO </w:t>
      </w:r>
    </w:p>
    <w:p w:rsidR="00674C83" w:rsidRDefault="00674C83"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Formaletas de lámina metálica para sardineles con sus correspondientes accesorios.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Formaletas de madera en caso de ser requeridas..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vaciado, vibrado y curado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ASTM . </w:t>
      </w:r>
    </w:p>
    <w:p w:rsidR="00BF5E92" w:rsidRPr="0052276D" w:rsidRDefault="00BF5E92"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metros lineales (Ml) de sardineles debidamente fundidos y aceptados por la Interventoría. La medida será calculada sobre Planos Arquitectónicos. El precio unitario será el pactado en el contrato e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674C83" w:rsidRDefault="00674C83" w:rsidP="0052276D">
      <w:pPr>
        <w:pStyle w:val="Textosinformato"/>
        <w:jc w:val="both"/>
        <w:rPr>
          <w:rFonts w:asciiTheme="minorHAnsi" w:hAnsiTheme="minorHAnsi" w:cstheme="minorHAnsi"/>
        </w:rPr>
      </w:pPr>
    </w:p>
    <w:p w:rsidR="00BF5E92" w:rsidRPr="00674C83" w:rsidRDefault="00BF5E92" w:rsidP="0052276D">
      <w:pPr>
        <w:pStyle w:val="Textosinformato"/>
        <w:jc w:val="both"/>
        <w:rPr>
          <w:rFonts w:asciiTheme="minorHAnsi" w:hAnsiTheme="minorHAnsi" w:cstheme="minorHAnsi"/>
          <w:b/>
        </w:rPr>
      </w:pPr>
      <w:r w:rsidRPr="00674C83">
        <w:rPr>
          <w:rFonts w:asciiTheme="minorHAnsi" w:hAnsiTheme="minorHAnsi" w:cstheme="minorHAnsi"/>
          <w:b/>
        </w:rPr>
        <w:lastRenderedPageBreak/>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1F6262" w:rsidRDefault="00BF5E92" w:rsidP="0052276D">
      <w:pPr>
        <w:pStyle w:val="Textosinformato"/>
        <w:jc w:val="both"/>
        <w:rPr>
          <w:rFonts w:asciiTheme="minorHAnsi" w:hAnsiTheme="minorHAnsi" w:cstheme="minorHAnsi"/>
          <w:b/>
        </w:rPr>
      </w:pPr>
      <w:r w:rsidRPr="0052276D">
        <w:rPr>
          <w:rFonts w:asciiTheme="minorHAnsi" w:hAnsiTheme="minorHAnsi" w:cstheme="minorHAnsi"/>
        </w:rPr>
        <w:lastRenderedPageBreak/>
        <w:t xml:space="preserve"> </w:t>
      </w:r>
      <w:r w:rsidRPr="001F6262">
        <w:rPr>
          <w:rFonts w:asciiTheme="minorHAnsi" w:hAnsiTheme="minorHAnsi" w:cstheme="minorHAnsi"/>
          <w:b/>
        </w:rPr>
        <w:t xml:space="preserve">3. ITEM 3.4. 9. </w:t>
      </w:r>
    </w:p>
    <w:p w:rsidR="00BF5E92" w:rsidRPr="001F6262" w:rsidRDefault="00BF5E92" w:rsidP="0052276D">
      <w:pPr>
        <w:pStyle w:val="Textosinformato"/>
        <w:jc w:val="both"/>
        <w:rPr>
          <w:rFonts w:asciiTheme="minorHAnsi" w:hAnsiTheme="minorHAnsi" w:cstheme="minorHAnsi"/>
          <w:b/>
        </w:rPr>
      </w:pPr>
    </w:p>
    <w:p w:rsidR="00BF5E92" w:rsidRPr="001F6262" w:rsidRDefault="00BF5E92" w:rsidP="0052276D">
      <w:pPr>
        <w:pStyle w:val="Textosinformato"/>
        <w:jc w:val="both"/>
        <w:rPr>
          <w:rFonts w:asciiTheme="minorHAnsi" w:hAnsiTheme="minorHAnsi" w:cstheme="minorHAnsi"/>
          <w:b/>
        </w:rPr>
      </w:pPr>
      <w:r w:rsidRPr="001F6262">
        <w:rPr>
          <w:rFonts w:asciiTheme="minorHAnsi" w:hAnsiTheme="minorHAnsi" w:cstheme="minorHAnsi"/>
          <w:b/>
        </w:rPr>
        <w:t xml:space="preserve">BORDILLO EN CONCRETO FUNDIDO EN OBRA 0,20 X 0,25 </w:t>
      </w:r>
    </w:p>
    <w:p w:rsidR="00BF5E92" w:rsidRPr="001F6262" w:rsidRDefault="00BF5E92" w:rsidP="0052276D">
      <w:pPr>
        <w:pStyle w:val="Textosinformato"/>
        <w:jc w:val="both"/>
        <w:rPr>
          <w:rFonts w:asciiTheme="minorHAnsi" w:hAnsiTheme="minorHAnsi" w:cstheme="minorHAnsi"/>
          <w:b/>
        </w:rPr>
      </w:pPr>
    </w:p>
    <w:p w:rsidR="00BF5E92" w:rsidRPr="001F6262" w:rsidRDefault="00BF5E92" w:rsidP="0052276D">
      <w:pPr>
        <w:pStyle w:val="Textosinformato"/>
        <w:jc w:val="both"/>
        <w:rPr>
          <w:rFonts w:asciiTheme="minorHAnsi" w:hAnsiTheme="minorHAnsi" w:cstheme="minorHAnsi"/>
          <w:b/>
        </w:rPr>
      </w:pPr>
      <w:r w:rsidRPr="001F6262">
        <w:rPr>
          <w:rFonts w:asciiTheme="minorHAnsi" w:hAnsiTheme="minorHAnsi" w:cstheme="minorHAnsi"/>
          <w:b/>
        </w:rPr>
        <w:t xml:space="preserve">3. UNIDAD DE MEDIDA ml - Metro Lineal </w:t>
      </w:r>
    </w:p>
    <w:p w:rsidR="00BF5E92" w:rsidRPr="001F6262" w:rsidRDefault="00BF5E92" w:rsidP="0052276D">
      <w:pPr>
        <w:pStyle w:val="Textosinformato"/>
        <w:jc w:val="both"/>
        <w:rPr>
          <w:rFonts w:asciiTheme="minorHAnsi" w:hAnsiTheme="minorHAnsi" w:cstheme="minorHAnsi"/>
          <w:b/>
        </w:rPr>
      </w:pPr>
    </w:p>
    <w:p w:rsidR="00BF5E92" w:rsidRPr="001F6262" w:rsidRDefault="00BF5E92" w:rsidP="0052276D">
      <w:pPr>
        <w:pStyle w:val="Textosinformato"/>
        <w:jc w:val="both"/>
        <w:rPr>
          <w:rFonts w:asciiTheme="minorHAnsi" w:hAnsiTheme="minorHAnsi" w:cstheme="minorHAnsi"/>
          <w:b/>
        </w:rPr>
      </w:pPr>
      <w:r w:rsidRPr="001F6262">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Construcción de sardineles o bordillos destinados a la contención lateral de los pavimentos, afirmados y andenes. Se construirán en los sitios señalados en los Planos Arquitectónicos y de Detalle y de conformidad con los alineamientos y pendientes que se establezcan. </w:t>
      </w:r>
    </w:p>
    <w:p w:rsidR="00BF5E92" w:rsidRPr="0052276D" w:rsidRDefault="00BF5E92" w:rsidP="0052276D">
      <w:pPr>
        <w:pStyle w:val="Textosinformato"/>
        <w:jc w:val="both"/>
        <w:rPr>
          <w:rFonts w:asciiTheme="minorHAnsi" w:hAnsiTheme="minorHAnsi" w:cstheme="minorHAnsi"/>
        </w:rPr>
      </w:pPr>
    </w:p>
    <w:p w:rsidR="00BF5E92" w:rsidRPr="001F6262" w:rsidRDefault="00BF5E92" w:rsidP="0052276D">
      <w:pPr>
        <w:pStyle w:val="Textosinformato"/>
        <w:jc w:val="both"/>
        <w:rPr>
          <w:rFonts w:asciiTheme="minorHAnsi" w:hAnsiTheme="minorHAnsi" w:cstheme="minorHAnsi"/>
          <w:b/>
        </w:rPr>
      </w:pPr>
      <w:r w:rsidRPr="001F6262">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de detalle.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y pendientes de pisos acabados y subbases de recebo.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Respetar dimensiones y perfiles señalados en los Planos de Detalle. En caso de no estar detallada la geometría y modulación de los sardineles, sus dimensiones serán las siguientes: 40 cm de altura; 20 cm de ancho de la base; 25 cm de ancho en la cara superior. La cara adyacente al anden será vertical y la cara adyacente a la calzada será inclinada. La arista externa superior se deberá re</w:t>
      </w:r>
      <w:r w:rsidR="001F6262">
        <w:rPr>
          <w:rFonts w:asciiTheme="minorHAnsi" w:hAnsiTheme="minorHAnsi" w:cstheme="minorHAnsi"/>
        </w:rPr>
        <w:t xml:space="preserve">dondear con un radio de 2.5 cm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Construir los sardineles sobre una base formada por una capa fuertemente apisonada de suelos seleccionados descritos anteriormente. La base se colocará sobre el terreno </w:t>
      </w:r>
      <w:r w:rsidR="001F6262">
        <w:rPr>
          <w:rFonts w:asciiTheme="minorHAnsi" w:hAnsiTheme="minorHAnsi" w:cstheme="minorHAnsi"/>
        </w:rPr>
        <w:t xml:space="preserve">natural previamente apisonado.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Los sardineles se seccionaran por medio de láminas de acero de ¼” de espesor máximo, para formar bloques de 1.50 a 1.80 m. de longitud. El material que forma la junta deberá ser aprobado por la Interventoría. Dicho materia</w:t>
      </w:r>
      <w:r w:rsidR="001F6262">
        <w:rPr>
          <w:rFonts w:asciiTheme="minorHAnsi" w:hAnsiTheme="minorHAnsi" w:cstheme="minorHAnsi"/>
        </w:rPr>
        <w:t xml:space="preserve">l podrá ser pintura asfáltica.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Antes de colocar el hormigón, la base se deberá humedecer ligeramente.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Usar formaletas de lámina metálica debidamente aceitada o engrasada antes de fundir el concreto. Las formaletas serán colocadas sobre la base apisonada y se comprobará su correcto alineamiento y cotas de la corona por medio de trá</w:t>
      </w:r>
      <w:r w:rsidR="001F6262">
        <w:rPr>
          <w:rFonts w:asciiTheme="minorHAnsi" w:hAnsiTheme="minorHAnsi" w:cstheme="minorHAnsi"/>
        </w:rPr>
        <w:t xml:space="preserve">nsito y de nivel de precisión.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Fijar las formaletas metálicas en sus correctos alineamientos y niveles.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el concreto dentro de ellas, compactar con vibrador o con varilla de acero provista de punta cónica, para eliminar vacíos y obtener superficies lisas.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Retirar las formaletas antes de que el hormigón haya fraguado completamente.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Afinar las caras superior y adyacente a la cuneta con una llana o palustre; para la curva de arista se aplicará una llana especial sobre el concreto fresco. No se permitirá cortar los sardineles.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Emplear bloques de longitud apropiada para el extremo de los tramos. Los sardineles de esquina serán en curva o en chaflán según se indique en los planos respectivos. Los sardineles en curva llevaran en su borde superior externo, si expresamente se especifica en el respectivo contrato de construcción, un guardasardinel de acero embebido en su parte superior.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dos varillas de ½” de diámetro y 60 cm de longitud, embebidas dentro del concreto, en los puntos de tangencia entre sardinel en curva y los tramos rectos. Estas varillas se colocarán a 7 y 22 cm de distancia a la corona del sardinel y penetraran a 30 cm a lado y lado de la junta que va en el punto de tangencia. </w:t>
      </w:r>
    </w:p>
    <w:p w:rsidR="00BF5E92" w:rsidRPr="0052276D" w:rsidRDefault="00BF5E92" w:rsidP="0052276D">
      <w:pPr>
        <w:pStyle w:val="Textosinformato"/>
        <w:jc w:val="both"/>
        <w:rPr>
          <w:rFonts w:asciiTheme="minorHAnsi" w:hAnsiTheme="minorHAnsi" w:cstheme="minorHAnsi"/>
        </w:rPr>
      </w:pPr>
    </w:p>
    <w:p w:rsidR="001F6262" w:rsidRDefault="001F6262" w:rsidP="0052276D">
      <w:pPr>
        <w:pStyle w:val="Textosinformato"/>
        <w:jc w:val="both"/>
        <w:rPr>
          <w:rFonts w:asciiTheme="minorHAnsi" w:hAnsiTheme="minorHAnsi" w:cstheme="minorHAnsi"/>
          <w:b/>
        </w:rPr>
      </w:pPr>
    </w:p>
    <w:p w:rsidR="001F6262" w:rsidRDefault="001F6262" w:rsidP="0052276D">
      <w:pPr>
        <w:pStyle w:val="Textosinformato"/>
        <w:jc w:val="both"/>
        <w:rPr>
          <w:rFonts w:asciiTheme="minorHAnsi" w:hAnsiTheme="minorHAnsi" w:cstheme="minorHAnsi"/>
          <w:b/>
        </w:rPr>
      </w:pPr>
    </w:p>
    <w:p w:rsidR="001F6262" w:rsidRDefault="001F6262" w:rsidP="0052276D">
      <w:pPr>
        <w:pStyle w:val="Textosinformato"/>
        <w:jc w:val="both"/>
        <w:rPr>
          <w:rFonts w:asciiTheme="minorHAnsi" w:hAnsiTheme="minorHAnsi" w:cstheme="minorHAnsi"/>
          <w:b/>
        </w:rPr>
      </w:pPr>
    </w:p>
    <w:p w:rsidR="001F6262" w:rsidRDefault="001F6262" w:rsidP="0052276D">
      <w:pPr>
        <w:pStyle w:val="Textosinformato"/>
        <w:jc w:val="both"/>
        <w:rPr>
          <w:rFonts w:asciiTheme="minorHAnsi" w:hAnsiTheme="minorHAnsi" w:cstheme="minorHAnsi"/>
          <w:b/>
        </w:rPr>
      </w:pPr>
    </w:p>
    <w:p w:rsidR="001F6262" w:rsidRDefault="001F6262" w:rsidP="0052276D">
      <w:pPr>
        <w:pStyle w:val="Textosinformato"/>
        <w:jc w:val="both"/>
        <w:rPr>
          <w:rFonts w:asciiTheme="minorHAnsi" w:hAnsiTheme="minorHAnsi" w:cstheme="minorHAnsi"/>
          <w:b/>
        </w:rPr>
      </w:pPr>
    </w:p>
    <w:p w:rsidR="001F6262" w:rsidRDefault="001F6262" w:rsidP="0052276D">
      <w:pPr>
        <w:pStyle w:val="Textosinformato"/>
        <w:jc w:val="both"/>
        <w:rPr>
          <w:rFonts w:asciiTheme="minorHAnsi" w:hAnsiTheme="minorHAnsi" w:cstheme="minorHAnsi"/>
          <w:b/>
        </w:rPr>
      </w:pPr>
    </w:p>
    <w:p w:rsidR="00BF5E92" w:rsidRPr="001F6262" w:rsidRDefault="00BF5E92" w:rsidP="0052276D">
      <w:pPr>
        <w:pStyle w:val="Textosinformato"/>
        <w:jc w:val="both"/>
        <w:rPr>
          <w:rFonts w:asciiTheme="minorHAnsi" w:hAnsiTheme="minorHAnsi" w:cstheme="minorHAnsi"/>
          <w:b/>
        </w:rPr>
      </w:pPr>
      <w:r w:rsidRPr="001F6262">
        <w:rPr>
          <w:rFonts w:asciiTheme="minorHAnsi" w:hAnsiTheme="minorHAnsi" w:cstheme="minorHAnsi"/>
          <w:b/>
        </w:rPr>
        <w:lastRenderedPageBreak/>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 nivelar la corona del sardinel terminado, se aceptarán variaciones en las cotas de más o menos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0.05 cm sobre el ancho fijado en los planos para la correspondiente sección transversal. </w:t>
      </w:r>
    </w:p>
    <w:p w:rsidR="00BF5E92" w:rsidRPr="0052276D" w:rsidRDefault="00BF5E92" w:rsidP="0052276D">
      <w:pPr>
        <w:pStyle w:val="Textosinformato"/>
        <w:jc w:val="both"/>
        <w:rPr>
          <w:rFonts w:asciiTheme="minorHAnsi" w:hAnsiTheme="minorHAnsi" w:cstheme="minorHAnsi"/>
        </w:rPr>
      </w:pPr>
    </w:p>
    <w:p w:rsidR="00BF5E92" w:rsidRPr="001F6262" w:rsidRDefault="00BF5E92" w:rsidP="0052276D">
      <w:pPr>
        <w:pStyle w:val="Textosinformato"/>
        <w:jc w:val="both"/>
        <w:rPr>
          <w:rFonts w:asciiTheme="minorHAnsi" w:hAnsiTheme="minorHAnsi" w:cstheme="minorHAnsi"/>
          <w:b/>
        </w:rPr>
      </w:pPr>
      <w:r w:rsidRPr="001F6262">
        <w:rPr>
          <w:rFonts w:asciiTheme="minorHAnsi" w:hAnsiTheme="minorHAnsi" w:cstheme="minorHAnsi"/>
          <w:b/>
        </w:rPr>
        <w:t xml:space="preserve">7. ENSAYOS A REALIZAR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para concreto (NSR 10) </w:t>
      </w:r>
    </w:p>
    <w:p w:rsidR="00BF5E92" w:rsidRPr="0052276D" w:rsidRDefault="00BF5E92" w:rsidP="0052276D">
      <w:pPr>
        <w:pStyle w:val="Textosinformato"/>
        <w:jc w:val="both"/>
        <w:rPr>
          <w:rFonts w:asciiTheme="minorHAnsi" w:hAnsiTheme="minorHAnsi" w:cstheme="minorHAnsi"/>
        </w:rPr>
      </w:pPr>
    </w:p>
    <w:p w:rsidR="00BF5E92" w:rsidRPr="001F6262" w:rsidRDefault="00BF5E92" w:rsidP="0052276D">
      <w:pPr>
        <w:pStyle w:val="Textosinformato"/>
        <w:jc w:val="both"/>
        <w:rPr>
          <w:rFonts w:asciiTheme="minorHAnsi" w:hAnsiTheme="minorHAnsi" w:cstheme="minorHAnsi"/>
          <w:b/>
        </w:rPr>
      </w:pPr>
      <w:r w:rsidRPr="001F6262">
        <w:rPr>
          <w:rFonts w:asciiTheme="minorHAnsi" w:hAnsiTheme="minorHAnsi" w:cstheme="minorHAnsi"/>
          <w:b/>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de las resistencias especificadas en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Puntilla.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Madera. </w:t>
      </w:r>
    </w:p>
    <w:p w:rsidR="00BF5E92" w:rsidRPr="0052276D" w:rsidRDefault="00BF5E92" w:rsidP="0052276D">
      <w:pPr>
        <w:pStyle w:val="Textosinformato"/>
        <w:jc w:val="both"/>
        <w:rPr>
          <w:rFonts w:asciiTheme="minorHAnsi" w:hAnsiTheme="minorHAnsi" w:cstheme="minorHAnsi"/>
        </w:rPr>
      </w:pPr>
    </w:p>
    <w:p w:rsidR="00BF5E92" w:rsidRPr="001F6262" w:rsidRDefault="00BF5E92" w:rsidP="0052276D">
      <w:pPr>
        <w:pStyle w:val="Textosinformato"/>
        <w:jc w:val="both"/>
        <w:rPr>
          <w:rFonts w:asciiTheme="minorHAnsi" w:hAnsiTheme="minorHAnsi" w:cstheme="minorHAnsi"/>
          <w:b/>
        </w:rPr>
      </w:pPr>
      <w:r w:rsidRPr="001F6262">
        <w:rPr>
          <w:rFonts w:asciiTheme="minorHAnsi" w:hAnsiTheme="minorHAnsi" w:cstheme="minorHAnsi"/>
          <w:b/>
        </w:rPr>
        <w:t xml:space="preserve">9. EQUIPO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Formaletas de lámina metálica para sardineles con sus correspondientes accesorios.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Formaletas de madera en caso de ser requeridas..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vaciado, vibrado y curado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1F6262" w:rsidRDefault="00BF5E92" w:rsidP="0052276D">
      <w:pPr>
        <w:pStyle w:val="Textosinformato"/>
        <w:jc w:val="both"/>
        <w:rPr>
          <w:rFonts w:asciiTheme="minorHAnsi" w:hAnsiTheme="minorHAnsi" w:cstheme="minorHAnsi"/>
          <w:b/>
        </w:rPr>
      </w:pPr>
      <w:r w:rsidRPr="001F6262">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1F6262" w:rsidRDefault="00BF5E92" w:rsidP="0052276D">
      <w:pPr>
        <w:pStyle w:val="Textosinformato"/>
        <w:jc w:val="both"/>
        <w:rPr>
          <w:rFonts w:asciiTheme="minorHAnsi" w:hAnsiTheme="minorHAnsi" w:cstheme="minorHAnsi"/>
          <w:b/>
        </w:rPr>
      </w:pPr>
      <w:r w:rsidRPr="001F6262">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1F6262" w:rsidRDefault="00BF5E92" w:rsidP="0052276D">
      <w:pPr>
        <w:pStyle w:val="Textosinformato"/>
        <w:jc w:val="both"/>
        <w:rPr>
          <w:rFonts w:asciiTheme="minorHAnsi" w:hAnsiTheme="minorHAnsi" w:cstheme="minorHAnsi"/>
          <w:b/>
        </w:rPr>
      </w:pPr>
      <w:r w:rsidRPr="001F6262">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ASTM. </w:t>
      </w:r>
    </w:p>
    <w:p w:rsidR="00BF5E92" w:rsidRPr="0052276D" w:rsidRDefault="00BF5E92" w:rsidP="0052276D">
      <w:pPr>
        <w:pStyle w:val="Textosinformato"/>
        <w:jc w:val="both"/>
        <w:rPr>
          <w:rFonts w:asciiTheme="minorHAnsi" w:hAnsiTheme="minorHAnsi" w:cstheme="minorHAnsi"/>
        </w:rPr>
      </w:pPr>
    </w:p>
    <w:p w:rsidR="00BF5E92" w:rsidRPr="001F6262" w:rsidRDefault="00BF5E92" w:rsidP="0052276D">
      <w:pPr>
        <w:pStyle w:val="Textosinformato"/>
        <w:jc w:val="both"/>
        <w:rPr>
          <w:rFonts w:asciiTheme="minorHAnsi" w:hAnsiTheme="minorHAnsi" w:cstheme="minorHAnsi"/>
          <w:b/>
        </w:rPr>
      </w:pPr>
      <w:r w:rsidRPr="001F6262">
        <w:rPr>
          <w:rFonts w:asciiTheme="minorHAnsi" w:hAnsiTheme="minorHAnsi" w:cstheme="minorHAnsi"/>
          <w:b/>
        </w:rPr>
        <w:t xml:space="preserve">13. MEDIDA Y FORMA DE PAGO </w:t>
      </w:r>
    </w:p>
    <w:p w:rsidR="001F6262" w:rsidRDefault="001F626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metros lineales (Ml) de sardineles debidamente fundidos y aceptados por la Interventoría. La medida será calculada sobre Planos Arquitectónicos. El precio unitario será el pactado en 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p>
    <w:p w:rsidR="00BF5E92" w:rsidRPr="001F6262" w:rsidRDefault="00BF5E92" w:rsidP="0052276D">
      <w:pPr>
        <w:pStyle w:val="Textosinformato"/>
        <w:jc w:val="both"/>
        <w:rPr>
          <w:rFonts w:asciiTheme="minorHAnsi" w:hAnsiTheme="minorHAnsi" w:cstheme="minorHAnsi"/>
          <w:b/>
        </w:rPr>
      </w:pPr>
      <w:r w:rsidRPr="001F6262">
        <w:rPr>
          <w:rFonts w:asciiTheme="minorHAnsi" w:hAnsiTheme="minorHAnsi" w:cstheme="minorHAnsi"/>
          <w:b/>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1F6262" w:rsidRDefault="00BF5E92" w:rsidP="0052276D">
      <w:pPr>
        <w:pStyle w:val="Textosinformato"/>
        <w:jc w:val="both"/>
        <w:rPr>
          <w:rFonts w:asciiTheme="minorHAnsi" w:hAnsiTheme="minorHAnsi" w:cstheme="minorHAnsi"/>
          <w:b/>
        </w:rPr>
      </w:pPr>
      <w:r w:rsidRPr="001F6262">
        <w:rPr>
          <w:rFonts w:asciiTheme="minorHAnsi" w:hAnsiTheme="minorHAnsi" w:cstheme="minorHAnsi"/>
          <w:b/>
        </w:rPr>
        <w:lastRenderedPageBreak/>
        <w:t xml:space="preserve">3. ITEM 3.4. 10. </w:t>
      </w:r>
    </w:p>
    <w:p w:rsidR="00BF5E92" w:rsidRPr="001F6262" w:rsidRDefault="00BF5E92" w:rsidP="0052276D">
      <w:pPr>
        <w:pStyle w:val="Textosinformato"/>
        <w:jc w:val="both"/>
        <w:rPr>
          <w:rFonts w:asciiTheme="minorHAnsi" w:hAnsiTheme="minorHAnsi" w:cstheme="minorHAnsi"/>
          <w:b/>
        </w:rPr>
      </w:pPr>
    </w:p>
    <w:p w:rsidR="00BF5E92" w:rsidRPr="001F6262" w:rsidRDefault="00BF5E92" w:rsidP="0052276D">
      <w:pPr>
        <w:pStyle w:val="Textosinformato"/>
        <w:jc w:val="both"/>
        <w:rPr>
          <w:rFonts w:asciiTheme="minorHAnsi" w:hAnsiTheme="minorHAnsi" w:cstheme="minorHAnsi"/>
          <w:b/>
        </w:rPr>
      </w:pPr>
      <w:r w:rsidRPr="001F6262">
        <w:rPr>
          <w:rFonts w:asciiTheme="minorHAnsi" w:hAnsiTheme="minorHAnsi" w:cstheme="minorHAnsi"/>
          <w:b/>
        </w:rPr>
        <w:t xml:space="preserve">BORDILLO EN CONCRETO FUNDIDO EN OBRA 0,10 X 0,15 </w:t>
      </w:r>
    </w:p>
    <w:p w:rsidR="00BF5E92" w:rsidRPr="001F6262" w:rsidRDefault="00BF5E92" w:rsidP="0052276D">
      <w:pPr>
        <w:pStyle w:val="Textosinformato"/>
        <w:jc w:val="both"/>
        <w:rPr>
          <w:rFonts w:asciiTheme="minorHAnsi" w:hAnsiTheme="minorHAnsi" w:cstheme="minorHAnsi"/>
          <w:b/>
        </w:rPr>
      </w:pPr>
    </w:p>
    <w:p w:rsidR="00BF5E92" w:rsidRPr="001F6262" w:rsidRDefault="00BF5E92" w:rsidP="0052276D">
      <w:pPr>
        <w:pStyle w:val="Textosinformato"/>
        <w:jc w:val="both"/>
        <w:rPr>
          <w:rFonts w:asciiTheme="minorHAnsi" w:hAnsiTheme="minorHAnsi" w:cstheme="minorHAnsi"/>
          <w:b/>
        </w:rPr>
      </w:pPr>
      <w:r w:rsidRPr="001F6262">
        <w:rPr>
          <w:rFonts w:asciiTheme="minorHAnsi" w:hAnsiTheme="minorHAnsi" w:cstheme="minorHAnsi"/>
          <w:b/>
        </w:rPr>
        <w:t xml:space="preserve">3. UNIDAD DE MEDIDA ml - Metro Lineal </w:t>
      </w:r>
    </w:p>
    <w:p w:rsidR="00BF5E92" w:rsidRPr="001F6262" w:rsidRDefault="00BF5E92" w:rsidP="0052276D">
      <w:pPr>
        <w:pStyle w:val="Textosinformato"/>
        <w:jc w:val="both"/>
        <w:rPr>
          <w:rFonts w:asciiTheme="minorHAnsi" w:hAnsiTheme="minorHAnsi" w:cstheme="minorHAnsi"/>
          <w:b/>
        </w:rPr>
      </w:pPr>
    </w:p>
    <w:p w:rsidR="00BF5E92" w:rsidRPr="001F6262" w:rsidRDefault="00BF5E92" w:rsidP="0052276D">
      <w:pPr>
        <w:pStyle w:val="Textosinformato"/>
        <w:jc w:val="both"/>
        <w:rPr>
          <w:rFonts w:asciiTheme="minorHAnsi" w:hAnsiTheme="minorHAnsi" w:cstheme="minorHAnsi"/>
          <w:b/>
        </w:rPr>
      </w:pPr>
      <w:r w:rsidRPr="001F6262">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Construcción de sardineles o bordillos destinados a la contención lateral de los pavimentos, afirmados y andenes. Se construirán en los sitios señalados en los Planos Arquitectónicos y de Detalle y de conformidad con los alineamientos y pendientes que se establezcan. </w:t>
      </w:r>
    </w:p>
    <w:p w:rsidR="00BF5E92" w:rsidRPr="0052276D" w:rsidRDefault="00BF5E92" w:rsidP="0052276D">
      <w:pPr>
        <w:pStyle w:val="Textosinformato"/>
        <w:jc w:val="both"/>
        <w:rPr>
          <w:rFonts w:asciiTheme="minorHAnsi" w:hAnsiTheme="minorHAnsi" w:cstheme="minorHAnsi"/>
        </w:rPr>
      </w:pPr>
    </w:p>
    <w:p w:rsidR="00BF5E92" w:rsidRPr="001F6262" w:rsidRDefault="00BF5E92" w:rsidP="0052276D">
      <w:pPr>
        <w:pStyle w:val="Textosinformato"/>
        <w:jc w:val="both"/>
        <w:rPr>
          <w:rFonts w:asciiTheme="minorHAnsi" w:hAnsiTheme="minorHAnsi" w:cstheme="minorHAnsi"/>
          <w:b/>
        </w:rPr>
      </w:pPr>
      <w:r w:rsidRPr="001F6262">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de detalle.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y pendientes de pisos acabados y subbases de recebo.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Respetar dimensiones y perfiles señalados en los Planos de Detalle. En caso de no estar detallada la geometría y modulación de los sardineles, sus dimensiones serán las siguientes: 40 cm de altura; 10 cm de ancho de la base ; 15 cm de ancho en la cara superior. La cara adyacente al anden será vertical y la cara adyacente a la calzada será inclinada. La arista externa superior se deberá re</w:t>
      </w:r>
      <w:r w:rsidR="001F6262">
        <w:rPr>
          <w:rFonts w:asciiTheme="minorHAnsi" w:hAnsiTheme="minorHAnsi" w:cstheme="minorHAnsi"/>
        </w:rPr>
        <w:t xml:space="preserve">dondear con un radio de 2.5 cm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Construir los sardineles sobre una base formada por una capa fuertemente apisonada de suelos seleccionados descritos anteriormente. La base se colocará sobre el terreno natural previamente apisonado.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Los sardineles se seccionaran por medio de láminas de acero de ¼” de espesor máximo, para formar bloques de 1.50 a 1.80 m. de longitud. El material que forma la junta deberá ser aprobado por la Interventoría. Dicho materia</w:t>
      </w:r>
      <w:r w:rsidR="001F6262">
        <w:rPr>
          <w:rFonts w:asciiTheme="minorHAnsi" w:hAnsiTheme="minorHAnsi" w:cstheme="minorHAnsi"/>
        </w:rPr>
        <w:t xml:space="preserve">l podrá ser pintura asfáltica.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Antes de colocar el hormigón, la base se</w:t>
      </w:r>
      <w:r w:rsidR="001F6262">
        <w:rPr>
          <w:rFonts w:asciiTheme="minorHAnsi" w:hAnsiTheme="minorHAnsi" w:cstheme="minorHAnsi"/>
        </w:rPr>
        <w:t xml:space="preserve"> deberá humedecer ligeramente.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Usar formaletas de lámina metálica debidamente aceitada o engrasada antes de fundir el concreto. Las formaletas serán colocadas sobre la base apisonada y se comprobará su correcto alineamiento y cotas de la corona por medio de trá</w:t>
      </w:r>
      <w:r w:rsidR="001F6262">
        <w:rPr>
          <w:rFonts w:asciiTheme="minorHAnsi" w:hAnsiTheme="minorHAnsi" w:cstheme="minorHAnsi"/>
        </w:rPr>
        <w:t xml:space="preserve">nsito y de nivel de precisión.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Fijar las formaletas metálicas en sus correctos alineamientos y niveles.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Vaciar el concreto dentro de ellas, compactar con vibrador o con varilla de acero provista de punta cónica, para eliminar vacío</w:t>
      </w:r>
      <w:r w:rsidR="001F6262">
        <w:rPr>
          <w:rFonts w:asciiTheme="minorHAnsi" w:hAnsiTheme="minorHAnsi" w:cstheme="minorHAnsi"/>
        </w:rPr>
        <w:t xml:space="preserve">s y obtener superficies lisas.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Retirar las formaletas antes de que el hormigón haya fra</w:t>
      </w:r>
      <w:r w:rsidR="001F6262">
        <w:rPr>
          <w:rFonts w:asciiTheme="minorHAnsi" w:hAnsiTheme="minorHAnsi" w:cstheme="minorHAnsi"/>
        </w:rPr>
        <w:t xml:space="preserve">guado completamente.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Afinar las caras superior y adyacente a la cuneta con una llana o palustre; para la curva de arista se aplicará una llana especial sobre el concreto fresco. No se permitirá cortar los </w:t>
      </w:r>
      <w:r w:rsidR="001F6262">
        <w:rPr>
          <w:rFonts w:asciiTheme="minorHAnsi" w:hAnsiTheme="minorHAnsi" w:cstheme="minorHAnsi"/>
        </w:rPr>
        <w:t xml:space="preserve">sardineles.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Emplear bloques de longitud apropiada para el extremo de los tramos. Los sardineles de esquina serán en curva o en chaflán según se indique en los planos respectivos. Los sardineles en curva llevaran en su borde superior externo, si expresamente se especifica en el respectivo contrato de construcción, un guardasardinel de acero embebido en su parte superior.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dos varillas de ½” de diámetro y 60 cm de longitud, embebidas dentro del concreto, en los puntos de tangencia entre sardinel en curva y los tramos rectos. Estas varillas se colocarán a 7 y 22 cm de distancia a la corona del sardinel y penetraran a 30 cm a lado y lado de la junta que va en el punto de tangencia. </w:t>
      </w:r>
    </w:p>
    <w:p w:rsidR="00BF5E92" w:rsidRPr="0052276D" w:rsidRDefault="00BF5E92" w:rsidP="0052276D">
      <w:pPr>
        <w:pStyle w:val="Textosinformato"/>
        <w:jc w:val="both"/>
        <w:rPr>
          <w:rFonts w:asciiTheme="minorHAnsi" w:hAnsiTheme="minorHAnsi" w:cstheme="minorHAnsi"/>
        </w:rPr>
      </w:pPr>
    </w:p>
    <w:p w:rsidR="00BF5E92" w:rsidRPr="00BB427D" w:rsidRDefault="00BF5E92" w:rsidP="0052276D">
      <w:pPr>
        <w:pStyle w:val="Textosinformato"/>
        <w:jc w:val="both"/>
        <w:rPr>
          <w:rFonts w:asciiTheme="minorHAnsi" w:hAnsiTheme="minorHAnsi" w:cstheme="minorHAnsi"/>
          <w:b/>
        </w:rPr>
      </w:pPr>
      <w:r w:rsidRPr="00BB427D">
        <w:rPr>
          <w:rFonts w:asciiTheme="minorHAnsi" w:hAnsiTheme="minorHAnsi" w:cstheme="minorHAnsi"/>
          <w:b/>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 nivelar la corona del sardinel terminado, se aceptarán variaciones en las cotas de más o menos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0.05 cm sobre el ancho fijado en los planos para la correspondiente sección transversal.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BB427D" w:rsidRDefault="00BF5E92" w:rsidP="0052276D">
      <w:pPr>
        <w:pStyle w:val="Textosinformato"/>
        <w:jc w:val="both"/>
        <w:rPr>
          <w:rFonts w:asciiTheme="minorHAnsi" w:hAnsiTheme="minorHAnsi" w:cstheme="minorHAnsi"/>
          <w:b/>
        </w:rPr>
      </w:pPr>
      <w:r w:rsidRPr="00BB427D">
        <w:rPr>
          <w:rFonts w:asciiTheme="minorHAnsi" w:hAnsiTheme="minorHAnsi" w:cstheme="minorHAnsi"/>
          <w:b/>
        </w:rPr>
        <w:t xml:space="preserve">7. ENSAYOS A REALIZAR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para concreto (NSR 10) </w:t>
      </w:r>
    </w:p>
    <w:p w:rsidR="00BF5E92" w:rsidRPr="0052276D" w:rsidRDefault="00BF5E92" w:rsidP="0052276D">
      <w:pPr>
        <w:pStyle w:val="Textosinformato"/>
        <w:jc w:val="both"/>
        <w:rPr>
          <w:rFonts w:asciiTheme="minorHAnsi" w:hAnsiTheme="minorHAnsi" w:cstheme="minorHAnsi"/>
        </w:rPr>
      </w:pPr>
    </w:p>
    <w:p w:rsidR="00BF5E92" w:rsidRPr="00BB427D" w:rsidRDefault="00BF5E92" w:rsidP="0052276D">
      <w:pPr>
        <w:pStyle w:val="Textosinformato"/>
        <w:jc w:val="both"/>
        <w:rPr>
          <w:rFonts w:asciiTheme="minorHAnsi" w:hAnsiTheme="minorHAnsi" w:cstheme="minorHAnsi"/>
          <w:b/>
        </w:rPr>
      </w:pPr>
      <w:r w:rsidRPr="00BB427D">
        <w:rPr>
          <w:rFonts w:asciiTheme="minorHAnsi" w:hAnsiTheme="minorHAnsi" w:cstheme="minorHAnsi"/>
          <w:b/>
        </w:rPr>
        <w:t xml:space="preserve">8. MATERIALES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de las resistencias especificadas en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Puntilla.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Madera. </w:t>
      </w:r>
    </w:p>
    <w:p w:rsidR="00BF5E92" w:rsidRPr="0052276D" w:rsidRDefault="00BF5E92" w:rsidP="0052276D">
      <w:pPr>
        <w:pStyle w:val="Textosinformato"/>
        <w:jc w:val="both"/>
        <w:rPr>
          <w:rFonts w:asciiTheme="minorHAnsi" w:hAnsiTheme="minorHAnsi" w:cstheme="minorHAnsi"/>
        </w:rPr>
      </w:pPr>
    </w:p>
    <w:p w:rsidR="00BF5E92" w:rsidRPr="00BB427D" w:rsidRDefault="00BF5E92" w:rsidP="0052276D">
      <w:pPr>
        <w:pStyle w:val="Textosinformato"/>
        <w:jc w:val="both"/>
        <w:rPr>
          <w:rFonts w:asciiTheme="minorHAnsi" w:hAnsiTheme="minorHAnsi" w:cstheme="minorHAnsi"/>
          <w:b/>
        </w:rPr>
      </w:pPr>
      <w:r w:rsidRPr="00BB427D">
        <w:rPr>
          <w:rFonts w:asciiTheme="minorHAnsi" w:hAnsiTheme="minorHAnsi" w:cstheme="minorHAnsi"/>
          <w:b/>
        </w:rPr>
        <w:t xml:space="preserve">9. EQUIPO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Formaletas de lámina metálica para sardineles con sus correspondientes accesorios.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Formaletas de madera en caso de ser requeridas..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vaciado, vibrado y curado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BB427D" w:rsidRDefault="00BF5E92" w:rsidP="0052276D">
      <w:pPr>
        <w:pStyle w:val="Textosinformato"/>
        <w:jc w:val="both"/>
        <w:rPr>
          <w:rFonts w:asciiTheme="minorHAnsi" w:hAnsiTheme="minorHAnsi" w:cstheme="minorHAnsi"/>
          <w:b/>
        </w:rPr>
      </w:pPr>
      <w:r w:rsidRPr="00BB427D">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BB427D" w:rsidRDefault="00BF5E92" w:rsidP="0052276D">
      <w:pPr>
        <w:pStyle w:val="Textosinformato"/>
        <w:jc w:val="both"/>
        <w:rPr>
          <w:rFonts w:asciiTheme="minorHAnsi" w:hAnsiTheme="minorHAnsi" w:cstheme="minorHAnsi"/>
          <w:b/>
        </w:rPr>
      </w:pPr>
      <w:r w:rsidRPr="00BB427D">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BB427D" w:rsidRDefault="00BF5E92" w:rsidP="0052276D">
      <w:pPr>
        <w:pStyle w:val="Textosinformato"/>
        <w:jc w:val="both"/>
        <w:rPr>
          <w:rFonts w:asciiTheme="minorHAnsi" w:hAnsiTheme="minorHAnsi" w:cstheme="minorHAnsi"/>
          <w:b/>
        </w:rPr>
      </w:pPr>
      <w:r w:rsidRPr="00BB427D">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ASTM . </w:t>
      </w:r>
    </w:p>
    <w:p w:rsidR="00BF5E92" w:rsidRPr="0052276D" w:rsidRDefault="00BF5E92" w:rsidP="0052276D">
      <w:pPr>
        <w:pStyle w:val="Textosinformato"/>
        <w:jc w:val="both"/>
        <w:rPr>
          <w:rFonts w:asciiTheme="minorHAnsi" w:hAnsiTheme="minorHAnsi" w:cstheme="minorHAnsi"/>
        </w:rPr>
      </w:pPr>
    </w:p>
    <w:p w:rsidR="00BF5E92" w:rsidRPr="00BB427D" w:rsidRDefault="00BF5E92" w:rsidP="0052276D">
      <w:pPr>
        <w:pStyle w:val="Textosinformato"/>
        <w:jc w:val="both"/>
        <w:rPr>
          <w:rFonts w:asciiTheme="minorHAnsi" w:hAnsiTheme="minorHAnsi" w:cstheme="minorHAnsi"/>
          <w:b/>
        </w:rPr>
      </w:pPr>
      <w:r w:rsidRPr="00BB427D">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metros lineales (Ml) de sardineles debidamente fundidos y aceptados por la Interventoría. La medida será calculada sobre Planos Arquitectónicos. El precio unitario será el pactado en el contrato e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p>
    <w:p w:rsidR="00BF5E92" w:rsidRPr="00BB427D" w:rsidRDefault="00BF5E92" w:rsidP="0052276D">
      <w:pPr>
        <w:pStyle w:val="Textosinformato"/>
        <w:jc w:val="both"/>
        <w:rPr>
          <w:rFonts w:asciiTheme="minorHAnsi" w:hAnsiTheme="minorHAnsi" w:cstheme="minorHAnsi"/>
          <w:b/>
        </w:rPr>
      </w:pPr>
      <w:r w:rsidRPr="00BB427D">
        <w:rPr>
          <w:rFonts w:asciiTheme="minorHAnsi" w:hAnsiTheme="minorHAnsi" w:cstheme="minorHAnsi"/>
          <w:b/>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1730A4" w:rsidRDefault="00BF5E92" w:rsidP="0052276D">
      <w:pPr>
        <w:pStyle w:val="Textosinformato"/>
        <w:jc w:val="both"/>
        <w:rPr>
          <w:rFonts w:asciiTheme="minorHAnsi" w:hAnsiTheme="minorHAnsi" w:cstheme="minorHAnsi"/>
          <w:b/>
        </w:rPr>
      </w:pPr>
      <w:r w:rsidRPr="001730A4">
        <w:rPr>
          <w:rFonts w:asciiTheme="minorHAnsi" w:hAnsiTheme="minorHAnsi" w:cstheme="minorHAnsi"/>
          <w:b/>
        </w:rPr>
        <w:lastRenderedPageBreak/>
        <w:t xml:space="preserve">1. ITEM No 3.4.11. </w:t>
      </w:r>
    </w:p>
    <w:p w:rsidR="00BF5E92" w:rsidRPr="001730A4" w:rsidRDefault="00BF5E92" w:rsidP="0052276D">
      <w:pPr>
        <w:pStyle w:val="Textosinformato"/>
        <w:jc w:val="both"/>
        <w:rPr>
          <w:rFonts w:asciiTheme="minorHAnsi" w:hAnsiTheme="minorHAnsi" w:cstheme="minorHAnsi"/>
          <w:b/>
        </w:rPr>
      </w:pPr>
    </w:p>
    <w:p w:rsidR="00BF5E92" w:rsidRPr="001730A4" w:rsidRDefault="00BF5E92" w:rsidP="0052276D">
      <w:pPr>
        <w:pStyle w:val="Textosinformato"/>
        <w:jc w:val="both"/>
        <w:rPr>
          <w:rFonts w:asciiTheme="minorHAnsi" w:hAnsiTheme="minorHAnsi" w:cstheme="minorHAnsi"/>
          <w:b/>
        </w:rPr>
      </w:pPr>
      <w:r w:rsidRPr="001730A4">
        <w:rPr>
          <w:rFonts w:asciiTheme="minorHAnsi" w:hAnsiTheme="minorHAnsi" w:cstheme="minorHAnsi"/>
          <w:b/>
        </w:rPr>
        <w:t xml:space="preserve">POYO PARA LOCKERS, EPROM=0.10 </w:t>
      </w:r>
    </w:p>
    <w:p w:rsidR="00BF5E92" w:rsidRPr="001730A4" w:rsidRDefault="00BF5E92" w:rsidP="0052276D">
      <w:pPr>
        <w:pStyle w:val="Textosinformato"/>
        <w:jc w:val="both"/>
        <w:rPr>
          <w:rFonts w:asciiTheme="minorHAnsi" w:hAnsiTheme="minorHAnsi" w:cstheme="minorHAnsi"/>
          <w:b/>
        </w:rPr>
      </w:pPr>
    </w:p>
    <w:p w:rsidR="00BF5E92" w:rsidRPr="001730A4" w:rsidRDefault="00BF5E92" w:rsidP="0052276D">
      <w:pPr>
        <w:pStyle w:val="Textosinformato"/>
        <w:jc w:val="both"/>
        <w:rPr>
          <w:rFonts w:asciiTheme="minorHAnsi" w:hAnsiTheme="minorHAnsi" w:cstheme="minorHAnsi"/>
          <w:b/>
        </w:rPr>
      </w:pPr>
      <w:r w:rsidRPr="001730A4">
        <w:rPr>
          <w:rFonts w:asciiTheme="minorHAnsi" w:hAnsiTheme="minorHAnsi" w:cstheme="minorHAnsi"/>
          <w:b/>
        </w:rPr>
        <w:t xml:space="preserve">3. UNIDAD DE MEDIDA m² - Metro Cuadrado </w:t>
      </w:r>
    </w:p>
    <w:p w:rsidR="00BF5E92" w:rsidRPr="001730A4" w:rsidRDefault="00BF5E92" w:rsidP="0052276D">
      <w:pPr>
        <w:pStyle w:val="Textosinformato"/>
        <w:jc w:val="both"/>
        <w:rPr>
          <w:rFonts w:asciiTheme="minorHAnsi" w:hAnsiTheme="minorHAnsi" w:cstheme="minorHAnsi"/>
          <w:b/>
        </w:rPr>
      </w:pPr>
    </w:p>
    <w:p w:rsidR="00BF5E92" w:rsidRPr="001730A4" w:rsidRDefault="00BF5E92" w:rsidP="0052276D">
      <w:pPr>
        <w:pStyle w:val="Textosinformato"/>
        <w:jc w:val="both"/>
        <w:rPr>
          <w:rFonts w:asciiTheme="minorHAnsi" w:hAnsiTheme="minorHAnsi" w:cstheme="minorHAnsi"/>
          <w:b/>
        </w:rPr>
      </w:pPr>
      <w:r w:rsidRPr="001730A4">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Construcción de sobrepisos o poyos para lockers en concreto con espesor promedio de 0.10 m y afinado con mortero en proporción 1:4 de acuerdo a lo señalado en los Planos Constructivos y en los Cuadros de Acabados. </w:t>
      </w:r>
    </w:p>
    <w:p w:rsidR="00BF5E92" w:rsidRPr="0052276D" w:rsidRDefault="00BF5E92" w:rsidP="0052276D">
      <w:pPr>
        <w:pStyle w:val="Textosinformato"/>
        <w:jc w:val="both"/>
        <w:rPr>
          <w:rFonts w:asciiTheme="minorHAnsi" w:hAnsiTheme="minorHAnsi" w:cstheme="minorHAnsi"/>
        </w:rPr>
      </w:pPr>
    </w:p>
    <w:p w:rsidR="00BF5E92" w:rsidRPr="001730A4" w:rsidRDefault="00BF5E92" w:rsidP="0052276D">
      <w:pPr>
        <w:pStyle w:val="Textosinformato"/>
        <w:jc w:val="both"/>
        <w:rPr>
          <w:rFonts w:asciiTheme="minorHAnsi" w:hAnsiTheme="minorHAnsi" w:cstheme="minorHAnsi"/>
          <w:b/>
        </w:rPr>
      </w:pPr>
      <w:r w:rsidRPr="001730A4">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y localizar en los Planos Constructivos los poyos ó bases de muebles a </w:t>
      </w:r>
      <w:r w:rsidR="001730A4">
        <w:rPr>
          <w:rFonts w:asciiTheme="minorHAnsi" w:hAnsiTheme="minorHAnsi" w:cstheme="minorHAnsi"/>
        </w:rPr>
        <w:t xml:space="preserve">construir.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de estructura y acabados.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formaletas de madera ordinaria requeridas.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y humedecer la superficie del piso sobre los cuales van a ir los poyos.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Aplicar una lechada de mortero ó cemento gris.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Dejar secar.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concreto de 2000 PSI, nivelando la mezcla.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Enrasar las superficies hasta quedar completamente lisas.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Aplicar una capa de mortero 1:4.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Afinar con llana de madera la superficie final.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alineamientos, niveles y dimensiones para aceptación. </w:t>
      </w:r>
    </w:p>
    <w:p w:rsidR="00BF5E92" w:rsidRPr="0052276D" w:rsidRDefault="00BF5E92" w:rsidP="0052276D">
      <w:pPr>
        <w:pStyle w:val="Textosinformato"/>
        <w:jc w:val="both"/>
        <w:rPr>
          <w:rFonts w:asciiTheme="minorHAnsi" w:hAnsiTheme="minorHAnsi" w:cstheme="minorHAnsi"/>
        </w:rPr>
      </w:pPr>
    </w:p>
    <w:p w:rsidR="00BF5E92" w:rsidRPr="001730A4" w:rsidRDefault="00BF5E92" w:rsidP="0052276D">
      <w:pPr>
        <w:pStyle w:val="Textosinformato"/>
        <w:jc w:val="both"/>
        <w:rPr>
          <w:rFonts w:asciiTheme="minorHAnsi" w:hAnsiTheme="minorHAnsi" w:cstheme="minorHAnsi"/>
          <w:b/>
        </w:rPr>
      </w:pPr>
      <w:r w:rsidRPr="001730A4">
        <w:rPr>
          <w:rFonts w:asciiTheme="minorHAnsi" w:hAnsiTheme="minorHAnsi" w:cstheme="minorHAnsi"/>
          <w:b/>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1730A4" w:rsidRDefault="00BF5E92" w:rsidP="0052276D">
      <w:pPr>
        <w:pStyle w:val="Textosinformato"/>
        <w:jc w:val="both"/>
        <w:rPr>
          <w:rFonts w:asciiTheme="minorHAnsi" w:hAnsiTheme="minorHAnsi" w:cstheme="minorHAnsi"/>
          <w:b/>
        </w:rPr>
      </w:pPr>
      <w:r w:rsidRPr="001730A4">
        <w:rPr>
          <w:rFonts w:asciiTheme="minorHAnsi" w:hAnsiTheme="minorHAnsi" w:cstheme="minorHAnsi"/>
          <w:b/>
        </w:rPr>
        <w:t xml:space="preserve">7. ENSAYOS A REALIZAR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para concreto según norma NSR 10. </w:t>
      </w:r>
    </w:p>
    <w:p w:rsidR="00BF5E92" w:rsidRPr="0052276D" w:rsidRDefault="00BF5E92" w:rsidP="0052276D">
      <w:pPr>
        <w:pStyle w:val="Textosinformato"/>
        <w:jc w:val="both"/>
        <w:rPr>
          <w:rFonts w:asciiTheme="minorHAnsi" w:hAnsiTheme="minorHAnsi" w:cstheme="minorHAnsi"/>
        </w:rPr>
      </w:pPr>
    </w:p>
    <w:p w:rsidR="00BF5E92" w:rsidRPr="001730A4" w:rsidRDefault="00BF5E92" w:rsidP="0052276D">
      <w:pPr>
        <w:pStyle w:val="Textosinformato"/>
        <w:jc w:val="both"/>
        <w:rPr>
          <w:rFonts w:asciiTheme="minorHAnsi" w:hAnsiTheme="minorHAnsi" w:cstheme="minorHAnsi"/>
          <w:b/>
        </w:rPr>
      </w:pPr>
      <w:r w:rsidRPr="001730A4">
        <w:rPr>
          <w:rFonts w:asciiTheme="minorHAnsi" w:hAnsiTheme="minorHAnsi" w:cstheme="minorHAnsi"/>
          <w:b/>
        </w:rPr>
        <w:t xml:space="preserve">8. MATERIALES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1:4.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de 2000 PSI.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Puntilla. </w:t>
      </w:r>
    </w:p>
    <w:p w:rsidR="00BF5E92" w:rsidRPr="0052276D" w:rsidRDefault="00BF5E92" w:rsidP="0052276D">
      <w:pPr>
        <w:pStyle w:val="Textosinformato"/>
        <w:jc w:val="both"/>
        <w:rPr>
          <w:rFonts w:asciiTheme="minorHAnsi" w:hAnsiTheme="minorHAnsi" w:cstheme="minorHAnsi"/>
        </w:rPr>
      </w:pPr>
    </w:p>
    <w:p w:rsidR="00BF5E92" w:rsidRPr="001730A4" w:rsidRDefault="00BF5E92" w:rsidP="0052276D">
      <w:pPr>
        <w:pStyle w:val="Textosinformato"/>
        <w:jc w:val="both"/>
        <w:rPr>
          <w:rFonts w:asciiTheme="minorHAnsi" w:hAnsiTheme="minorHAnsi" w:cstheme="minorHAnsi"/>
          <w:b/>
        </w:rPr>
      </w:pPr>
      <w:r w:rsidRPr="001730A4">
        <w:rPr>
          <w:rFonts w:asciiTheme="minorHAnsi" w:hAnsiTheme="minorHAnsi" w:cstheme="minorHAnsi"/>
          <w:b/>
        </w:rPr>
        <w:t xml:space="preserve">9. EQUIPO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mezcla de morteros y concretos.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Formaletas requeridas. </w:t>
      </w:r>
    </w:p>
    <w:p w:rsidR="00BF5E92" w:rsidRPr="0052276D" w:rsidRDefault="00BF5E92" w:rsidP="0052276D">
      <w:pPr>
        <w:pStyle w:val="Textosinformato"/>
        <w:jc w:val="both"/>
        <w:rPr>
          <w:rFonts w:asciiTheme="minorHAnsi" w:hAnsiTheme="minorHAnsi" w:cstheme="minorHAnsi"/>
        </w:rPr>
      </w:pPr>
    </w:p>
    <w:p w:rsidR="00BF5E92" w:rsidRPr="001730A4" w:rsidRDefault="00BF5E92" w:rsidP="0052276D">
      <w:pPr>
        <w:pStyle w:val="Textosinformato"/>
        <w:jc w:val="both"/>
        <w:rPr>
          <w:rFonts w:asciiTheme="minorHAnsi" w:hAnsiTheme="minorHAnsi" w:cstheme="minorHAnsi"/>
          <w:b/>
        </w:rPr>
      </w:pPr>
      <w:r w:rsidRPr="001730A4">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1730A4" w:rsidRDefault="00BF5E92" w:rsidP="0052276D">
      <w:pPr>
        <w:pStyle w:val="Textosinformato"/>
        <w:jc w:val="both"/>
        <w:rPr>
          <w:rFonts w:asciiTheme="minorHAnsi" w:hAnsiTheme="minorHAnsi" w:cstheme="minorHAnsi"/>
          <w:b/>
        </w:rPr>
      </w:pPr>
      <w:r w:rsidRPr="001730A4">
        <w:rPr>
          <w:rFonts w:asciiTheme="minorHAnsi" w:hAnsiTheme="minorHAnsi" w:cstheme="minorHAnsi"/>
          <w:b/>
        </w:rPr>
        <w:lastRenderedPageBreak/>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1730A4" w:rsidRDefault="00BF5E92" w:rsidP="0052276D">
      <w:pPr>
        <w:pStyle w:val="Textosinformato"/>
        <w:jc w:val="both"/>
        <w:rPr>
          <w:rFonts w:asciiTheme="minorHAnsi" w:hAnsiTheme="minorHAnsi" w:cstheme="minorHAnsi"/>
          <w:b/>
        </w:rPr>
      </w:pPr>
      <w:r w:rsidRPr="001730A4">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1730A4" w:rsidRDefault="00BF5E92" w:rsidP="0052276D">
      <w:pPr>
        <w:pStyle w:val="Textosinformato"/>
        <w:jc w:val="both"/>
        <w:rPr>
          <w:rFonts w:asciiTheme="minorHAnsi" w:hAnsiTheme="minorHAnsi" w:cstheme="minorHAnsi"/>
          <w:b/>
        </w:rPr>
      </w:pPr>
      <w:r w:rsidRPr="001730A4">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(m2) de poyos ejecutados. No habrán medidas por aparte para filos ni dilataciones, los que necesiten ejecutarse deberán incluirse dentro del valor unitario del poyo. Todo lo anterior debidamente aceptado por la Interventoría previa y aceptación de los requisitos mínimos de acabados. Los poyos que no sean recibidos a satisfacción por el Interventor, deberán demolerse y reconstruirse a costo del Constructor.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Planos Arquitectónicos. No se medirá y por tanto no se pagará ningún tipo de elemento por metro lineal. El precio unitario al que se pagará será el consignado en el contrato. El costo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1730A4" w:rsidRDefault="00BF5E92" w:rsidP="0052276D">
      <w:pPr>
        <w:pStyle w:val="Textosinformato"/>
        <w:jc w:val="both"/>
        <w:rPr>
          <w:rFonts w:asciiTheme="minorHAnsi" w:hAnsiTheme="minorHAnsi" w:cstheme="minorHAnsi"/>
          <w:b/>
        </w:rPr>
      </w:pPr>
      <w:r w:rsidRPr="001730A4">
        <w:rPr>
          <w:rFonts w:asciiTheme="minorHAnsi" w:hAnsiTheme="minorHAnsi" w:cstheme="minorHAnsi"/>
          <w:b/>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1730A4" w:rsidRDefault="00BF5E92" w:rsidP="0052276D">
      <w:pPr>
        <w:pStyle w:val="Textosinformato"/>
        <w:jc w:val="both"/>
        <w:rPr>
          <w:rFonts w:asciiTheme="minorHAnsi" w:hAnsiTheme="minorHAnsi" w:cstheme="minorHAnsi"/>
          <w:b/>
        </w:rPr>
      </w:pPr>
      <w:r w:rsidRPr="0052276D">
        <w:rPr>
          <w:rFonts w:asciiTheme="minorHAnsi" w:hAnsiTheme="minorHAnsi" w:cstheme="minorHAnsi"/>
        </w:rPr>
        <w:lastRenderedPageBreak/>
        <w:t xml:space="preserve"> </w:t>
      </w:r>
      <w:r w:rsidRPr="001730A4">
        <w:rPr>
          <w:rFonts w:asciiTheme="minorHAnsi" w:hAnsiTheme="minorHAnsi" w:cstheme="minorHAnsi"/>
          <w:b/>
        </w:rPr>
        <w:t xml:space="preserve">3. ITEM 3.4.12 </w:t>
      </w:r>
    </w:p>
    <w:p w:rsidR="00BF5E92" w:rsidRPr="001730A4" w:rsidRDefault="00BF5E92" w:rsidP="0052276D">
      <w:pPr>
        <w:pStyle w:val="Textosinformato"/>
        <w:jc w:val="both"/>
        <w:rPr>
          <w:rFonts w:asciiTheme="minorHAnsi" w:hAnsiTheme="minorHAnsi" w:cstheme="minorHAnsi"/>
          <w:b/>
        </w:rPr>
      </w:pPr>
    </w:p>
    <w:p w:rsidR="00BF5E92" w:rsidRPr="001730A4" w:rsidRDefault="00BF5E92" w:rsidP="0052276D">
      <w:pPr>
        <w:pStyle w:val="Textosinformato"/>
        <w:jc w:val="both"/>
        <w:rPr>
          <w:rFonts w:asciiTheme="minorHAnsi" w:hAnsiTheme="minorHAnsi" w:cstheme="minorHAnsi"/>
          <w:b/>
        </w:rPr>
      </w:pPr>
      <w:r w:rsidRPr="001730A4">
        <w:rPr>
          <w:rFonts w:asciiTheme="minorHAnsi" w:hAnsiTheme="minorHAnsi" w:cstheme="minorHAnsi"/>
          <w:b/>
        </w:rPr>
        <w:t xml:space="preserve">BANCA EN CONCRETO FUNDIDA EN SITIO </w:t>
      </w:r>
    </w:p>
    <w:p w:rsidR="00BF5E92" w:rsidRPr="001730A4" w:rsidRDefault="00BF5E92" w:rsidP="0052276D">
      <w:pPr>
        <w:pStyle w:val="Textosinformato"/>
        <w:jc w:val="both"/>
        <w:rPr>
          <w:rFonts w:asciiTheme="minorHAnsi" w:hAnsiTheme="minorHAnsi" w:cstheme="minorHAnsi"/>
          <w:b/>
        </w:rPr>
      </w:pPr>
    </w:p>
    <w:p w:rsidR="00BF5E92" w:rsidRPr="001730A4" w:rsidRDefault="00BF5E92" w:rsidP="0052276D">
      <w:pPr>
        <w:pStyle w:val="Textosinformato"/>
        <w:jc w:val="both"/>
        <w:rPr>
          <w:rFonts w:asciiTheme="minorHAnsi" w:hAnsiTheme="minorHAnsi" w:cstheme="minorHAnsi"/>
          <w:b/>
        </w:rPr>
      </w:pPr>
      <w:r w:rsidRPr="001730A4">
        <w:rPr>
          <w:rFonts w:asciiTheme="minorHAnsi" w:hAnsiTheme="minorHAnsi" w:cstheme="minorHAnsi"/>
          <w:b/>
        </w:rPr>
        <w:t xml:space="preserve">3. UNIDAD DE MEDIDA ml - Metro Lineal </w:t>
      </w:r>
    </w:p>
    <w:p w:rsidR="00BF5E92" w:rsidRPr="001730A4" w:rsidRDefault="00BF5E92" w:rsidP="0052276D">
      <w:pPr>
        <w:pStyle w:val="Textosinformato"/>
        <w:jc w:val="both"/>
        <w:rPr>
          <w:rFonts w:asciiTheme="minorHAnsi" w:hAnsiTheme="minorHAnsi" w:cstheme="minorHAnsi"/>
          <w:b/>
        </w:rPr>
      </w:pPr>
    </w:p>
    <w:p w:rsidR="00BF5E92" w:rsidRPr="001730A4" w:rsidRDefault="00BF5E92" w:rsidP="0052276D">
      <w:pPr>
        <w:pStyle w:val="Textosinformato"/>
        <w:jc w:val="both"/>
        <w:rPr>
          <w:rFonts w:asciiTheme="minorHAnsi" w:hAnsiTheme="minorHAnsi" w:cstheme="minorHAnsi"/>
          <w:b/>
        </w:rPr>
      </w:pPr>
      <w:r w:rsidRPr="001730A4">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Ejecución de bancas en concreto blanco a la vista</w:t>
      </w:r>
      <w:r w:rsidR="001730A4">
        <w:rPr>
          <w:rFonts w:asciiTheme="minorHAnsi" w:hAnsiTheme="minorHAnsi" w:cstheme="minorHAnsi"/>
        </w:rPr>
        <w:t xml:space="preserve"> </w:t>
      </w:r>
      <w:r w:rsidRPr="0052276D">
        <w:rPr>
          <w:rFonts w:asciiTheme="minorHAnsi" w:hAnsiTheme="minorHAnsi" w:cstheme="minorHAnsi"/>
        </w:rPr>
        <w:t xml:space="preserve">(premezclado con refuerzo), según localización y dimensiones expresadas en los Planos Arquitectónicos y Planos Estructurales. </w:t>
      </w:r>
    </w:p>
    <w:p w:rsidR="00BF5E92" w:rsidRPr="0052276D" w:rsidRDefault="00BF5E92" w:rsidP="0052276D">
      <w:pPr>
        <w:pStyle w:val="Textosinformato"/>
        <w:jc w:val="both"/>
        <w:rPr>
          <w:rFonts w:asciiTheme="minorHAnsi" w:hAnsiTheme="minorHAnsi" w:cstheme="minorHAnsi"/>
        </w:rPr>
      </w:pPr>
    </w:p>
    <w:p w:rsidR="00BF5E92" w:rsidRPr="001730A4" w:rsidRDefault="00BF5E92" w:rsidP="0052276D">
      <w:pPr>
        <w:pStyle w:val="Textosinformato"/>
        <w:jc w:val="both"/>
        <w:rPr>
          <w:rFonts w:asciiTheme="minorHAnsi" w:hAnsiTheme="minorHAnsi" w:cstheme="minorHAnsi"/>
          <w:b/>
        </w:rPr>
      </w:pPr>
      <w:r w:rsidRPr="001730A4">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especificaciones para Concreto Reforzado.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Planos de Taller de las Formaletas para aprobación del Supervisor y 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Obtener aprobación a las formaletas por parte del Supervisor y del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ejes, verificar niveles y localizar columnas.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refuerzos de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refuerzos, traslapos, distanciamientos y ejes.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formaletas y aplicar desmoldantes.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Levantar y acodalar formaletas.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y dimensiones.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y vibrar el concreto. </w:t>
      </w:r>
    </w:p>
    <w:p w:rsidR="001730A4" w:rsidRDefault="001730A4" w:rsidP="0052276D">
      <w:pPr>
        <w:pStyle w:val="Textosinformato"/>
        <w:jc w:val="both"/>
        <w:rPr>
          <w:rFonts w:asciiTheme="minorHAnsi" w:hAnsiTheme="minorHAnsi" w:cstheme="minorHAnsi"/>
        </w:rPr>
      </w:pPr>
      <w:r>
        <w:rPr>
          <w:rFonts w:asciiTheme="minorHAnsi" w:hAnsiTheme="minorHAnsi" w:cstheme="minorHAnsi"/>
        </w:rPr>
        <w:t>Desencofrar columnas.</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Curar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y niveles para aceptación. </w:t>
      </w:r>
    </w:p>
    <w:p w:rsidR="00BF5E92" w:rsidRPr="0052276D" w:rsidRDefault="00BF5E92" w:rsidP="0052276D">
      <w:pPr>
        <w:pStyle w:val="Textosinformato"/>
        <w:jc w:val="both"/>
        <w:rPr>
          <w:rFonts w:asciiTheme="minorHAnsi" w:hAnsiTheme="minorHAnsi" w:cstheme="minorHAnsi"/>
        </w:rPr>
      </w:pPr>
    </w:p>
    <w:p w:rsidR="00BF5E92" w:rsidRPr="001730A4" w:rsidRDefault="00BF5E92" w:rsidP="0052276D">
      <w:pPr>
        <w:pStyle w:val="Textosinformato"/>
        <w:jc w:val="both"/>
        <w:rPr>
          <w:rFonts w:asciiTheme="minorHAnsi" w:hAnsiTheme="minorHAnsi" w:cstheme="minorHAnsi"/>
          <w:b/>
        </w:rPr>
      </w:pPr>
      <w:r w:rsidRPr="001730A4">
        <w:rPr>
          <w:rFonts w:asciiTheme="minorHAnsi" w:hAnsiTheme="minorHAnsi" w:cstheme="minorHAnsi"/>
          <w:b/>
        </w:rPr>
        <w:t xml:space="preserve">6. TOLERANCIAS PARA ACEPTACION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 elementos en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Recubrimientos del refuerzo </w:t>
      </w:r>
    </w:p>
    <w:p w:rsidR="00BF5E92" w:rsidRPr="0052276D" w:rsidRDefault="00BF5E92" w:rsidP="0052276D">
      <w:pPr>
        <w:pStyle w:val="Textosinformato"/>
        <w:jc w:val="both"/>
        <w:rPr>
          <w:rFonts w:asciiTheme="minorHAnsi" w:hAnsiTheme="minorHAnsi" w:cstheme="minorHAnsi"/>
        </w:rPr>
      </w:pPr>
    </w:p>
    <w:p w:rsidR="00BF5E92" w:rsidRPr="001730A4" w:rsidRDefault="00BF5E92" w:rsidP="0052276D">
      <w:pPr>
        <w:pStyle w:val="Textosinformato"/>
        <w:jc w:val="both"/>
        <w:rPr>
          <w:rFonts w:asciiTheme="minorHAnsi" w:hAnsiTheme="minorHAnsi" w:cstheme="minorHAnsi"/>
          <w:b/>
        </w:rPr>
      </w:pPr>
      <w:r w:rsidRPr="001730A4">
        <w:rPr>
          <w:rFonts w:asciiTheme="minorHAnsi" w:hAnsiTheme="minorHAnsi" w:cstheme="minorHAnsi"/>
          <w:b/>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para concreto (NSR 10) </w:t>
      </w:r>
    </w:p>
    <w:p w:rsidR="00BF5E92" w:rsidRPr="0052276D" w:rsidRDefault="00BF5E92" w:rsidP="0052276D">
      <w:pPr>
        <w:pStyle w:val="Textosinformato"/>
        <w:jc w:val="both"/>
        <w:rPr>
          <w:rFonts w:asciiTheme="minorHAnsi" w:hAnsiTheme="minorHAnsi" w:cstheme="minorHAnsi"/>
        </w:rPr>
      </w:pPr>
    </w:p>
    <w:p w:rsidR="00BF5E92" w:rsidRPr="001730A4" w:rsidRDefault="00BF5E92" w:rsidP="0052276D">
      <w:pPr>
        <w:pStyle w:val="Textosinformato"/>
        <w:jc w:val="both"/>
        <w:rPr>
          <w:rFonts w:asciiTheme="minorHAnsi" w:hAnsiTheme="minorHAnsi" w:cstheme="minorHAnsi"/>
          <w:b/>
        </w:rPr>
      </w:pPr>
      <w:r w:rsidRPr="001730A4">
        <w:rPr>
          <w:rFonts w:asciiTheme="minorHAnsi" w:hAnsiTheme="minorHAnsi" w:cstheme="minorHAnsi"/>
          <w:b/>
        </w:rPr>
        <w:t xml:space="preserve">8. MATERIALES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según se indique en los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Soportes y distanciadores prefabricados para el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Puntilla para formaleta.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Formaletas metálicas o de madera en listón de cedro para concreto a la vista.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A.C.P.M. ó Desmoldante evitando en manchado del concreto a la vista.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Agente curador producido por un proveedor especializado ó en su defecto curado por vía húmeda permanente.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1730A4" w:rsidRDefault="001730A4" w:rsidP="0052276D">
      <w:pPr>
        <w:pStyle w:val="Textosinformato"/>
        <w:jc w:val="both"/>
        <w:rPr>
          <w:rFonts w:asciiTheme="minorHAnsi" w:hAnsiTheme="minorHAnsi" w:cstheme="minorHAnsi"/>
          <w:b/>
        </w:rPr>
      </w:pPr>
    </w:p>
    <w:p w:rsidR="001730A4" w:rsidRDefault="001730A4" w:rsidP="0052276D">
      <w:pPr>
        <w:pStyle w:val="Textosinformato"/>
        <w:jc w:val="both"/>
        <w:rPr>
          <w:rFonts w:asciiTheme="minorHAnsi" w:hAnsiTheme="minorHAnsi" w:cstheme="minorHAnsi"/>
          <w:b/>
        </w:rPr>
      </w:pPr>
    </w:p>
    <w:p w:rsidR="00BF5E92" w:rsidRPr="001730A4" w:rsidRDefault="00BF5E92" w:rsidP="0052276D">
      <w:pPr>
        <w:pStyle w:val="Textosinformato"/>
        <w:jc w:val="both"/>
        <w:rPr>
          <w:rFonts w:asciiTheme="minorHAnsi" w:hAnsiTheme="minorHAnsi" w:cstheme="minorHAnsi"/>
          <w:b/>
        </w:rPr>
      </w:pPr>
      <w:r w:rsidRPr="001730A4">
        <w:rPr>
          <w:rFonts w:asciiTheme="minorHAnsi" w:hAnsiTheme="minorHAnsi" w:cstheme="minorHAnsi"/>
          <w:b/>
        </w:rPr>
        <w:lastRenderedPageBreak/>
        <w:t xml:space="preserve">9. EQUIPO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horizontal y vertical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vibrado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vaciado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Formaletas. </w:t>
      </w:r>
    </w:p>
    <w:p w:rsidR="00BF5E92" w:rsidRPr="0052276D" w:rsidRDefault="00BF5E92" w:rsidP="0052276D">
      <w:pPr>
        <w:pStyle w:val="Textosinformato"/>
        <w:jc w:val="both"/>
        <w:rPr>
          <w:rFonts w:asciiTheme="minorHAnsi" w:hAnsiTheme="minorHAnsi" w:cstheme="minorHAnsi"/>
        </w:rPr>
      </w:pPr>
    </w:p>
    <w:p w:rsidR="00BF5E92" w:rsidRPr="001730A4" w:rsidRDefault="00BF5E92" w:rsidP="0052276D">
      <w:pPr>
        <w:pStyle w:val="Textosinformato"/>
        <w:jc w:val="both"/>
        <w:rPr>
          <w:rFonts w:asciiTheme="minorHAnsi" w:hAnsiTheme="minorHAnsi" w:cstheme="minorHAnsi"/>
          <w:b/>
        </w:rPr>
      </w:pPr>
      <w:r w:rsidRPr="001730A4">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1730A4" w:rsidRDefault="00BF5E92" w:rsidP="0052276D">
      <w:pPr>
        <w:pStyle w:val="Textosinformato"/>
        <w:jc w:val="both"/>
        <w:rPr>
          <w:rFonts w:asciiTheme="minorHAnsi" w:hAnsiTheme="minorHAnsi" w:cstheme="minorHAnsi"/>
          <w:b/>
        </w:rPr>
      </w:pPr>
      <w:r w:rsidRPr="001730A4">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1730A4" w:rsidRDefault="00BF5E92" w:rsidP="0052276D">
      <w:pPr>
        <w:pStyle w:val="Textosinformato"/>
        <w:jc w:val="both"/>
        <w:rPr>
          <w:rFonts w:asciiTheme="minorHAnsi" w:hAnsiTheme="minorHAnsi" w:cstheme="minorHAnsi"/>
          <w:b/>
        </w:rPr>
      </w:pPr>
      <w:r w:rsidRPr="001730A4">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para la Construcción de Estructuras en concreto reforzado.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1730A4" w:rsidRDefault="00BF5E92" w:rsidP="0052276D">
      <w:pPr>
        <w:pStyle w:val="Textosinformato"/>
        <w:jc w:val="both"/>
        <w:rPr>
          <w:rFonts w:asciiTheme="minorHAnsi" w:hAnsiTheme="minorHAnsi" w:cstheme="minorHAnsi"/>
          <w:b/>
        </w:rPr>
      </w:pPr>
      <w:r w:rsidRPr="001730A4">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se pagará por metro lineal (ml) de concreto, debidamente ejecutados y aceptados por la Interventoría, previa verificación de los resultados de los ensayos el cumplimiento de las 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realizados sobre los Planos Estructurales. El valor será el precio unitario estipulado dentro del contrato y su costo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1730A4" w:rsidRDefault="00BF5E92" w:rsidP="0052276D">
      <w:pPr>
        <w:pStyle w:val="Textosinformato"/>
        <w:jc w:val="both"/>
        <w:rPr>
          <w:rFonts w:asciiTheme="minorHAnsi" w:hAnsiTheme="minorHAnsi" w:cstheme="minorHAnsi"/>
          <w:b/>
        </w:rPr>
      </w:pPr>
      <w:r w:rsidRPr="001730A4">
        <w:rPr>
          <w:rFonts w:asciiTheme="minorHAnsi" w:hAnsiTheme="minorHAnsi" w:cstheme="minorHAnsi"/>
          <w:b/>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1730A4" w:rsidRDefault="00BF5E92" w:rsidP="0052276D">
      <w:pPr>
        <w:pStyle w:val="Textosinformato"/>
        <w:jc w:val="both"/>
        <w:rPr>
          <w:rFonts w:asciiTheme="minorHAnsi" w:hAnsiTheme="minorHAnsi" w:cstheme="minorHAnsi"/>
          <w:b/>
        </w:rPr>
      </w:pPr>
      <w:r w:rsidRPr="001730A4">
        <w:rPr>
          <w:rFonts w:asciiTheme="minorHAnsi" w:hAnsiTheme="minorHAnsi" w:cstheme="minorHAnsi"/>
          <w:b/>
        </w:rPr>
        <w:lastRenderedPageBreak/>
        <w:t xml:space="preserve">3. ITEM 3.4.13 </w:t>
      </w:r>
    </w:p>
    <w:p w:rsidR="00BF5E92" w:rsidRPr="001730A4" w:rsidRDefault="00BF5E92" w:rsidP="0052276D">
      <w:pPr>
        <w:pStyle w:val="Textosinformato"/>
        <w:jc w:val="both"/>
        <w:rPr>
          <w:rFonts w:asciiTheme="minorHAnsi" w:hAnsiTheme="minorHAnsi" w:cstheme="minorHAnsi"/>
          <w:b/>
        </w:rPr>
      </w:pPr>
    </w:p>
    <w:p w:rsidR="00BF5E92" w:rsidRPr="001730A4" w:rsidRDefault="00BF5E92" w:rsidP="0052276D">
      <w:pPr>
        <w:pStyle w:val="Textosinformato"/>
        <w:jc w:val="both"/>
        <w:rPr>
          <w:rFonts w:asciiTheme="minorHAnsi" w:hAnsiTheme="minorHAnsi" w:cstheme="minorHAnsi"/>
          <w:b/>
        </w:rPr>
      </w:pPr>
      <w:r w:rsidRPr="001730A4">
        <w:rPr>
          <w:rFonts w:asciiTheme="minorHAnsi" w:hAnsiTheme="minorHAnsi" w:cstheme="minorHAnsi"/>
          <w:b/>
        </w:rPr>
        <w:t xml:space="preserve">CONCRETO PARA SOPORTE DE DIVISIONES DE BAÑOS EN CANTILÉVER (L=1,5 ML / UNIDAD) </w:t>
      </w:r>
    </w:p>
    <w:p w:rsidR="00BF5E92" w:rsidRPr="001730A4" w:rsidRDefault="00BF5E92" w:rsidP="0052276D">
      <w:pPr>
        <w:pStyle w:val="Textosinformato"/>
        <w:jc w:val="both"/>
        <w:rPr>
          <w:rFonts w:asciiTheme="minorHAnsi" w:hAnsiTheme="minorHAnsi" w:cstheme="minorHAnsi"/>
          <w:b/>
        </w:rPr>
      </w:pPr>
    </w:p>
    <w:p w:rsidR="00BF5E92" w:rsidRPr="001730A4" w:rsidRDefault="00BF5E92" w:rsidP="0052276D">
      <w:pPr>
        <w:pStyle w:val="Textosinformato"/>
        <w:jc w:val="both"/>
        <w:rPr>
          <w:rFonts w:asciiTheme="minorHAnsi" w:hAnsiTheme="minorHAnsi" w:cstheme="minorHAnsi"/>
          <w:b/>
        </w:rPr>
      </w:pPr>
      <w:r w:rsidRPr="001730A4">
        <w:rPr>
          <w:rFonts w:asciiTheme="minorHAnsi" w:hAnsiTheme="minorHAnsi" w:cstheme="minorHAnsi"/>
          <w:b/>
        </w:rPr>
        <w:t xml:space="preserve">3. UNIDAD DE MEDIDA: un – Unidad </w:t>
      </w:r>
    </w:p>
    <w:p w:rsidR="00BF5E92" w:rsidRPr="001730A4" w:rsidRDefault="00BF5E92" w:rsidP="0052276D">
      <w:pPr>
        <w:pStyle w:val="Textosinformato"/>
        <w:jc w:val="both"/>
        <w:rPr>
          <w:rFonts w:asciiTheme="minorHAnsi" w:hAnsiTheme="minorHAnsi" w:cstheme="minorHAnsi"/>
          <w:b/>
        </w:rPr>
      </w:pPr>
    </w:p>
    <w:p w:rsidR="00BF5E92" w:rsidRPr="001730A4" w:rsidRDefault="00BF5E92" w:rsidP="0052276D">
      <w:pPr>
        <w:pStyle w:val="Textosinformato"/>
        <w:jc w:val="both"/>
        <w:rPr>
          <w:rFonts w:asciiTheme="minorHAnsi" w:hAnsiTheme="minorHAnsi" w:cstheme="minorHAnsi"/>
          <w:b/>
        </w:rPr>
      </w:pPr>
      <w:r w:rsidRPr="001730A4">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soportes para divisiones de baños en Cantiliever en concreto de 3000 psi -21Mpa, l=1.5 ml/unidad en los sitios especificados, según localización y dimensiones expresadas. </w:t>
      </w:r>
    </w:p>
    <w:p w:rsidR="00BF5E92" w:rsidRPr="0052276D" w:rsidRDefault="00BF5E92" w:rsidP="0052276D">
      <w:pPr>
        <w:pStyle w:val="Textosinformato"/>
        <w:jc w:val="both"/>
        <w:rPr>
          <w:rFonts w:asciiTheme="minorHAnsi" w:hAnsiTheme="minorHAnsi" w:cstheme="minorHAnsi"/>
        </w:rPr>
      </w:pPr>
    </w:p>
    <w:p w:rsidR="00BF5E92" w:rsidRPr="001730A4" w:rsidRDefault="00BF5E92" w:rsidP="0052276D">
      <w:pPr>
        <w:pStyle w:val="Textosinformato"/>
        <w:jc w:val="both"/>
        <w:rPr>
          <w:rFonts w:asciiTheme="minorHAnsi" w:hAnsiTheme="minorHAnsi" w:cstheme="minorHAnsi"/>
          <w:b/>
        </w:rPr>
      </w:pPr>
      <w:r w:rsidRPr="001730A4">
        <w:rPr>
          <w:rFonts w:asciiTheme="minorHAnsi" w:hAnsiTheme="minorHAnsi" w:cstheme="minorHAnsi"/>
          <w:b/>
        </w:rPr>
        <w:t xml:space="preserve">5. PROCEDIMIENTO DE EJECUCIÓN: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especificaciones para concreto reforzado.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planos de taller de las formaletas para aprobación del Supervisor y 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ejes, verificar niveles y localizar elementos.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elementos estructurales sobre la formaleta.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refuerzo de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medidas, cantidades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refuerzos, traslapos y recubrimientos.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pases de instalaciones técnicas.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dimensiones, niveles y bordes de placa.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Curar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reparaciones resanes.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alineamientos y plomos para aceptación. </w:t>
      </w:r>
    </w:p>
    <w:p w:rsidR="00BF5E92" w:rsidRPr="0052276D" w:rsidRDefault="00BF5E92" w:rsidP="0052276D">
      <w:pPr>
        <w:pStyle w:val="Textosinformato"/>
        <w:jc w:val="both"/>
        <w:rPr>
          <w:rFonts w:asciiTheme="minorHAnsi" w:hAnsiTheme="minorHAnsi" w:cstheme="minorHAnsi"/>
        </w:rPr>
      </w:pPr>
    </w:p>
    <w:p w:rsidR="00BF5E92" w:rsidRPr="00A5130E" w:rsidRDefault="00BF5E92" w:rsidP="0052276D">
      <w:pPr>
        <w:pStyle w:val="Textosinformato"/>
        <w:jc w:val="both"/>
        <w:rPr>
          <w:rFonts w:asciiTheme="minorHAnsi" w:hAnsiTheme="minorHAnsi" w:cstheme="minorHAnsi"/>
          <w:b/>
        </w:rPr>
      </w:pPr>
      <w:r w:rsidRPr="00A5130E">
        <w:rPr>
          <w:rFonts w:asciiTheme="minorHAnsi" w:hAnsiTheme="minorHAnsi" w:cstheme="minorHAnsi"/>
          <w:b/>
        </w:rPr>
        <w:t xml:space="preserve">6. TOLERACIAS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elementos en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Recubrimientos del Refuerzo. </w:t>
      </w:r>
    </w:p>
    <w:p w:rsidR="00A5130E" w:rsidRDefault="00A5130E" w:rsidP="0052276D">
      <w:pPr>
        <w:pStyle w:val="Textosinformato"/>
        <w:jc w:val="both"/>
        <w:rPr>
          <w:rFonts w:asciiTheme="minorHAnsi" w:hAnsiTheme="minorHAnsi" w:cstheme="minorHAnsi"/>
        </w:rPr>
      </w:pPr>
    </w:p>
    <w:p w:rsidR="00BF5E92" w:rsidRPr="00A5130E" w:rsidRDefault="00BF5E92" w:rsidP="0052276D">
      <w:pPr>
        <w:pStyle w:val="Textosinformato"/>
        <w:jc w:val="both"/>
        <w:rPr>
          <w:rFonts w:asciiTheme="minorHAnsi" w:hAnsiTheme="minorHAnsi" w:cstheme="minorHAnsi"/>
          <w:b/>
        </w:rPr>
      </w:pPr>
      <w:r w:rsidRPr="00A5130E">
        <w:rPr>
          <w:rFonts w:asciiTheme="minorHAnsi" w:hAnsiTheme="minorHAnsi" w:cstheme="minorHAnsi"/>
          <w:b/>
        </w:rPr>
        <w:t xml:space="preserve">7. ENSAYOS A REALIZAR: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para concreto </w:t>
      </w:r>
    </w:p>
    <w:p w:rsidR="00BF5E92" w:rsidRPr="0052276D" w:rsidRDefault="00BF5E92" w:rsidP="0052276D">
      <w:pPr>
        <w:pStyle w:val="Textosinformato"/>
        <w:jc w:val="both"/>
        <w:rPr>
          <w:rFonts w:asciiTheme="minorHAnsi" w:hAnsiTheme="minorHAnsi" w:cstheme="minorHAnsi"/>
        </w:rPr>
      </w:pPr>
    </w:p>
    <w:p w:rsidR="00BF5E92" w:rsidRPr="00A5130E" w:rsidRDefault="00BF5E92" w:rsidP="0052276D">
      <w:pPr>
        <w:pStyle w:val="Textosinformato"/>
        <w:jc w:val="both"/>
        <w:rPr>
          <w:rFonts w:asciiTheme="minorHAnsi" w:hAnsiTheme="minorHAnsi" w:cstheme="minorHAnsi"/>
          <w:b/>
        </w:rPr>
      </w:pPr>
      <w:r w:rsidRPr="00A5130E">
        <w:rPr>
          <w:rFonts w:asciiTheme="minorHAnsi" w:hAnsiTheme="minorHAnsi" w:cstheme="minorHAnsi"/>
          <w:b/>
        </w:rPr>
        <w:t xml:space="preserve">8. MATERIALES: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requeridos para la adecuada ejecución de la actividad. </w:t>
      </w:r>
    </w:p>
    <w:p w:rsidR="00BF5E92" w:rsidRPr="0052276D" w:rsidRDefault="00BF5E92" w:rsidP="0052276D">
      <w:pPr>
        <w:pStyle w:val="Textosinformato"/>
        <w:jc w:val="both"/>
        <w:rPr>
          <w:rFonts w:asciiTheme="minorHAnsi" w:hAnsiTheme="minorHAnsi" w:cstheme="minorHAnsi"/>
        </w:rPr>
      </w:pPr>
    </w:p>
    <w:p w:rsidR="00BF5E92" w:rsidRPr="00A5130E" w:rsidRDefault="00BF5E92" w:rsidP="0052276D">
      <w:pPr>
        <w:pStyle w:val="Textosinformato"/>
        <w:jc w:val="both"/>
        <w:rPr>
          <w:rFonts w:asciiTheme="minorHAnsi" w:hAnsiTheme="minorHAnsi" w:cstheme="minorHAnsi"/>
          <w:b/>
        </w:rPr>
      </w:pPr>
      <w:r w:rsidRPr="00A5130E">
        <w:rPr>
          <w:rFonts w:asciiTheme="minorHAnsi" w:hAnsiTheme="minorHAnsi" w:cstheme="minorHAnsi"/>
          <w:b/>
        </w:rPr>
        <w:t xml:space="preserve">9. EQUIPO: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requerido para la adecuada ejecución de la actividad. </w:t>
      </w:r>
    </w:p>
    <w:p w:rsidR="00BF5E92" w:rsidRPr="0052276D" w:rsidRDefault="00BF5E92" w:rsidP="0052276D">
      <w:pPr>
        <w:pStyle w:val="Textosinformato"/>
        <w:jc w:val="both"/>
        <w:rPr>
          <w:rFonts w:asciiTheme="minorHAnsi" w:hAnsiTheme="minorHAnsi" w:cstheme="minorHAnsi"/>
        </w:rPr>
      </w:pPr>
    </w:p>
    <w:p w:rsidR="00BF5E92" w:rsidRPr="00A5130E" w:rsidRDefault="00BF5E92" w:rsidP="0052276D">
      <w:pPr>
        <w:pStyle w:val="Textosinformato"/>
        <w:jc w:val="both"/>
        <w:rPr>
          <w:rFonts w:asciiTheme="minorHAnsi" w:hAnsiTheme="minorHAnsi" w:cstheme="minorHAnsi"/>
          <w:b/>
        </w:rPr>
      </w:pPr>
      <w:r w:rsidRPr="00A5130E">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X SI NO </w:t>
      </w:r>
    </w:p>
    <w:p w:rsidR="00BF5E92" w:rsidRPr="0052276D" w:rsidRDefault="00BF5E92" w:rsidP="0052276D">
      <w:pPr>
        <w:pStyle w:val="Textosinformato"/>
        <w:jc w:val="both"/>
        <w:rPr>
          <w:rFonts w:asciiTheme="minorHAnsi" w:hAnsiTheme="minorHAnsi" w:cstheme="minorHAnsi"/>
        </w:rPr>
      </w:pPr>
    </w:p>
    <w:p w:rsidR="00A5130E" w:rsidRDefault="00A5130E" w:rsidP="0052276D">
      <w:pPr>
        <w:pStyle w:val="Textosinformato"/>
        <w:jc w:val="both"/>
        <w:rPr>
          <w:rFonts w:asciiTheme="minorHAnsi" w:hAnsiTheme="minorHAnsi" w:cstheme="minorHAnsi"/>
        </w:rPr>
      </w:pPr>
    </w:p>
    <w:p w:rsidR="00BF5E92" w:rsidRPr="00A5130E" w:rsidRDefault="00BF5E92" w:rsidP="0052276D">
      <w:pPr>
        <w:pStyle w:val="Textosinformato"/>
        <w:jc w:val="both"/>
        <w:rPr>
          <w:rFonts w:asciiTheme="minorHAnsi" w:hAnsiTheme="minorHAnsi" w:cstheme="minorHAnsi"/>
          <w:b/>
        </w:rPr>
      </w:pPr>
      <w:r w:rsidRPr="00A5130E">
        <w:rPr>
          <w:rFonts w:asciiTheme="minorHAnsi" w:hAnsiTheme="minorHAnsi" w:cstheme="minorHAnsi"/>
          <w:b/>
        </w:rPr>
        <w:lastRenderedPageBreak/>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X SI NO </w:t>
      </w:r>
    </w:p>
    <w:p w:rsidR="00BF5E92" w:rsidRPr="0052276D" w:rsidRDefault="00BF5E92" w:rsidP="0052276D">
      <w:pPr>
        <w:pStyle w:val="Textosinformato"/>
        <w:jc w:val="both"/>
        <w:rPr>
          <w:rFonts w:asciiTheme="minorHAnsi" w:hAnsiTheme="minorHAnsi" w:cstheme="minorHAnsi"/>
        </w:rPr>
      </w:pPr>
    </w:p>
    <w:p w:rsidR="00BF5E92" w:rsidRPr="00A5130E" w:rsidRDefault="00BF5E92" w:rsidP="0052276D">
      <w:pPr>
        <w:pStyle w:val="Textosinformato"/>
        <w:jc w:val="both"/>
        <w:rPr>
          <w:rFonts w:asciiTheme="minorHAnsi" w:hAnsiTheme="minorHAnsi" w:cstheme="minorHAnsi"/>
          <w:b/>
        </w:rPr>
      </w:pPr>
      <w:r w:rsidRPr="00A5130E">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para la Construcción de Estructuras en Concreto Reforzado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NTC y ASTM. </w:t>
      </w:r>
    </w:p>
    <w:p w:rsidR="00BF5E92" w:rsidRPr="0052276D" w:rsidRDefault="00BF5E92" w:rsidP="0052276D">
      <w:pPr>
        <w:pStyle w:val="Textosinformato"/>
        <w:jc w:val="both"/>
        <w:rPr>
          <w:rFonts w:asciiTheme="minorHAnsi" w:hAnsiTheme="minorHAnsi" w:cstheme="minorHAnsi"/>
        </w:rPr>
      </w:pPr>
    </w:p>
    <w:p w:rsidR="00BF5E92" w:rsidRPr="00A5130E" w:rsidRDefault="00BF5E92" w:rsidP="0052276D">
      <w:pPr>
        <w:pStyle w:val="Textosinformato"/>
        <w:jc w:val="both"/>
        <w:rPr>
          <w:rFonts w:asciiTheme="minorHAnsi" w:hAnsiTheme="minorHAnsi" w:cstheme="minorHAnsi"/>
          <w:b/>
        </w:rPr>
      </w:pPr>
      <w:r w:rsidRPr="00A5130E">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Se medirá y pagará por unidad (Un) de soporte en Concreto 3000 psi debidamente ejecutado y aceptado por la Interventoría, previa verificación de las tolerancias para aceptación y de los requisitos mínimos</w:t>
      </w:r>
      <w:r w:rsidR="00A5130E">
        <w:rPr>
          <w:rFonts w:asciiTheme="minorHAnsi" w:hAnsiTheme="minorHAnsi" w:cstheme="minorHAnsi"/>
        </w:rPr>
        <w:t xml:space="preserve"> </w:t>
      </w:r>
      <w:r w:rsidRPr="0052276D">
        <w:rPr>
          <w:rFonts w:asciiTheme="minorHAnsi" w:hAnsiTheme="minorHAnsi" w:cstheme="minorHAnsi"/>
        </w:rPr>
        <w:t xml:space="preserve">establecidos.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la ejecución real en obra. El valor será el precio unitario estipulado y su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requeridos para ejecutar la actividad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requeridos para ejecutar la actividad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A5130E" w:rsidRDefault="00BF5E92" w:rsidP="0052276D">
      <w:pPr>
        <w:pStyle w:val="Textosinformato"/>
        <w:jc w:val="both"/>
        <w:rPr>
          <w:rFonts w:asciiTheme="minorHAnsi" w:hAnsiTheme="minorHAnsi" w:cstheme="minorHAnsi"/>
          <w:b/>
        </w:rPr>
      </w:pPr>
      <w:r w:rsidRPr="00A5130E">
        <w:rPr>
          <w:rFonts w:asciiTheme="minorHAnsi" w:hAnsiTheme="minorHAnsi" w:cstheme="minorHAnsi"/>
          <w:b/>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En caso de no conformidad con estas especificaciones, durante su ejecución o a su terminación, las obras se</w:t>
      </w:r>
      <w:r w:rsidR="00A5130E">
        <w:rPr>
          <w:rFonts w:asciiTheme="minorHAnsi" w:hAnsiTheme="minorHAnsi" w:cstheme="minorHAnsi"/>
        </w:rPr>
        <w:t xml:space="preserve"> </w:t>
      </w:r>
      <w:r w:rsidRPr="0052276D">
        <w:rPr>
          <w:rFonts w:asciiTheme="minorHAnsi" w:hAnsiTheme="minorHAnsi" w:cstheme="minorHAnsi"/>
        </w:rPr>
        <w:t xml:space="preserve">consideraran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A5130E" w:rsidRDefault="00BF5E92" w:rsidP="0052276D">
      <w:pPr>
        <w:pStyle w:val="Textosinformato"/>
        <w:jc w:val="both"/>
        <w:rPr>
          <w:rFonts w:asciiTheme="minorHAnsi" w:hAnsiTheme="minorHAnsi" w:cstheme="minorHAnsi"/>
          <w:b/>
        </w:rPr>
      </w:pPr>
      <w:r w:rsidRPr="00A5130E">
        <w:rPr>
          <w:rFonts w:asciiTheme="minorHAnsi" w:hAnsiTheme="minorHAnsi" w:cstheme="minorHAnsi"/>
          <w:b/>
        </w:rPr>
        <w:lastRenderedPageBreak/>
        <w:t xml:space="preserve">3. ITEM 3.4.14 </w:t>
      </w:r>
    </w:p>
    <w:p w:rsidR="00BF5E92" w:rsidRPr="00A5130E" w:rsidRDefault="00BF5E92" w:rsidP="0052276D">
      <w:pPr>
        <w:pStyle w:val="Textosinformato"/>
        <w:jc w:val="both"/>
        <w:rPr>
          <w:rFonts w:asciiTheme="minorHAnsi" w:hAnsiTheme="minorHAnsi" w:cstheme="minorHAnsi"/>
          <w:b/>
        </w:rPr>
      </w:pPr>
    </w:p>
    <w:p w:rsidR="00BF5E92" w:rsidRPr="00A5130E" w:rsidRDefault="00BF5E92" w:rsidP="0052276D">
      <w:pPr>
        <w:pStyle w:val="Textosinformato"/>
        <w:jc w:val="both"/>
        <w:rPr>
          <w:rFonts w:asciiTheme="minorHAnsi" w:hAnsiTheme="minorHAnsi" w:cstheme="minorHAnsi"/>
          <w:b/>
        </w:rPr>
      </w:pPr>
      <w:r w:rsidRPr="00A5130E">
        <w:rPr>
          <w:rFonts w:asciiTheme="minorHAnsi" w:hAnsiTheme="minorHAnsi" w:cstheme="minorHAnsi"/>
          <w:b/>
        </w:rPr>
        <w:t xml:space="preserve">CÁRCAMO EN CONCRETO 3000 PSI 0.60*0.30 TAPA ALFAJOR, INCLUYE MARCO Y CONTRAMARCO EN ÁNGULO DE 2" * 2" </w:t>
      </w:r>
    </w:p>
    <w:p w:rsidR="00BF5E92" w:rsidRPr="00A5130E" w:rsidRDefault="00BF5E92" w:rsidP="0052276D">
      <w:pPr>
        <w:pStyle w:val="Textosinformato"/>
        <w:jc w:val="both"/>
        <w:rPr>
          <w:rFonts w:asciiTheme="minorHAnsi" w:hAnsiTheme="minorHAnsi" w:cstheme="minorHAnsi"/>
          <w:b/>
        </w:rPr>
      </w:pPr>
    </w:p>
    <w:p w:rsidR="00BF5E92" w:rsidRPr="00A5130E" w:rsidRDefault="00BF5E92" w:rsidP="0052276D">
      <w:pPr>
        <w:pStyle w:val="Textosinformato"/>
        <w:jc w:val="both"/>
        <w:rPr>
          <w:rFonts w:asciiTheme="minorHAnsi" w:hAnsiTheme="minorHAnsi" w:cstheme="minorHAnsi"/>
          <w:b/>
        </w:rPr>
      </w:pPr>
      <w:r w:rsidRPr="00A5130E">
        <w:rPr>
          <w:rFonts w:asciiTheme="minorHAnsi" w:hAnsiTheme="minorHAnsi" w:cstheme="minorHAnsi"/>
          <w:b/>
        </w:rPr>
        <w:t xml:space="preserve">3. UNIDAD DE MEDIDA: ml – Metro Lineal </w:t>
      </w:r>
    </w:p>
    <w:p w:rsidR="00BF5E92" w:rsidRPr="00A5130E" w:rsidRDefault="00BF5E92" w:rsidP="0052276D">
      <w:pPr>
        <w:pStyle w:val="Textosinformato"/>
        <w:jc w:val="both"/>
        <w:rPr>
          <w:rFonts w:asciiTheme="minorHAnsi" w:hAnsiTheme="minorHAnsi" w:cstheme="minorHAnsi"/>
          <w:b/>
        </w:rPr>
      </w:pPr>
    </w:p>
    <w:p w:rsidR="00BF5E92" w:rsidRPr="00A5130E" w:rsidRDefault="00BF5E92" w:rsidP="0052276D">
      <w:pPr>
        <w:pStyle w:val="Textosinformato"/>
        <w:jc w:val="both"/>
        <w:rPr>
          <w:rFonts w:asciiTheme="minorHAnsi" w:hAnsiTheme="minorHAnsi" w:cstheme="minorHAnsi"/>
          <w:b/>
        </w:rPr>
      </w:pPr>
      <w:r w:rsidRPr="00A5130E">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Ejecución de Cárcamo en Concreto 3000 PSI 0.60*0.30 Tapa alfajor incluye marco y contramarco en angulo</w:t>
      </w:r>
      <w:r w:rsidR="00A5130E">
        <w:rPr>
          <w:rFonts w:asciiTheme="minorHAnsi" w:hAnsiTheme="minorHAnsi" w:cstheme="minorHAnsi"/>
        </w:rPr>
        <w:t xml:space="preserve"> </w:t>
      </w:r>
      <w:r w:rsidRPr="0052276D">
        <w:rPr>
          <w:rFonts w:asciiTheme="minorHAnsi" w:hAnsiTheme="minorHAnsi" w:cstheme="minorHAnsi"/>
        </w:rPr>
        <w:t xml:space="preserve">de 2” x 2”, en los sitios especificados, según localización y dimensiones expresadas. </w:t>
      </w:r>
    </w:p>
    <w:p w:rsidR="00BF5E92" w:rsidRPr="0052276D" w:rsidRDefault="00BF5E92" w:rsidP="0052276D">
      <w:pPr>
        <w:pStyle w:val="Textosinformato"/>
        <w:jc w:val="both"/>
        <w:rPr>
          <w:rFonts w:asciiTheme="minorHAnsi" w:hAnsiTheme="minorHAnsi" w:cstheme="minorHAnsi"/>
        </w:rPr>
      </w:pPr>
    </w:p>
    <w:p w:rsidR="00BF5E92" w:rsidRPr="00A5130E" w:rsidRDefault="00BF5E92" w:rsidP="0052276D">
      <w:pPr>
        <w:pStyle w:val="Textosinformato"/>
        <w:jc w:val="both"/>
        <w:rPr>
          <w:rFonts w:asciiTheme="minorHAnsi" w:hAnsiTheme="minorHAnsi" w:cstheme="minorHAnsi"/>
          <w:b/>
        </w:rPr>
      </w:pPr>
      <w:r w:rsidRPr="00A5130E">
        <w:rPr>
          <w:rFonts w:asciiTheme="minorHAnsi" w:hAnsiTheme="minorHAnsi" w:cstheme="minorHAnsi"/>
          <w:b/>
        </w:rPr>
        <w:t xml:space="preserve">5. PROCEDIMIENTO DE EJECUCIÓN: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consultar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plomos y alineamientos.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cárcamo en concreto 3.000 psi con tapa en alfajor.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instalación y funcionamiento para aprobación. </w:t>
      </w:r>
    </w:p>
    <w:p w:rsidR="00BF5E92" w:rsidRPr="0052276D" w:rsidRDefault="00BF5E92" w:rsidP="0052276D">
      <w:pPr>
        <w:pStyle w:val="Textosinformato"/>
        <w:jc w:val="both"/>
        <w:rPr>
          <w:rFonts w:asciiTheme="minorHAnsi" w:hAnsiTheme="minorHAnsi" w:cstheme="minorHAnsi"/>
        </w:rPr>
      </w:pPr>
    </w:p>
    <w:p w:rsidR="00BF5E92" w:rsidRPr="00A5130E" w:rsidRDefault="00BF5E92" w:rsidP="0052276D">
      <w:pPr>
        <w:pStyle w:val="Textosinformato"/>
        <w:jc w:val="both"/>
        <w:rPr>
          <w:rFonts w:asciiTheme="minorHAnsi" w:hAnsiTheme="minorHAnsi" w:cstheme="minorHAnsi"/>
          <w:b/>
        </w:rPr>
      </w:pPr>
      <w:r w:rsidRPr="00A5130E">
        <w:rPr>
          <w:rFonts w:asciiTheme="minorHAnsi" w:hAnsiTheme="minorHAnsi" w:cstheme="minorHAnsi"/>
          <w:b/>
        </w:rPr>
        <w:t xml:space="preserve">6. TOLERACIAS PARA ACEPTACION: </w:t>
      </w:r>
    </w:p>
    <w:p w:rsidR="00BF5E92" w:rsidRPr="0052276D" w:rsidRDefault="00BF5E92" w:rsidP="0052276D">
      <w:pPr>
        <w:pStyle w:val="Textosinformato"/>
        <w:jc w:val="both"/>
        <w:rPr>
          <w:rFonts w:asciiTheme="minorHAnsi" w:hAnsiTheme="minorHAnsi" w:cstheme="minorHAnsi"/>
        </w:rPr>
      </w:pPr>
    </w:p>
    <w:p w:rsidR="00BF5E92" w:rsidRPr="00A5130E" w:rsidRDefault="00BF5E92" w:rsidP="0052276D">
      <w:pPr>
        <w:pStyle w:val="Textosinformato"/>
        <w:jc w:val="both"/>
        <w:rPr>
          <w:rFonts w:asciiTheme="minorHAnsi" w:hAnsiTheme="minorHAnsi" w:cstheme="minorHAnsi"/>
          <w:b/>
        </w:rPr>
      </w:pPr>
      <w:r w:rsidRPr="00A5130E">
        <w:rPr>
          <w:rFonts w:asciiTheme="minorHAnsi" w:hAnsiTheme="minorHAnsi" w:cstheme="minorHAnsi"/>
          <w:b/>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A5130E" w:rsidRDefault="00BF5E92" w:rsidP="0052276D">
      <w:pPr>
        <w:pStyle w:val="Textosinformato"/>
        <w:jc w:val="both"/>
        <w:rPr>
          <w:rFonts w:asciiTheme="minorHAnsi" w:hAnsiTheme="minorHAnsi" w:cstheme="minorHAnsi"/>
          <w:b/>
        </w:rPr>
      </w:pPr>
      <w:r w:rsidRPr="00A5130E">
        <w:rPr>
          <w:rFonts w:asciiTheme="minorHAnsi" w:hAnsiTheme="minorHAnsi" w:cstheme="minorHAnsi"/>
          <w:b/>
        </w:rPr>
        <w:t xml:space="preserve">8. MATERIALES: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requeridos para la adecuada ejecución de la actividad. </w:t>
      </w:r>
    </w:p>
    <w:p w:rsidR="00A5130E" w:rsidRDefault="00A5130E" w:rsidP="0052276D">
      <w:pPr>
        <w:pStyle w:val="Textosinformato"/>
        <w:jc w:val="both"/>
        <w:rPr>
          <w:rFonts w:asciiTheme="minorHAnsi" w:hAnsiTheme="minorHAnsi" w:cstheme="minorHAnsi"/>
        </w:rPr>
      </w:pPr>
    </w:p>
    <w:p w:rsidR="00BF5E92" w:rsidRPr="00A5130E" w:rsidRDefault="00BF5E92" w:rsidP="0052276D">
      <w:pPr>
        <w:pStyle w:val="Textosinformato"/>
        <w:jc w:val="both"/>
        <w:rPr>
          <w:rFonts w:asciiTheme="minorHAnsi" w:hAnsiTheme="minorHAnsi" w:cstheme="minorHAnsi"/>
          <w:b/>
        </w:rPr>
      </w:pPr>
      <w:r w:rsidRPr="00A5130E">
        <w:rPr>
          <w:rFonts w:asciiTheme="minorHAnsi" w:hAnsiTheme="minorHAnsi" w:cstheme="minorHAnsi"/>
          <w:b/>
        </w:rPr>
        <w:t xml:space="preserve">9. EQUIPO: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requerido para la adecuada ejecución de la actividad. </w:t>
      </w:r>
    </w:p>
    <w:p w:rsidR="00BF5E92" w:rsidRPr="0052276D" w:rsidRDefault="00BF5E92" w:rsidP="0052276D">
      <w:pPr>
        <w:pStyle w:val="Textosinformato"/>
        <w:jc w:val="both"/>
        <w:rPr>
          <w:rFonts w:asciiTheme="minorHAnsi" w:hAnsiTheme="minorHAnsi" w:cstheme="minorHAnsi"/>
        </w:rPr>
      </w:pPr>
    </w:p>
    <w:p w:rsidR="00BF5E92" w:rsidRPr="00A5130E" w:rsidRDefault="00BF5E92" w:rsidP="0052276D">
      <w:pPr>
        <w:pStyle w:val="Textosinformato"/>
        <w:jc w:val="both"/>
        <w:rPr>
          <w:rFonts w:asciiTheme="minorHAnsi" w:hAnsiTheme="minorHAnsi" w:cstheme="minorHAnsi"/>
          <w:b/>
        </w:rPr>
      </w:pPr>
      <w:r w:rsidRPr="00A5130E">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X SI NO </w:t>
      </w:r>
    </w:p>
    <w:p w:rsidR="00BF5E92" w:rsidRPr="0052276D" w:rsidRDefault="00BF5E92" w:rsidP="0052276D">
      <w:pPr>
        <w:pStyle w:val="Textosinformato"/>
        <w:jc w:val="both"/>
        <w:rPr>
          <w:rFonts w:asciiTheme="minorHAnsi" w:hAnsiTheme="minorHAnsi" w:cstheme="minorHAnsi"/>
        </w:rPr>
      </w:pPr>
    </w:p>
    <w:p w:rsidR="00BF5E92" w:rsidRPr="00A5130E" w:rsidRDefault="00BF5E92" w:rsidP="0052276D">
      <w:pPr>
        <w:pStyle w:val="Textosinformato"/>
        <w:jc w:val="both"/>
        <w:rPr>
          <w:rFonts w:asciiTheme="minorHAnsi" w:hAnsiTheme="minorHAnsi" w:cstheme="minorHAnsi"/>
          <w:b/>
        </w:rPr>
      </w:pPr>
      <w:r w:rsidRPr="00A5130E">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X SI NO </w:t>
      </w:r>
    </w:p>
    <w:p w:rsidR="00BF5E92" w:rsidRPr="0052276D" w:rsidRDefault="00BF5E92" w:rsidP="0052276D">
      <w:pPr>
        <w:pStyle w:val="Textosinformato"/>
        <w:jc w:val="both"/>
        <w:rPr>
          <w:rFonts w:asciiTheme="minorHAnsi" w:hAnsiTheme="minorHAnsi" w:cstheme="minorHAnsi"/>
        </w:rPr>
      </w:pPr>
    </w:p>
    <w:p w:rsidR="00BF5E92" w:rsidRPr="00A5130E" w:rsidRDefault="00BF5E92" w:rsidP="0052276D">
      <w:pPr>
        <w:pStyle w:val="Textosinformato"/>
        <w:jc w:val="both"/>
        <w:rPr>
          <w:rFonts w:asciiTheme="minorHAnsi" w:hAnsiTheme="minorHAnsi" w:cstheme="minorHAnsi"/>
          <w:b/>
        </w:rPr>
      </w:pPr>
      <w:r w:rsidRPr="00A5130E">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NTC y ASTM. </w:t>
      </w:r>
    </w:p>
    <w:p w:rsidR="00BF5E92" w:rsidRDefault="00BF5E92" w:rsidP="0052276D">
      <w:pPr>
        <w:pStyle w:val="Textosinformato"/>
        <w:jc w:val="both"/>
        <w:rPr>
          <w:rFonts w:asciiTheme="minorHAnsi" w:hAnsiTheme="minorHAnsi" w:cstheme="minorHAnsi"/>
        </w:rPr>
      </w:pPr>
    </w:p>
    <w:p w:rsidR="00A5130E" w:rsidRDefault="00A5130E" w:rsidP="0052276D">
      <w:pPr>
        <w:pStyle w:val="Textosinformato"/>
        <w:jc w:val="both"/>
        <w:rPr>
          <w:rFonts w:asciiTheme="minorHAnsi" w:hAnsiTheme="minorHAnsi" w:cstheme="minorHAnsi"/>
        </w:rPr>
      </w:pPr>
    </w:p>
    <w:p w:rsidR="00A5130E" w:rsidRDefault="00A5130E" w:rsidP="0052276D">
      <w:pPr>
        <w:pStyle w:val="Textosinformato"/>
        <w:jc w:val="both"/>
        <w:rPr>
          <w:rFonts w:asciiTheme="minorHAnsi" w:hAnsiTheme="minorHAnsi" w:cstheme="minorHAnsi"/>
        </w:rPr>
      </w:pPr>
    </w:p>
    <w:p w:rsidR="00A5130E" w:rsidRDefault="00A5130E" w:rsidP="0052276D">
      <w:pPr>
        <w:pStyle w:val="Textosinformato"/>
        <w:jc w:val="both"/>
        <w:rPr>
          <w:rFonts w:asciiTheme="minorHAnsi" w:hAnsiTheme="minorHAnsi" w:cstheme="minorHAnsi"/>
        </w:rPr>
      </w:pPr>
    </w:p>
    <w:p w:rsidR="00A5130E" w:rsidRDefault="00A5130E" w:rsidP="0052276D">
      <w:pPr>
        <w:pStyle w:val="Textosinformato"/>
        <w:jc w:val="both"/>
        <w:rPr>
          <w:rFonts w:asciiTheme="minorHAnsi" w:hAnsiTheme="minorHAnsi" w:cstheme="minorHAnsi"/>
        </w:rPr>
      </w:pPr>
    </w:p>
    <w:p w:rsidR="00A5130E" w:rsidRPr="0052276D" w:rsidRDefault="00A5130E"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 Cárcamo en Concreto 3000 PSI 0.60*0.30 Tapa alfajor debidamente ejecutado y aceptado por la Interventoría, previa verificación de las tolerancias para aceptación y de los requisitos mínimos establecidos. </w:t>
      </w:r>
    </w:p>
    <w:p w:rsidR="00A5130E" w:rsidRDefault="00A5130E"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la ejecución real en obra. El valor será el precio unitario estipulado y su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requeridos para ejecutar la actividad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requeridos para ejecutar la actividad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A5130E" w:rsidRDefault="00BF5E92" w:rsidP="0052276D">
      <w:pPr>
        <w:pStyle w:val="Textosinformato"/>
        <w:jc w:val="both"/>
        <w:rPr>
          <w:rFonts w:asciiTheme="minorHAnsi" w:hAnsiTheme="minorHAnsi" w:cstheme="minorHAnsi"/>
          <w:b/>
        </w:rPr>
      </w:pPr>
      <w:r w:rsidRPr="00A5130E">
        <w:rPr>
          <w:rFonts w:asciiTheme="minorHAnsi" w:hAnsiTheme="minorHAnsi" w:cstheme="minorHAnsi"/>
          <w:b/>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o a su terminación, las obras se consideraran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Default="00BF5E92" w:rsidP="0052276D">
      <w:pPr>
        <w:pStyle w:val="Textosinformato"/>
        <w:jc w:val="both"/>
        <w:rPr>
          <w:rFonts w:asciiTheme="minorHAnsi" w:hAnsiTheme="minorHAnsi" w:cstheme="minorHAnsi"/>
        </w:rPr>
      </w:pPr>
    </w:p>
    <w:p w:rsidR="00A5130E" w:rsidRDefault="00A5130E" w:rsidP="0052276D">
      <w:pPr>
        <w:pStyle w:val="Textosinformato"/>
        <w:jc w:val="both"/>
        <w:rPr>
          <w:rFonts w:asciiTheme="minorHAnsi" w:hAnsiTheme="minorHAnsi" w:cstheme="minorHAnsi"/>
        </w:rPr>
      </w:pPr>
    </w:p>
    <w:p w:rsidR="00A5130E" w:rsidRDefault="00A5130E" w:rsidP="0052276D">
      <w:pPr>
        <w:pStyle w:val="Textosinformato"/>
        <w:jc w:val="both"/>
        <w:rPr>
          <w:rFonts w:asciiTheme="minorHAnsi" w:hAnsiTheme="minorHAnsi" w:cstheme="minorHAnsi"/>
        </w:rPr>
      </w:pPr>
    </w:p>
    <w:p w:rsidR="00A5130E" w:rsidRDefault="00A5130E" w:rsidP="0052276D">
      <w:pPr>
        <w:pStyle w:val="Textosinformato"/>
        <w:jc w:val="both"/>
        <w:rPr>
          <w:rFonts w:asciiTheme="minorHAnsi" w:hAnsiTheme="minorHAnsi" w:cstheme="minorHAnsi"/>
        </w:rPr>
      </w:pPr>
    </w:p>
    <w:p w:rsidR="00A5130E" w:rsidRDefault="00A5130E" w:rsidP="0052276D">
      <w:pPr>
        <w:pStyle w:val="Textosinformato"/>
        <w:jc w:val="both"/>
        <w:rPr>
          <w:rFonts w:asciiTheme="minorHAnsi" w:hAnsiTheme="minorHAnsi" w:cstheme="minorHAnsi"/>
        </w:rPr>
      </w:pPr>
    </w:p>
    <w:p w:rsidR="00A5130E" w:rsidRDefault="00A5130E" w:rsidP="0052276D">
      <w:pPr>
        <w:pStyle w:val="Textosinformato"/>
        <w:jc w:val="both"/>
        <w:rPr>
          <w:rFonts w:asciiTheme="minorHAnsi" w:hAnsiTheme="minorHAnsi" w:cstheme="minorHAnsi"/>
        </w:rPr>
      </w:pPr>
    </w:p>
    <w:p w:rsidR="00A5130E" w:rsidRDefault="00A5130E" w:rsidP="0052276D">
      <w:pPr>
        <w:pStyle w:val="Textosinformato"/>
        <w:jc w:val="both"/>
        <w:rPr>
          <w:rFonts w:asciiTheme="minorHAnsi" w:hAnsiTheme="minorHAnsi" w:cstheme="minorHAnsi"/>
        </w:rPr>
      </w:pPr>
    </w:p>
    <w:p w:rsidR="00A5130E" w:rsidRDefault="00A5130E" w:rsidP="0052276D">
      <w:pPr>
        <w:pStyle w:val="Textosinformato"/>
        <w:jc w:val="both"/>
        <w:rPr>
          <w:rFonts w:asciiTheme="minorHAnsi" w:hAnsiTheme="minorHAnsi" w:cstheme="minorHAnsi"/>
        </w:rPr>
      </w:pPr>
    </w:p>
    <w:p w:rsidR="00A5130E" w:rsidRDefault="00A5130E" w:rsidP="0052276D">
      <w:pPr>
        <w:pStyle w:val="Textosinformato"/>
        <w:jc w:val="both"/>
        <w:rPr>
          <w:rFonts w:asciiTheme="minorHAnsi" w:hAnsiTheme="minorHAnsi" w:cstheme="minorHAnsi"/>
        </w:rPr>
      </w:pPr>
    </w:p>
    <w:p w:rsidR="00A5130E" w:rsidRDefault="00A5130E" w:rsidP="0052276D">
      <w:pPr>
        <w:pStyle w:val="Textosinformato"/>
        <w:jc w:val="both"/>
        <w:rPr>
          <w:rFonts w:asciiTheme="minorHAnsi" w:hAnsiTheme="minorHAnsi" w:cstheme="minorHAnsi"/>
        </w:rPr>
      </w:pPr>
    </w:p>
    <w:p w:rsidR="00A5130E" w:rsidRDefault="00A5130E" w:rsidP="0052276D">
      <w:pPr>
        <w:pStyle w:val="Textosinformato"/>
        <w:jc w:val="both"/>
        <w:rPr>
          <w:rFonts w:asciiTheme="minorHAnsi" w:hAnsiTheme="minorHAnsi" w:cstheme="minorHAnsi"/>
        </w:rPr>
      </w:pPr>
    </w:p>
    <w:p w:rsidR="00A5130E" w:rsidRPr="0052276D" w:rsidRDefault="00A5130E" w:rsidP="0052276D">
      <w:pPr>
        <w:pStyle w:val="Textosinformato"/>
        <w:jc w:val="both"/>
        <w:rPr>
          <w:rFonts w:asciiTheme="minorHAnsi" w:hAnsiTheme="minorHAnsi" w:cstheme="minorHAnsi"/>
        </w:rPr>
      </w:pPr>
    </w:p>
    <w:p w:rsidR="00BF5E92" w:rsidRPr="00FF62F9" w:rsidRDefault="00BF5E92" w:rsidP="0052276D">
      <w:pPr>
        <w:pStyle w:val="Textosinformato"/>
        <w:jc w:val="both"/>
        <w:rPr>
          <w:rFonts w:asciiTheme="minorHAnsi" w:hAnsiTheme="minorHAnsi" w:cstheme="minorHAnsi"/>
          <w:b/>
        </w:rPr>
      </w:pPr>
      <w:r w:rsidRPr="00FF62F9">
        <w:rPr>
          <w:rFonts w:asciiTheme="minorHAnsi" w:hAnsiTheme="minorHAnsi" w:cstheme="minorHAnsi"/>
          <w:b/>
        </w:rPr>
        <w:lastRenderedPageBreak/>
        <w:t xml:space="preserve">3. ITEM 3.4.15 </w:t>
      </w:r>
    </w:p>
    <w:p w:rsidR="00BF5E92" w:rsidRPr="00FF62F9" w:rsidRDefault="00BF5E92" w:rsidP="0052276D">
      <w:pPr>
        <w:pStyle w:val="Textosinformato"/>
        <w:jc w:val="both"/>
        <w:rPr>
          <w:rFonts w:asciiTheme="minorHAnsi" w:hAnsiTheme="minorHAnsi" w:cstheme="minorHAnsi"/>
          <w:b/>
        </w:rPr>
      </w:pPr>
    </w:p>
    <w:p w:rsidR="00BF5E92" w:rsidRPr="00FF62F9" w:rsidRDefault="00BF5E92" w:rsidP="0052276D">
      <w:pPr>
        <w:pStyle w:val="Textosinformato"/>
        <w:jc w:val="both"/>
        <w:rPr>
          <w:rFonts w:asciiTheme="minorHAnsi" w:hAnsiTheme="minorHAnsi" w:cstheme="minorHAnsi"/>
          <w:b/>
        </w:rPr>
      </w:pPr>
      <w:r w:rsidRPr="00FF62F9">
        <w:rPr>
          <w:rFonts w:asciiTheme="minorHAnsi" w:hAnsiTheme="minorHAnsi" w:cstheme="minorHAnsi"/>
          <w:b/>
        </w:rPr>
        <w:t xml:space="preserve">CÁRCAMO EN CONCRETO ELÉCTRICO 3000 PSI 1.30*0.30 TAPA ALFAJOR, </w:t>
      </w:r>
      <w:r w:rsidR="00FF62F9" w:rsidRPr="00FF62F9">
        <w:rPr>
          <w:rFonts w:asciiTheme="minorHAnsi" w:hAnsiTheme="minorHAnsi" w:cstheme="minorHAnsi"/>
          <w:b/>
        </w:rPr>
        <w:t xml:space="preserve">INCLUYE MARCO Y </w:t>
      </w:r>
      <w:r w:rsidRPr="00FF62F9">
        <w:rPr>
          <w:rFonts w:asciiTheme="minorHAnsi" w:hAnsiTheme="minorHAnsi" w:cstheme="minorHAnsi"/>
          <w:b/>
        </w:rPr>
        <w:t xml:space="preserve">CONTRAMARCO EN ÁNGULO DE 2" * 2" </w:t>
      </w:r>
    </w:p>
    <w:p w:rsidR="00BF5E92" w:rsidRPr="00FF62F9" w:rsidRDefault="00BF5E92" w:rsidP="0052276D">
      <w:pPr>
        <w:pStyle w:val="Textosinformato"/>
        <w:jc w:val="both"/>
        <w:rPr>
          <w:rFonts w:asciiTheme="minorHAnsi" w:hAnsiTheme="minorHAnsi" w:cstheme="minorHAnsi"/>
          <w:b/>
        </w:rPr>
      </w:pPr>
    </w:p>
    <w:p w:rsidR="00BF5E92" w:rsidRPr="00FF62F9" w:rsidRDefault="00BF5E92" w:rsidP="0052276D">
      <w:pPr>
        <w:pStyle w:val="Textosinformato"/>
        <w:jc w:val="both"/>
        <w:rPr>
          <w:rFonts w:asciiTheme="minorHAnsi" w:hAnsiTheme="minorHAnsi" w:cstheme="minorHAnsi"/>
          <w:b/>
        </w:rPr>
      </w:pPr>
      <w:r w:rsidRPr="00FF62F9">
        <w:rPr>
          <w:rFonts w:asciiTheme="minorHAnsi" w:hAnsiTheme="minorHAnsi" w:cstheme="minorHAnsi"/>
          <w:b/>
        </w:rPr>
        <w:t xml:space="preserve">3. UNIDAD DE MEDIDA: ml – Metro Lineal </w:t>
      </w:r>
    </w:p>
    <w:p w:rsidR="00BF5E92" w:rsidRPr="00FF62F9" w:rsidRDefault="00BF5E92" w:rsidP="0052276D">
      <w:pPr>
        <w:pStyle w:val="Textosinformato"/>
        <w:jc w:val="both"/>
        <w:rPr>
          <w:rFonts w:asciiTheme="minorHAnsi" w:hAnsiTheme="minorHAnsi" w:cstheme="minorHAnsi"/>
          <w:b/>
        </w:rPr>
      </w:pPr>
    </w:p>
    <w:p w:rsidR="00BF5E92" w:rsidRPr="00FF62F9" w:rsidRDefault="00BF5E92" w:rsidP="0052276D">
      <w:pPr>
        <w:pStyle w:val="Textosinformato"/>
        <w:jc w:val="both"/>
        <w:rPr>
          <w:rFonts w:asciiTheme="minorHAnsi" w:hAnsiTheme="minorHAnsi" w:cstheme="minorHAnsi"/>
          <w:b/>
        </w:rPr>
      </w:pPr>
      <w:r w:rsidRPr="00FF62F9">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Cárcamo en Concreto eléctrico 3000 PSI 1.30*0.30 Tapa alfajor incluye marco y contramarco en ángulo de 2" * 2", en los sitios especificados, según localización y dimensiones expresadas. </w:t>
      </w:r>
    </w:p>
    <w:p w:rsidR="00BF5E92" w:rsidRPr="0052276D" w:rsidRDefault="00BF5E92" w:rsidP="0052276D">
      <w:pPr>
        <w:pStyle w:val="Textosinformato"/>
        <w:jc w:val="both"/>
        <w:rPr>
          <w:rFonts w:asciiTheme="minorHAnsi" w:hAnsiTheme="minorHAnsi" w:cstheme="minorHAnsi"/>
        </w:rPr>
      </w:pPr>
    </w:p>
    <w:p w:rsidR="00BF5E92" w:rsidRPr="00FF62F9" w:rsidRDefault="00BF5E92" w:rsidP="0052276D">
      <w:pPr>
        <w:pStyle w:val="Textosinformato"/>
        <w:jc w:val="both"/>
        <w:rPr>
          <w:rFonts w:asciiTheme="minorHAnsi" w:hAnsiTheme="minorHAnsi" w:cstheme="minorHAnsi"/>
          <w:b/>
        </w:rPr>
      </w:pPr>
      <w:r w:rsidRPr="00FF62F9">
        <w:rPr>
          <w:rFonts w:asciiTheme="minorHAnsi" w:hAnsiTheme="minorHAnsi" w:cstheme="minorHAnsi"/>
          <w:b/>
        </w:rPr>
        <w:t xml:space="preserve">5. PROCEDIMIENTO DE EJECUCIÓN: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consultar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plomos y alineamientos.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cárcamo en concreto eléctrico 3.000 psi con tapa en alfajor.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instalación y funcionamiento para aprobación. </w:t>
      </w:r>
    </w:p>
    <w:p w:rsidR="00BF5E92" w:rsidRPr="0052276D" w:rsidRDefault="00BF5E92" w:rsidP="0052276D">
      <w:pPr>
        <w:pStyle w:val="Textosinformato"/>
        <w:jc w:val="both"/>
        <w:rPr>
          <w:rFonts w:asciiTheme="minorHAnsi" w:hAnsiTheme="minorHAnsi" w:cstheme="minorHAnsi"/>
        </w:rPr>
      </w:pPr>
    </w:p>
    <w:p w:rsidR="00BF5E92" w:rsidRPr="00FF62F9" w:rsidRDefault="00BF5E92" w:rsidP="0052276D">
      <w:pPr>
        <w:pStyle w:val="Textosinformato"/>
        <w:jc w:val="both"/>
        <w:rPr>
          <w:rFonts w:asciiTheme="minorHAnsi" w:hAnsiTheme="minorHAnsi" w:cstheme="minorHAnsi"/>
          <w:b/>
        </w:rPr>
      </w:pPr>
      <w:r w:rsidRPr="00FF62F9">
        <w:rPr>
          <w:rFonts w:asciiTheme="minorHAnsi" w:hAnsiTheme="minorHAnsi" w:cstheme="minorHAnsi"/>
          <w:b/>
        </w:rPr>
        <w:t xml:space="preserve">6. TOLERACIAS PARA ACEPTACION: </w:t>
      </w:r>
    </w:p>
    <w:p w:rsidR="00BF5E92" w:rsidRPr="0052276D" w:rsidRDefault="00BF5E92" w:rsidP="0052276D">
      <w:pPr>
        <w:pStyle w:val="Textosinformato"/>
        <w:jc w:val="both"/>
        <w:rPr>
          <w:rFonts w:asciiTheme="minorHAnsi" w:hAnsiTheme="minorHAnsi" w:cstheme="minorHAnsi"/>
        </w:rPr>
      </w:pPr>
    </w:p>
    <w:p w:rsidR="00BF5E92" w:rsidRPr="00FF62F9" w:rsidRDefault="00BF5E92" w:rsidP="0052276D">
      <w:pPr>
        <w:pStyle w:val="Textosinformato"/>
        <w:jc w:val="both"/>
        <w:rPr>
          <w:rFonts w:asciiTheme="minorHAnsi" w:hAnsiTheme="minorHAnsi" w:cstheme="minorHAnsi"/>
          <w:b/>
        </w:rPr>
      </w:pPr>
      <w:r w:rsidRPr="00FF62F9">
        <w:rPr>
          <w:rFonts w:asciiTheme="minorHAnsi" w:hAnsiTheme="minorHAnsi" w:cstheme="minorHAnsi"/>
          <w:b/>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FF62F9" w:rsidRDefault="00BF5E92" w:rsidP="0052276D">
      <w:pPr>
        <w:pStyle w:val="Textosinformato"/>
        <w:jc w:val="both"/>
        <w:rPr>
          <w:rFonts w:asciiTheme="minorHAnsi" w:hAnsiTheme="minorHAnsi" w:cstheme="minorHAnsi"/>
          <w:b/>
        </w:rPr>
      </w:pPr>
      <w:r w:rsidRPr="00FF62F9">
        <w:rPr>
          <w:rFonts w:asciiTheme="minorHAnsi" w:hAnsiTheme="minorHAnsi" w:cstheme="minorHAnsi"/>
          <w:b/>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requeridos para la adecuada ejecución de la actividad. </w:t>
      </w:r>
    </w:p>
    <w:p w:rsidR="00FF62F9" w:rsidRDefault="00FF62F9" w:rsidP="0052276D">
      <w:pPr>
        <w:pStyle w:val="Textosinformato"/>
        <w:jc w:val="both"/>
        <w:rPr>
          <w:rFonts w:asciiTheme="minorHAnsi" w:hAnsiTheme="minorHAnsi" w:cstheme="minorHAnsi"/>
        </w:rPr>
      </w:pPr>
    </w:p>
    <w:p w:rsidR="00BF5E92" w:rsidRPr="00FF62F9" w:rsidRDefault="00BF5E92" w:rsidP="0052276D">
      <w:pPr>
        <w:pStyle w:val="Textosinformato"/>
        <w:jc w:val="both"/>
        <w:rPr>
          <w:rFonts w:asciiTheme="minorHAnsi" w:hAnsiTheme="minorHAnsi" w:cstheme="minorHAnsi"/>
          <w:b/>
        </w:rPr>
      </w:pPr>
      <w:r w:rsidRPr="00FF62F9">
        <w:rPr>
          <w:rFonts w:asciiTheme="minorHAnsi" w:hAnsiTheme="minorHAnsi" w:cstheme="minorHAnsi"/>
          <w:b/>
        </w:rPr>
        <w:t xml:space="preserve">9. EQUIPO: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requerido para la adecuada ejecución de la actividad. </w:t>
      </w:r>
    </w:p>
    <w:p w:rsidR="00BF5E92" w:rsidRPr="0052276D" w:rsidRDefault="00BF5E92" w:rsidP="0052276D">
      <w:pPr>
        <w:pStyle w:val="Textosinformato"/>
        <w:jc w:val="both"/>
        <w:rPr>
          <w:rFonts w:asciiTheme="minorHAnsi" w:hAnsiTheme="minorHAnsi" w:cstheme="minorHAnsi"/>
        </w:rPr>
      </w:pPr>
    </w:p>
    <w:p w:rsidR="00BF5E92" w:rsidRPr="00FF62F9" w:rsidRDefault="00BF5E92" w:rsidP="0052276D">
      <w:pPr>
        <w:pStyle w:val="Textosinformato"/>
        <w:jc w:val="both"/>
        <w:rPr>
          <w:rFonts w:asciiTheme="minorHAnsi" w:hAnsiTheme="minorHAnsi" w:cstheme="minorHAnsi"/>
          <w:b/>
        </w:rPr>
      </w:pPr>
      <w:r w:rsidRPr="00FF62F9">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X SI NO </w:t>
      </w:r>
    </w:p>
    <w:p w:rsidR="00BF5E92" w:rsidRPr="0052276D" w:rsidRDefault="00BF5E92" w:rsidP="0052276D">
      <w:pPr>
        <w:pStyle w:val="Textosinformato"/>
        <w:jc w:val="both"/>
        <w:rPr>
          <w:rFonts w:asciiTheme="minorHAnsi" w:hAnsiTheme="minorHAnsi" w:cstheme="minorHAnsi"/>
        </w:rPr>
      </w:pPr>
    </w:p>
    <w:p w:rsidR="00BF5E92" w:rsidRPr="00FF62F9" w:rsidRDefault="00BF5E92" w:rsidP="0052276D">
      <w:pPr>
        <w:pStyle w:val="Textosinformato"/>
        <w:jc w:val="both"/>
        <w:rPr>
          <w:rFonts w:asciiTheme="minorHAnsi" w:hAnsiTheme="minorHAnsi" w:cstheme="minorHAnsi"/>
          <w:b/>
        </w:rPr>
      </w:pPr>
      <w:r w:rsidRPr="00FF62F9">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X SI NO </w:t>
      </w:r>
    </w:p>
    <w:p w:rsidR="00BF5E92" w:rsidRPr="0052276D" w:rsidRDefault="00BF5E92" w:rsidP="0052276D">
      <w:pPr>
        <w:pStyle w:val="Textosinformato"/>
        <w:jc w:val="both"/>
        <w:rPr>
          <w:rFonts w:asciiTheme="minorHAnsi" w:hAnsiTheme="minorHAnsi" w:cstheme="minorHAnsi"/>
        </w:rPr>
      </w:pPr>
    </w:p>
    <w:p w:rsidR="00BF5E92" w:rsidRPr="00FF62F9" w:rsidRDefault="00BF5E92" w:rsidP="0052276D">
      <w:pPr>
        <w:pStyle w:val="Textosinformato"/>
        <w:jc w:val="both"/>
        <w:rPr>
          <w:rFonts w:asciiTheme="minorHAnsi" w:hAnsiTheme="minorHAnsi" w:cstheme="minorHAnsi"/>
          <w:b/>
        </w:rPr>
      </w:pPr>
      <w:r w:rsidRPr="00FF62F9">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NTC y ASTM. </w:t>
      </w:r>
    </w:p>
    <w:p w:rsidR="00BF5E92" w:rsidRPr="0052276D" w:rsidRDefault="00BF5E92" w:rsidP="0052276D">
      <w:pPr>
        <w:pStyle w:val="Textosinformato"/>
        <w:jc w:val="both"/>
        <w:rPr>
          <w:rFonts w:asciiTheme="minorHAnsi" w:hAnsiTheme="minorHAnsi" w:cstheme="minorHAnsi"/>
        </w:rPr>
      </w:pPr>
    </w:p>
    <w:p w:rsidR="00BF5E92" w:rsidRPr="00FF62F9" w:rsidRDefault="00BF5E92" w:rsidP="0052276D">
      <w:pPr>
        <w:pStyle w:val="Textosinformato"/>
        <w:jc w:val="both"/>
        <w:rPr>
          <w:rFonts w:asciiTheme="minorHAnsi" w:hAnsiTheme="minorHAnsi" w:cstheme="minorHAnsi"/>
          <w:b/>
        </w:rPr>
      </w:pPr>
      <w:r w:rsidRPr="00FF62F9">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 Cárcamo en Concreto eléctrico 3000 PSI 1.30*0.30 Tapa alfajor debidamente ejecutado y aceptado por la Interventoría, previa verificación de las tolerancias para aceptación y de los requisitos mínimos establecidos.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la ejecución real en obra. El valor será el precio unitario estipulado y su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requeridos para ejecutar la actividad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requeridos para ejecutar la actividad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FF62F9" w:rsidRDefault="00BF5E92" w:rsidP="0052276D">
      <w:pPr>
        <w:pStyle w:val="Textosinformato"/>
        <w:jc w:val="both"/>
        <w:rPr>
          <w:rFonts w:asciiTheme="minorHAnsi" w:hAnsiTheme="minorHAnsi" w:cstheme="minorHAnsi"/>
          <w:b/>
        </w:rPr>
      </w:pPr>
      <w:r w:rsidRPr="00FF62F9">
        <w:rPr>
          <w:rFonts w:asciiTheme="minorHAnsi" w:hAnsiTheme="minorHAnsi" w:cstheme="minorHAnsi"/>
          <w:b/>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o a su terminación, las obras se consideraran como mal ejecutadas. En este evento, el Constructor deberá reconstruirlas a su costo y sin que implique modificaciones y/o adiciones en el plazo y en el valor del contrato. </w:t>
      </w:r>
    </w:p>
    <w:p w:rsidR="00BF5E92" w:rsidRDefault="00BF5E92" w:rsidP="0052276D">
      <w:pPr>
        <w:pStyle w:val="Textosinformato"/>
        <w:jc w:val="both"/>
        <w:rPr>
          <w:rFonts w:asciiTheme="minorHAnsi" w:hAnsiTheme="minorHAnsi" w:cstheme="minorHAnsi"/>
        </w:rPr>
      </w:pPr>
    </w:p>
    <w:p w:rsidR="00FF62F9" w:rsidRDefault="00FF62F9" w:rsidP="0052276D">
      <w:pPr>
        <w:pStyle w:val="Textosinformato"/>
        <w:jc w:val="both"/>
        <w:rPr>
          <w:rFonts w:asciiTheme="minorHAnsi" w:hAnsiTheme="minorHAnsi" w:cstheme="minorHAnsi"/>
        </w:rPr>
      </w:pPr>
    </w:p>
    <w:p w:rsidR="00FF62F9" w:rsidRDefault="00FF62F9" w:rsidP="0052276D">
      <w:pPr>
        <w:pStyle w:val="Textosinformato"/>
        <w:jc w:val="both"/>
        <w:rPr>
          <w:rFonts w:asciiTheme="minorHAnsi" w:hAnsiTheme="minorHAnsi" w:cstheme="minorHAnsi"/>
        </w:rPr>
      </w:pPr>
    </w:p>
    <w:p w:rsidR="00FF62F9" w:rsidRDefault="00FF62F9" w:rsidP="0052276D">
      <w:pPr>
        <w:pStyle w:val="Textosinformato"/>
        <w:jc w:val="both"/>
        <w:rPr>
          <w:rFonts w:asciiTheme="minorHAnsi" w:hAnsiTheme="minorHAnsi" w:cstheme="minorHAnsi"/>
        </w:rPr>
      </w:pPr>
    </w:p>
    <w:p w:rsidR="00FF62F9" w:rsidRDefault="00FF62F9" w:rsidP="0052276D">
      <w:pPr>
        <w:pStyle w:val="Textosinformato"/>
        <w:jc w:val="both"/>
        <w:rPr>
          <w:rFonts w:asciiTheme="minorHAnsi" w:hAnsiTheme="minorHAnsi" w:cstheme="minorHAnsi"/>
        </w:rPr>
      </w:pPr>
    </w:p>
    <w:p w:rsidR="00FF62F9" w:rsidRDefault="00FF62F9" w:rsidP="0052276D">
      <w:pPr>
        <w:pStyle w:val="Textosinformato"/>
        <w:jc w:val="both"/>
        <w:rPr>
          <w:rFonts w:asciiTheme="minorHAnsi" w:hAnsiTheme="minorHAnsi" w:cstheme="minorHAnsi"/>
        </w:rPr>
      </w:pPr>
    </w:p>
    <w:p w:rsidR="00FF62F9" w:rsidRDefault="00FF62F9" w:rsidP="0052276D">
      <w:pPr>
        <w:pStyle w:val="Textosinformato"/>
        <w:jc w:val="both"/>
        <w:rPr>
          <w:rFonts w:asciiTheme="minorHAnsi" w:hAnsiTheme="minorHAnsi" w:cstheme="minorHAnsi"/>
        </w:rPr>
      </w:pPr>
    </w:p>
    <w:p w:rsidR="00FF62F9" w:rsidRDefault="00FF62F9" w:rsidP="0052276D">
      <w:pPr>
        <w:pStyle w:val="Textosinformato"/>
        <w:jc w:val="both"/>
        <w:rPr>
          <w:rFonts w:asciiTheme="minorHAnsi" w:hAnsiTheme="minorHAnsi" w:cstheme="minorHAnsi"/>
        </w:rPr>
      </w:pPr>
    </w:p>
    <w:p w:rsidR="00FF62F9" w:rsidRDefault="00FF62F9" w:rsidP="0052276D">
      <w:pPr>
        <w:pStyle w:val="Textosinformato"/>
        <w:jc w:val="both"/>
        <w:rPr>
          <w:rFonts w:asciiTheme="minorHAnsi" w:hAnsiTheme="minorHAnsi" w:cstheme="minorHAnsi"/>
        </w:rPr>
      </w:pPr>
    </w:p>
    <w:p w:rsidR="00FF62F9" w:rsidRDefault="00FF62F9" w:rsidP="0052276D">
      <w:pPr>
        <w:pStyle w:val="Textosinformato"/>
        <w:jc w:val="both"/>
        <w:rPr>
          <w:rFonts w:asciiTheme="minorHAnsi" w:hAnsiTheme="minorHAnsi" w:cstheme="minorHAnsi"/>
        </w:rPr>
      </w:pPr>
    </w:p>
    <w:p w:rsidR="00FF62F9" w:rsidRDefault="00FF62F9" w:rsidP="0052276D">
      <w:pPr>
        <w:pStyle w:val="Textosinformato"/>
        <w:jc w:val="both"/>
        <w:rPr>
          <w:rFonts w:asciiTheme="minorHAnsi" w:hAnsiTheme="minorHAnsi" w:cstheme="minorHAnsi"/>
        </w:rPr>
      </w:pPr>
    </w:p>
    <w:p w:rsidR="00FF62F9" w:rsidRDefault="00FF62F9" w:rsidP="0052276D">
      <w:pPr>
        <w:pStyle w:val="Textosinformato"/>
        <w:jc w:val="both"/>
        <w:rPr>
          <w:rFonts w:asciiTheme="minorHAnsi" w:hAnsiTheme="minorHAnsi" w:cstheme="minorHAnsi"/>
        </w:rPr>
      </w:pPr>
    </w:p>
    <w:p w:rsidR="00FF62F9" w:rsidRDefault="00FF62F9" w:rsidP="0052276D">
      <w:pPr>
        <w:pStyle w:val="Textosinformato"/>
        <w:jc w:val="both"/>
        <w:rPr>
          <w:rFonts w:asciiTheme="minorHAnsi" w:hAnsiTheme="minorHAnsi" w:cstheme="minorHAnsi"/>
        </w:rPr>
      </w:pPr>
    </w:p>
    <w:p w:rsidR="00FF62F9" w:rsidRDefault="00FF62F9" w:rsidP="0052276D">
      <w:pPr>
        <w:pStyle w:val="Textosinformato"/>
        <w:jc w:val="both"/>
        <w:rPr>
          <w:rFonts w:asciiTheme="minorHAnsi" w:hAnsiTheme="minorHAnsi" w:cstheme="minorHAnsi"/>
        </w:rPr>
      </w:pPr>
    </w:p>
    <w:p w:rsidR="00FF62F9" w:rsidRPr="0052276D" w:rsidRDefault="00FF62F9"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FF62F9" w:rsidRDefault="00BF5E92" w:rsidP="0052276D">
      <w:pPr>
        <w:pStyle w:val="Textosinformato"/>
        <w:jc w:val="both"/>
        <w:rPr>
          <w:rFonts w:asciiTheme="minorHAnsi" w:hAnsiTheme="minorHAnsi" w:cstheme="minorHAnsi"/>
          <w:b/>
        </w:rPr>
      </w:pPr>
    </w:p>
    <w:p w:rsidR="00BF5E92" w:rsidRPr="00FF62F9" w:rsidRDefault="00BF5E92" w:rsidP="0052276D">
      <w:pPr>
        <w:pStyle w:val="Textosinformato"/>
        <w:jc w:val="both"/>
        <w:rPr>
          <w:rFonts w:asciiTheme="minorHAnsi" w:hAnsiTheme="minorHAnsi" w:cstheme="minorHAnsi"/>
          <w:b/>
        </w:rPr>
      </w:pPr>
      <w:r w:rsidRPr="00FF62F9">
        <w:rPr>
          <w:rFonts w:asciiTheme="minorHAnsi" w:hAnsiTheme="minorHAnsi" w:cstheme="minorHAnsi"/>
          <w:b/>
        </w:rPr>
        <w:lastRenderedPageBreak/>
        <w:t xml:space="preserve">3. ITEM 3.4.16 </w:t>
      </w:r>
    </w:p>
    <w:p w:rsidR="00BF5E92" w:rsidRPr="00FF62F9" w:rsidRDefault="00BF5E92" w:rsidP="0052276D">
      <w:pPr>
        <w:pStyle w:val="Textosinformato"/>
        <w:jc w:val="both"/>
        <w:rPr>
          <w:rFonts w:asciiTheme="minorHAnsi" w:hAnsiTheme="minorHAnsi" w:cstheme="minorHAnsi"/>
          <w:b/>
        </w:rPr>
      </w:pPr>
    </w:p>
    <w:p w:rsidR="00BF5E92" w:rsidRPr="00FF62F9" w:rsidRDefault="00BF5E92" w:rsidP="0052276D">
      <w:pPr>
        <w:pStyle w:val="Textosinformato"/>
        <w:jc w:val="both"/>
        <w:rPr>
          <w:rFonts w:asciiTheme="minorHAnsi" w:hAnsiTheme="minorHAnsi" w:cstheme="minorHAnsi"/>
          <w:b/>
        </w:rPr>
      </w:pPr>
      <w:r w:rsidRPr="00FF62F9">
        <w:rPr>
          <w:rFonts w:asciiTheme="minorHAnsi" w:hAnsiTheme="minorHAnsi" w:cstheme="minorHAnsi"/>
          <w:b/>
        </w:rPr>
        <w:t xml:space="preserve">JUNTAS DE DILATACION EN CONCRETO </w:t>
      </w:r>
    </w:p>
    <w:p w:rsidR="00BF5E92" w:rsidRPr="00FF62F9" w:rsidRDefault="00BF5E92" w:rsidP="0052276D">
      <w:pPr>
        <w:pStyle w:val="Textosinformato"/>
        <w:jc w:val="both"/>
        <w:rPr>
          <w:rFonts w:asciiTheme="minorHAnsi" w:hAnsiTheme="minorHAnsi" w:cstheme="minorHAnsi"/>
          <w:b/>
        </w:rPr>
      </w:pPr>
    </w:p>
    <w:p w:rsidR="00BF5E92" w:rsidRPr="00FF62F9" w:rsidRDefault="00BF5E92" w:rsidP="0052276D">
      <w:pPr>
        <w:pStyle w:val="Textosinformato"/>
        <w:jc w:val="both"/>
        <w:rPr>
          <w:rFonts w:asciiTheme="minorHAnsi" w:hAnsiTheme="minorHAnsi" w:cstheme="minorHAnsi"/>
          <w:b/>
        </w:rPr>
      </w:pPr>
      <w:r w:rsidRPr="00FF62F9">
        <w:rPr>
          <w:rFonts w:asciiTheme="minorHAnsi" w:hAnsiTheme="minorHAnsi" w:cstheme="minorHAnsi"/>
          <w:b/>
        </w:rPr>
        <w:t xml:space="preserve">3. UNIDAD DE MEDIDA: ml – Metro Lineal </w:t>
      </w:r>
    </w:p>
    <w:p w:rsidR="00BF5E92" w:rsidRPr="00FF62F9" w:rsidRDefault="00BF5E92" w:rsidP="0052276D">
      <w:pPr>
        <w:pStyle w:val="Textosinformato"/>
        <w:jc w:val="both"/>
        <w:rPr>
          <w:rFonts w:asciiTheme="minorHAnsi" w:hAnsiTheme="minorHAnsi" w:cstheme="minorHAnsi"/>
          <w:b/>
        </w:rPr>
      </w:pPr>
    </w:p>
    <w:p w:rsidR="00BF5E92" w:rsidRPr="00FF62F9" w:rsidRDefault="00BF5E92" w:rsidP="0052276D">
      <w:pPr>
        <w:pStyle w:val="Textosinformato"/>
        <w:jc w:val="both"/>
        <w:rPr>
          <w:rFonts w:asciiTheme="minorHAnsi" w:hAnsiTheme="minorHAnsi" w:cstheme="minorHAnsi"/>
          <w:b/>
        </w:rPr>
      </w:pPr>
      <w:r w:rsidRPr="00FF62F9">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e instalación de juntas de dilatación en concreto, según localización y dimensiones expresadas en los planos constructivos y en los cuadros de acabados. </w:t>
      </w:r>
    </w:p>
    <w:p w:rsidR="00BF5E92" w:rsidRPr="0052276D" w:rsidRDefault="00BF5E92" w:rsidP="0052276D">
      <w:pPr>
        <w:pStyle w:val="Textosinformato"/>
        <w:jc w:val="both"/>
        <w:rPr>
          <w:rFonts w:asciiTheme="minorHAnsi" w:hAnsiTheme="minorHAnsi" w:cstheme="minorHAnsi"/>
        </w:rPr>
      </w:pPr>
    </w:p>
    <w:p w:rsidR="00BF5E92" w:rsidRPr="00FF62F9" w:rsidRDefault="00BF5E92" w:rsidP="0052276D">
      <w:pPr>
        <w:pStyle w:val="Textosinformato"/>
        <w:jc w:val="both"/>
        <w:rPr>
          <w:rFonts w:asciiTheme="minorHAnsi" w:hAnsiTheme="minorHAnsi" w:cstheme="minorHAnsi"/>
          <w:b/>
        </w:rPr>
      </w:pPr>
      <w:r w:rsidRPr="00FF62F9">
        <w:rPr>
          <w:rFonts w:asciiTheme="minorHAnsi" w:hAnsiTheme="minorHAnsi" w:cstheme="minorHAnsi"/>
          <w:b/>
        </w:rPr>
        <w:t xml:space="preserve">5. PROCEDIMIENTO DE EJECUCIÓN: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especificaciones para concreto reforzado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Obtener aprobación de la interventoría para realizar los cortes.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ejes, verificar niveles y localizar ubicación de elementos prefabricados.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Estudiar y definir dilataciones y modulaciones.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dimensiones, niveles y secciones.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dilataciones sobre un piso limpio y nivelado.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y alineamientos. </w:t>
      </w:r>
    </w:p>
    <w:p w:rsidR="00BF5E92" w:rsidRPr="0052276D" w:rsidRDefault="00BF5E92" w:rsidP="0052276D">
      <w:pPr>
        <w:pStyle w:val="Textosinformato"/>
        <w:jc w:val="both"/>
        <w:rPr>
          <w:rFonts w:asciiTheme="minorHAnsi" w:hAnsiTheme="minorHAnsi" w:cstheme="minorHAnsi"/>
        </w:rPr>
      </w:pPr>
    </w:p>
    <w:p w:rsidR="00BF5E92" w:rsidRPr="00FF62F9" w:rsidRDefault="00BF5E92" w:rsidP="0052276D">
      <w:pPr>
        <w:pStyle w:val="Textosinformato"/>
        <w:jc w:val="both"/>
        <w:rPr>
          <w:rFonts w:asciiTheme="minorHAnsi" w:hAnsiTheme="minorHAnsi" w:cstheme="minorHAnsi"/>
          <w:b/>
        </w:rPr>
      </w:pPr>
      <w:r w:rsidRPr="00FF62F9">
        <w:rPr>
          <w:rFonts w:asciiTheme="minorHAnsi" w:hAnsiTheme="minorHAnsi" w:cstheme="minorHAnsi"/>
          <w:b/>
        </w:rPr>
        <w:t xml:space="preserve">6. TOLERACIAS PARA ACEPTACION: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elementos en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Recubrimiento del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Contenido mínimo de cemento en la mezcla </w:t>
      </w:r>
    </w:p>
    <w:p w:rsidR="00BF5E92" w:rsidRPr="0052276D" w:rsidRDefault="00BF5E92" w:rsidP="0052276D">
      <w:pPr>
        <w:pStyle w:val="Textosinformato"/>
        <w:jc w:val="both"/>
        <w:rPr>
          <w:rFonts w:asciiTheme="minorHAnsi" w:hAnsiTheme="minorHAnsi" w:cstheme="minorHAnsi"/>
        </w:rPr>
      </w:pPr>
    </w:p>
    <w:p w:rsidR="00BF5E92" w:rsidRPr="00FF62F9" w:rsidRDefault="00BF5E92" w:rsidP="0052276D">
      <w:pPr>
        <w:pStyle w:val="Textosinformato"/>
        <w:jc w:val="both"/>
        <w:rPr>
          <w:rFonts w:asciiTheme="minorHAnsi" w:hAnsiTheme="minorHAnsi" w:cstheme="minorHAnsi"/>
          <w:b/>
        </w:rPr>
      </w:pPr>
      <w:r w:rsidRPr="00FF62F9">
        <w:rPr>
          <w:rFonts w:asciiTheme="minorHAnsi" w:hAnsiTheme="minorHAnsi" w:cstheme="minorHAnsi"/>
          <w:b/>
        </w:rPr>
        <w:t xml:space="preserve">7. ENSAYOS A REALIZAR: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para concreto </w:t>
      </w:r>
    </w:p>
    <w:p w:rsidR="00BF5E92" w:rsidRPr="0052276D" w:rsidRDefault="00BF5E92" w:rsidP="0052276D">
      <w:pPr>
        <w:pStyle w:val="Textosinformato"/>
        <w:jc w:val="both"/>
        <w:rPr>
          <w:rFonts w:asciiTheme="minorHAnsi" w:hAnsiTheme="minorHAnsi" w:cstheme="minorHAnsi"/>
        </w:rPr>
      </w:pPr>
    </w:p>
    <w:p w:rsidR="00BF5E92" w:rsidRPr="00FF62F9" w:rsidRDefault="00BF5E92" w:rsidP="0052276D">
      <w:pPr>
        <w:pStyle w:val="Textosinformato"/>
        <w:jc w:val="both"/>
        <w:rPr>
          <w:rFonts w:asciiTheme="minorHAnsi" w:hAnsiTheme="minorHAnsi" w:cstheme="minorHAnsi"/>
          <w:b/>
        </w:rPr>
      </w:pPr>
      <w:r w:rsidRPr="00FF62F9">
        <w:rPr>
          <w:rFonts w:asciiTheme="minorHAnsi" w:hAnsiTheme="minorHAnsi" w:cstheme="minorHAnsi"/>
          <w:b/>
        </w:rPr>
        <w:t xml:space="preserve">8. MATERIALES: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requeridos para la adecuada ejecución de la actividad. </w:t>
      </w:r>
    </w:p>
    <w:p w:rsidR="00BF5E92" w:rsidRPr="0052276D" w:rsidRDefault="00BF5E92" w:rsidP="0052276D">
      <w:pPr>
        <w:pStyle w:val="Textosinformato"/>
        <w:jc w:val="both"/>
        <w:rPr>
          <w:rFonts w:asciiTheme="minorHAnsi" w:hAnsiTheme="minorHAnsi" w:cstheme="minorHAnsi"/>
        </w:rPr>
      </w:pPr>
    </w:p>
    <w:p w:rsidR="00BF5E92" w:rsidRPr="00FF62F9" w:rsidRDefault="00BF5E92" w:rsidP="0052276D">
      <w:pPr>
        <w:pStyle w:val="Textosinformato"/>
        <w:jc w:val="both"/>
        <w:rPr>
          <w:rFonts w:asciiTheme="minorHAnsi" w:hAnsiTheme="minorHAnsi" w:cstheme="minorHAnsi"/>
          <w:b/>
        </w:rPr>
      </w:pPr>
      <w:r w:rsidRPr="00FF62F9">
        <w:rPr>
          <w:rFonts w:asciiTheme="minorHAnsi" w:hAnsiTheme="minorHAnsi" w:cstheme="minorHAnsi"/>
          <w:b/>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Cortadora con disco diamantado de 24”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requerido para la adecuada ejecución de la actividad. </w:t>
      </w:r>
    </w:p>
    <w:p w:rsidR="00BF5E92" w:rsidRPr="0052276D" w:rsidRDefault="00BF5E92" w:rsidP="0052276D">
      <w:pPr>
        <w:pStyle w:val="Textosinformato"/>
        <w:jc w:val="both"/>
        <w:rPr>
          <w:rFonts w:asciiTheme="minorHAnsi" w:hAnsiTheme="minorHAnsi" w:cstheme="minorHAnsi"/>
        </w:rPr>
      </w:pPr>
    </w:p>
    <w:p w:rsidR="00BF5E92" w:rsidRPr="00FF62F9" w:rsidRDefault="00BF5E92" w:rsidP="0052276D">
      <w:pPr>
        <w:pStyle w:val="Textosinformato"/>
        <w:jc w:val="both"/>
        <w:rPr>
          <w:rFonts w:asciiTheme="minorHAnsi" w:hAnsiTheme="minorHAnsi" w:cstheme="minorHAnsi"/>
          <w:b/>
        </w:rPr>
      </w:pPr>
      <w:r w:rsidRPr="00FF62F9">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X SI NO </w:t>
      </w:r>
    </w:p>
    <w:p w:rsidR="00BF5E92" w:rsidRPr="0052276D" w:rsidRDefault="00BF5E92" w:rsidP="0052276D">
      <w:pPr>
        <w:pStyle w:val="Textosinformato"/>
        <w:jc w:val="both"/>
        <w:rPr>
          <w:rFonts w:asciiTheme="minorHAnsi" w:hAnsiTheme="minorHAnsi" w:cstheme="minorHAnsi"/>
        </w:rPr>
      </w:pPr>
    </w:p>
    <w:p w:rsidR="00BF5E92" w:rsidRPr="00FF62F9" w:rsidRDefault="00BF5E92" w:rsidP="0052276D">
      <w:pPr>
        <w:pStyle w:val="Textosinformato"/>
        <w:jc w:val="both"/>
        <w:rPr>
          <w:rFonts w:asciiTheme="minorHAnsi" w:hAnsiTheme="minorHAnsi" w:cstheme="minorHAnsi"/>
          <w:b/>
        </w:rPr>
      </w:pPr>
      <w:r w:rsidRPr="00FF62F9">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X SI NO </w:t>
      </w:r>
    </w:p>
    <w:p w:rsidR="00BF5E92" w:rsidRDefault="00BF5E92" w:rsidP="0052276D">
      <w:pPr>
        <w:pStyle w:val="Textosinformato"/>
        <w:jc w:val="both"/>
        <w:rPr>
          <w:rFonts w:asciiTheme="minorHAnsi" w:hAnsiTheme="minorHAnsi" w:cstheme="minorHAnsi"/>
        </w:rPr>
      </w:pPr>
    </w:p>
    <w:p w:rsidR="00FF62F9" w:rsidRPr="0052276D" w:rsidRDefault="00FF62F9" w:rsidP="0052276D">
      <w:pPr>
        <w:pStyle w:val="Textosinformato"/>
        <w:jc w:val="both"/>
        <w:rPr>
          <w:rFonts w:asciiTheme="minorHAnsi" w:hAnsiTheme="minorHAnsi" w:cstheme="minorHAnsi"/>
        </w:rPr>
      </w:pPr>
    </w:p>
    <w:p w:rsidR="00BF5E92" w:rsidRPr="00FF62F9" w:rsidRDefault="00BF5E92" w:rsidP="0052276D">
      <w:pPr>
        <w:pStyle w:val="Textosinformato"/>
        <w:jc w:val="both"/>
        <w:rPr>
          <w:rFonts w:asciiTheme="minorHAnsi" w:hAnsiTheme="minorHAnsi" w:cstheme="minorHAnsi"/>
          <w:b/>
        </w:rPr>
      </w:pPr>
      <w:r w:rsidRPr="00FF62F9">
        <w:rPr>
          <w:rFonts w:asciiTheme="minorHAnsi" w:hAnsiTheme="minorHAnsi" w:cstheme="minorHAnsi"/>
          <w:b/>
        </w:rPr>
        <w:lastRenderedPageBreak/>
        <w:t xml:space="preserve">12. REFERENCIAS Y OTRAS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para la construcción de estructuras en concreto reforzado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NTC y ASTM. </w:t>
      </w:r>
    </w:p>
    <w:p w:rsidR="00BF5E92" w:rsidRPr="0052276D" w:rsidRDefault="00BF5E92" w:rsidP="0052276D">
      <w:pPr>
        <w:pStyle w:val="Textosinformato"/>
        <w:jc w:val="both"/>
        <w:rPr>
          <w:rFonts w:asciiTheme="minorHAnsi" w:hAnsiTheme="minorHAnsi" w:cstheme="minorHAnsi"/>
        </w:rPr>
      </w:pPr>
    </w:p>
    <w:p w:rsidR="00BF5E92" w:rsidRPr="00FF62F9" w:rsidRDefault="00BF5E92" w:rsidP="0052276D">
      <w:pPr>
        <w:pStyle w:val="Textosinformato"/>
        <w:jc w:val="both"/>
        <w:rPr>
          <w:rFonts w:asciiTheme="minorHAnsi" w:hAnsiTheme="minorHAnsi" w:cstheme="minorHAnsi"/>
          <w:b/>
        </w:rPr>
      </w:pPr>
      <w:r w:rsidRPr="00FF62F9">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 dilatación en concreto, debidamente ejecutado y aceptado por la Interventoría, previa verificación de las tolerancias para aceptación y de los requisitos mínimos establecidos.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la ejecución real en obra. El valor será el precio unitario estipulado y su costo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requeridos para ejecutar la actividad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requeridos para ejecutar la actividad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FF62F9" w:rsidRDefault="00BF5E92" w:rsidP="0052276D">
      <w:pPr>
        <w:pStyle w:val="Textosinformato"/>
        <w:jc w:val="both"/>
        <w:rPr>
          <w:rFonts w:asciiTheme="minorHAnsi" w:hAnsiTheme="minorHAnsi" w:cstheme="minorHAnsi"/>
          <w:b/>
        </w:rPr>
      </w:pPr>
      <w:r w:rsidRPr="00FF62F9">
        <w:rPr>
          <w:rFonts w:asciiTheme="minorHAnsi" w:hAnsiTheme="minorHAnsi" w:cstheme="minorHAnsi"/>
          <w:b/>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o a su terminación, las obras se consideraran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FF62F9" w:rsidRDefault="00BF5E92" w:rsidP="0052276D">
      <w:pPr>
        <w:pStyle w:val="Textosinformato"/>
        <w:jc w:val="both"/>
        <w:rPr>
          <w:rFonts w:asciiTheme="minorHAnsi" w:hAnsiTheme="minorHAnsi" w:cstheme="minorHAnsi"/>
          <w:b/>
        </w:rPr>
      </w:pPr>
      <w:r w:rsidRPr="00FF62F9">
        <w:rPr>
          <w:rFonts w:asciiTheme="minorHAnsi" w:hAnsiTheme="minorHAnsi" w:cstheme="minorHAnsi"/>
          <w:b/>
        </w:rPr>
        <w:lastRenderedPageBreak/>
        <w:t xml:space="preserve">3. ITEM 3.4.17 </w:t>
      </w:r>
    </w:p>
    <w:p w:rsidR="00BF5E92" w:rsidRPr="00FF62F9" w:rsidRDefault="00BF5E92" w:rsidP="0052276D">
      <w:pPr>
        <w:pStyle w:val="Textosinformato"/>
        <w:jc w:val="both"/>
        <w:rPr>
          <w:rFonts w:asciiTheme="minorHAnsi" w:hAnsiTheme="minorHAnsi" w:cstheme="minorHAnsi"/>
          <w:b/>
        </w:rPr>
      </w:pPr>
    </w:p>
    <w:p w:rsidR="00BF5E92" w:rsidRPr="00FF62F9" w:rsidRDefault="00BF5E92" w:rsidP="0052276D">
      <w:pPr>
        <w:pStyle w:val="Textosinformato"/>
        <w:jc w:val="both"/>
        <w:rPr>
          <w:rFonts w:asciiTheme="minorHAnsi" w:hAnsiTheme="minorHAnsi" w:cstheme="minorHAnsi"/>
          <w:b/>
        </w:rPr>
      </w:pPr>
      <w:r w:rsidRPr="00FF62F9">
        <w:rPr>
          <w:rFonts w:asciiTheme="minorHAnsi" w:hAnsiTheme="minorHAnsi" w:cstheme="minorHAnsi"/>
          <w:b/>
        </w:rPr>
        <w:t xml:space="preserve">REJILLA PREFABRICADA EN CONCRETO 40X40X6 CM PARA CÁRCAMOS </w:t>
      </w:r>
    </w:p>
    <w:p w:rsidR="00BF5E92" w:rsidRPr="00FF62F9" w:rsidRDefault="00BF5E92" w:rsidP="0052276D">
      <w:pPr>
        <w:pStyle w:val="Textosinformato"/>
        <w:jc w:val="both"/>
        <w:rPr>
          <w:rFonts w:asciiTheme="minorHAnsi" w:hAnsiTheme="minorHAnsi" w:cstheme="minorHAnsi"/>
          <w:b/>
        </w:rPr>
      </w:pPr>
    </w:p>
    <w:p w:rsidR="00BF5E92" w:rsidRPr="00FF62F9" w:rsidRDefault="00BF5E92" w:rsidP="0052276D">
      <w:pPr>
        <w:pStyle w:val="Textosinformato"/>
        <w:jc w:val="both"/>
        <w:rPr>
          <w:rFonts w:asciiTheme="minorHAnsi" w:hAnsiTheme="minorHAnsi" w:cstheme="minorHAnsi"/>
          <w:b/>
        </w:rPr>
      </w:pPr>
      <w:r w:rsidRPr="00FF62F9">
        <w:rPr>
          <w:rFonts w:asciiTheme="minorHAnsi" w:hAnsiTheme="minorHAnsi" w:cstheme="minorHAnsi"/>
          <w:b/>
        </w:rPr>
        <w:t xml:space="preserve">3. UNIDAD DE MEDIDA: ml – Metro Lineal </w:t>
      </w:r>
    </w:p>
    <w:p w:rsidR="00BF5E92" w:rsidRPr="00FF62F9" w:rsidRDefault="00BF5E92" w:rsidP="0052276D">
      <w:pPr>
        <w:pStyle w:val="Textosinformato"/>
        <w:jc w:val="both"/>
        <w:rPr>
          <w:rFonts w:asciiTheme="minorHAnsi" w:hAnsiTheme="minorHAnsi" w:cstheme="minorHAnsi"/>
          <w:b/>
        </w:rPr>
      </w:pPr>
    </w:p>
    <w:p w:rsidR="00BF5E92" w:rsidRPr="00FF62F9" w:rsidRDefault="00BF5E92" w:rsidP="0052276D">
      <w:pPr>
        <w:pStyle w:val="Textosinformato"/>
        <w:jc w:val="both"/>
        <w:rPr>
          <w:rFonts w:asciiTheme="minorHAnsi" w:hAnsiTheme="minorHAnsi" w:cstheme="minorHAnsi"/>
          <w:b/>
        </w:rPr>
      </w:pPr>
      <w:r w:rsidRPr="00FF62F9">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e instalación de Rejilla Prefabricada en Concreto 40x40x6 cm para Cárcamos, según localización y dimensiones expresadas en los planos constructivos y en los cuadros de acabados. </w:t>
      </w:r>
    </w:p>
    <w:p w:rsidR="00BF5E92" w:rsidRPr="0052276D" w:rsidRDefault="00BF5E92" w:rsidP="0052276D">
      <w:pPr>
        <w:pStyle w:val="Textosinformato"/>
        <w:jc w:val="both"/>
        <w:rPr>
          <w:rFonts w:asciiTheme="minorHAnsi" w:hAnsiTheme="minorHAnsi" w:cstheme="minorHAnsi"/>
        </w:rPr>
      </w:pPr>
    </w:p>
    <w:p w:rsidR="00BF5E92" w:rsidRPr="00FF62F9" w:rsidRDefault="00BF5E92" w:rsidP="0052276D">
      <w:pPr>
        <w:pStyle w:val="Textosinformato"/>
        <w:jc w:val="both"/>
        <w:rPr>
          <w:rFonts w:asciiTheme="minorHAnsi" w:hAnsiTheme="minorHAnsi" w:cstheme="minorHAnsi"/>
          <w:b/>
        </w:rPr>
      </w:pPr>
      <w:r w:rsidRPr="00FF62F9">
        <w:rPr>
          <w:rFonts w:asciiTheme="minorHAnsi" w:hAnsiTheme="minorHAnsi" w:cstheme="minorHAnsi"/>
          <w:b/>
        </w:rPr>
        <w:t xml:space="preserve">5. PROCEDIMIENTO DE EJECUCIÓN: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especificaciones para concreto reforzado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Planos de Taller de las Formaletas para aprobación del Supervisor y 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Obtener aprobación de la interventoría para compra y suministro de la rejilla en</w:t>
      </w:r>
      <w:r w:rsidR="00FF62F9">
        <w:rPr>
          <w:rFonts w:asciiTheme="minorHAnsi" w:hAnsiTheme="minorHAnsi" w:cstheme="minorHAnsi"/>
        </w:rPr>
        <w:t xml:space="preserve"> </w:t>
      </w:r>
      <w:r w:rsidRPr="0052276D">
        <w:rPr>
          <w:rFonts w:asciiTheme="minorHAnsi" w:hAnsiTheme="minorHAnsi" w:cstheme="minorHAnsi"/>
        </w:rPr>
        <w:t xml:space="preserve">concreto según muestras presentadas en comité de diseño.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ejes, verificar niveles y localizar ubicación de elementos prefabricados.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Estudiar dimensiones y peso para facilitar transporte y manipulación.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Determinar equipos requeridos para transporte y montaje de elementos en su localización definitiva.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Estudiar y definir dilataciones y modulaciones.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dimensiones, niveles y secciones.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Almacenar elementos sobre un piso limpio y nivelado.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Almacenar elementos en la misma posición de fabricación.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Fijar los elementos prefabricados con mortero seco de pega 1:4 con arena lavada.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Llenar dilataciones con arena de peña semilavada y tapar la loseta con arena.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y alineamientos.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Retapar y limpiar loseta en concreto. </w:t>
      </w:r>
    </w:p>
    <w:p w:rsidR="00BF5E92" w:rsidRPr="0052276D" w:rsidRDefault="00BF5E92" w:rsidP="0052276D">
      <w:pPr>
        <w:pStyle w:val="Textosinformato"/>
        <w:jc w:val="both"/>
        <w:rPr>
          <w:rFonts w:asciiTheme="minorHAnsi" w:hAnsiTheme="minorHAnsi" w:cstheme="minorHAnsi"/>
        </w:rPr>
      </w:pPr>
    </w:p>
    <w:p w:rsidR="00BF5E92" w:rsidRPr="00AA6896" w:rsidRDefault="00BF5E92" w:rsidP="0052276D">
      <w:pPr>
        <w:pStyle w:val="Textosinformato"/>
        <w:jc w:val="both"/>
        <w:rPr>
          <w:rFonts w:asciiTheme="minorHAnsi" w:hAnsiTheme="minorHAnsi" w:cstheme="minorHAnsi"/>
          <w:b/>
        </w:rPr>
      </w:pPr>
      <w:r w:rsidRPr="00AA6896">
        <w:rPr>
          <w:rFonts w:asciiTheme="minorHAnsi" w:hAnsiTheme="minorHAnsi" w:cstheme="minorHAnsi"/>
          <w:b/>
        </w:rPr>
        <w:t xml:space="preserve">6. TOLERACIAS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elementos en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Recubrimiento del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Contenido mínimo de cemento en la mezcla </w:t>
      </w:r>
    </w:p>
    <w:p w:rsidR="00BF5E92" w:rsidRPr="0052276D" w:rsidRDefault="00BF5E92" w:rsidP="0052276D">
      <w:pPr>
        <w:pStyle w:val="Textosinformato"/>
        <w:jc w:val="both"/>
        <w:rPr>
          <w:rFonts w:asciiTheme="minorHAnsi" w:hAnsiTheme="minorHAnsi" w:cstheme="minorHAnsi"/>
        </w:rPr>
      </w:pPr>
    </w:p>
    <w:p w:rsidR="00BF5E92" w:rsidRPr="00CD1816" w:rsidRDefault="00BF5E92" w:rsidP="0052276D">
      <w:pPr>
        <w:pStyle w:val="Textosinformato"/>
        <w:jc w:val="both"/>
        <w:rPr>
          <w:rFonts w:asciiTheme="minorHAnsi" w:hAnsiTheme="minorHAnsi" w:cstheme="minorHAnsi"/>
          <w:b/>
        </w:rPr>
      </w:pPr>
      <w:r w:rsidRPr="00CD1816">
        <w:rPr>
          <w:rFonts w:asciiTheme="minorHAnsi" w:hAnsiTheme="minorHAnsi" w:cstheme="minorHAnsi"/>
          <w:b/>
        </w:rPr>
        <w:t xml:space="preserve">7. ENSAYOS A REALIZAR: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para concreto </w:t>
      </w:r>
    </w:p>
    <w:p w:rsidR="00BF5E92" w:rsidRPr="0052276D" w:rsidRDefault="00BF5E92" w:rsidP="0052276D">
      <w:pPr>
        <w:pStyle w:val="Textosinformato"/>
        <w:jc w:val="both"/>
        <w:rPr>
          <w:rFonts w:asciiTheme="minorHAnsi" w:hAnsiTheme="minorHAnsi" w:cstheme="minorHAnsi"/>
        </w:rPr>
      </w:pPr>
    </w:p>
    <w:p w:rsidR="00BF5E92" w:rsidRPr="00CD1816" w:rsidRDefault="00BF5E92" w:rsidP="0052276D">
      <w:pPr>
        <w:pStyle w:val="Textosinformato"/>
        <w:jc w:val="both"/>
        <w:rPr>
          <w:rFonts w:asciiTheme="minorHAnsi" w:hAnsiTheme="minorHAnsi" w:cstheme="minorHAnsi"/>
          <w:b/>
        </w:rPr>
      </w:pPr>
      <w:r w:rsidRPr="00CD1816">
        <w:rPr>
          <w:rFonts w:asciiTheme="minorHAnsi" w:hAnsiTheme="minorHAnsi" w:cstheme="minorHAnsi"/>
          <w:b/>
        </w:rPr>
        <w:t xml:space="preserve">8. MATERIALES: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requeridos para la adecuada ejecución de la actividad. </w:t>
      </w:r>
    </w:p>
    <w:p w:rsidR="00BF5E92" w:rsidRPr="0052276D" w:rsidRDefault="00BF5E92" w:rsidP="0052276D">
      <w:pPr>
        <w:pStyle w:val="Textosinformato"/>
        <w:jc w:val="both"/>
        <w:rPr>
          <w:rFonts w:asciiTheme="minorHAnsi" w:hAnsiTheme="minorHAnsi" w:cstheme="minorHAnsi"/>
        </w:rPr>
      </w:pPr>
    </w:p>
    <w:p w:rsidR="00BF5E92" w:rsidRPr="00CD1816" w:rsidRDefault="00BF5E92" w:rsidP="0052276D">
      <w:pPr>
        <w:pStyle w:val="Textosinformato"/>
        <w:jc w:val="both"/>
        <w:rPr>
          <w:rFonts w:asciiTheme="minorHAnsi" w:hAnsiTheme="minorHAnsi" w:cstheme="minorHAnsi"/>
          <w:b/>
        </w:rPr>
      </w:pPr>
      <w:r w:rsidRPr="00CD1816">
        <w:rPr>
          <w:rFonts w:asciiTheme="minorHAnsi" w:hAnsiTheme="minorHAnsi" w:cstheme="minorHAnsi"/>
          <w:b/>
        </w:rPr>
        <w:t xml:space="preserve">9. EQUIPO: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requerido para la adecuada ejecución de la actividad. </w:t>
      </w:r>
    </w:p>
    <w:p w:rsidR="00BF5E92" w:rsidRPr="0052276D" w:rsidRDefault="00BF5E92" w:rsidP="0052276D">
      <w:pPr>
        <w:pStyle w:val="Textosinformato"/>
        <w:jc w:val="both"/>
        <w:rPr>
          <w:rFonts w:asciiTheme="minorHAnsi" w:hAnsiTheme="minorHAnsi" w:cstheme="minorHAnsi"/>
        </w:rPr>
      </w:pPr>
    </w:p>
    <w:p w:rsidR="00BF5E92" w:rsidRDefault="00BF5E92" w:rsidP="0052276D">
      <w:pPr>
        <w:pStyle w:val="Textosinformato"/>
        <w:jc w:val="both"/>
        <w:rPr>
          <w:rFonts w:asciiTheme="minorHAnsi" w:hAnsiTheme="minorHAnsi" w:cstheme="minorHAnsi"/>
        </w:rPr>
      </w:pPr>
    </w:p>
    <w:p w:rsidR="00CD1816" w:rsidRPr="0052276D" w:rsidRDefault="00CD1816" w:rsidP="0052276D">
      <w:pPr>
        <w:pStyle w:val="Textosinformato"/>
        <w:jc w:val="both"/>
        <w:rPr>
          <w:rFonts w:asciiTheme="minorHAnsi" w:hAnsiTheme="minorHAnsi" w:cstheme="minorHAnsi"/>
        </w:rPr>
      </w:pPr>
    </w:p>
    <w:p w:rsidR="00BF5E92" w:rsidRPr="00CD1816" w:rsidRDefault="00BF5E92" w:rsidP="0052276D">
      <w:pPr>
        <w:pStyle w:val="Textosinformato"/>
        <w:jc w:val="both"/>
        <w:rPr>
          <w:rFonts w:asciiTheme="minorHAnsi" w:hAnsiTheme="minorHAnsi" w:cstheme="minorHAnsi"/>
          <w:b/>
        </w:rPr>
      </w:pPr>
      <w:r w:rsidRPr="00CD1816">
        <w:rPr>
          <w:rFonts w:asciiTheme="minorHAnsi" w:hAnsiTheme="minorHAnsi" w:cstheme="minorHAnsi"/>
          <w:b/>
        </w:rPr>
        <w:lastRenderedPageBreak/>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X SI NO </w:t>
      </w:r>
    </w:p>
    <w:p w:rsidR="00BF5E92" w:rsidRPr="0052276D" w:rsidRDefault="00BF5E92" w:rsidP="0052276D">
      <w:pPr>
        <w:pStyle w:val="Textosinformato"/>
        <w:jc w:val="both"/>
        <w:rPr>
          <w:rFonts w:asciiTheme="minorHAnsi" w:hAnsiTheme="minorHAnsi" w:cstheme="minorHAnsi"/>
        </w:rPr>
      </w:pPr>
    </w:p>
    <w:p w:rsidR="00BF5E92" w:rsidRPr="00CD1816" w:rsidRDefault="00BF5E92" w:rsidP="0052276D">
      <w:pPr>
        <w:pStyle w:val="Textosinformato"/>
        <w:jc w:val="both"/>
        <w:rPr>
          <w:rFonts w:asciiTheme="minorHAnsi" w:hAnsiTheme="minorHAnsi" w:cstheme="minorHAnsi"/>
          <w:b/>
        </w:rPr>
      </w:pPr>
      <w:r w:rsidRPr="00CD1816">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X SI NO </w:t>
      </w:r>
    </w:p>
    <w:p w:rsidR="00BF5E92" w:rsidRPr="0052276D" w:rsidRDefault="00BF5E92" w:rsidP="0052276D">
      <w:pPr>
        <w:pStyle w:val="Textosinformato"/>
        <w:jc w:val="both"/>
        <w:rPr>
          <w:rFonts w:asciiTheme="minorHAnsi" w:hAnsiTheme="minorHAnsi" w:cstheme="minorHAnsi"/>
        </w:rPr>
      </w:pPr>
    </w:p>
    <w:p w:rsidR="00BF5E92" w:rsidRPr="00CD1816" w:rsidRDefault="00BF5E92" w:rsidP="0052276D">
      <w:pPr>
        <w:pStyle w:val="Textosinformato"/>
        <w:jc w:val="both"/>
        <w:rPr>
          <w:rFonts w:asciiTheme="minorHAnsi" w:hAnsiTheme="minorHAnsi" w:cstheme="minorHAnsi"/>
          <w:b/>
        </w:rPr>
      </w:pPr>
      <w:r w:rsidRPr="00CD1816">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para la construcción de estructuras en concreto reforzado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NTC y ASTM. </w:t>
      </w:r>
    </w:p>
    <w:p w:rsidR="00BF5E92" w:rsidRPr="0052276D" w:rsidRDefault="00BF5E92" w:rsidP="0052276D">
      <w:pPr>
        <w:pStyle w:val="Textosinformato"/>
        <w:jc w:val="both"/>
        <w:rPr>
          <w:rFonts w:asciiTheme="minorHAnsi" w:hAnsiTheme="minorHAnsi" w:cstheme="minorHAnsi"/>
        </w:rPr>
      </w:pPr>
    </w:p>
    <w:p w:rsidR="00BF5E92" w:rsidRPr="00CD1816" w:rsidRDefault="00BF5E92" w:rsidP="0052276D">
      <w:pPr>
        <w:pStyle w:val="Textosinformato"/>
        <w:jc w:val="both"/>
        <w:rPr>
          <w:rFonts w:asciiTheme="minorHAnsi" w:hAnsiTheme="minorHAnsi" w:cstheme="minorHAnsi"/>
          <w:b/>
        </w:rPr>
      </w:pPr>
      <w:r w:rsidRPr="00CD1816">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 rejilla prefabricada en concreto, debidamente ejecutado y aceptado por la Interventoría, previa verificación de las tolerancias para aceptación y de los requisitos mínimos establecidos.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la ejecución real en obra. El valor será el precio unitario estipulado y su costo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requeridos para ejecutar la actividad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requeridos para ejecutar la actividad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CD1816" w:rsidRDefault="00BF5E92" w:rsidP="0052276D">
      <w:pPr>
        <w:pStyle w:val="Textosinformato"/>
        <w:jc w:val="both"/>
        <w:rPr>
          <w:rFonts w:asciiTheme="minorHAnsi" w:hAnsiTheme="minorHAnsi" w:cstheme="minorHAnsi"/>
          <w:b/>
        </w:rPr>
      </w:pPr>
      <w:r w:rsidRPr="00CD1816">
        <w:rPr>
          <w:rFonts w:asciiTheme="minorHAnsi" w:hAnsiTheme="minorHAnsi" w:cstheme="minorHAnsi"/>
          <w:b/>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o a su terminación, las obras se consideraran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CD1816" w:rsidRDefault="00BF5E92" w:rsidP="0052276D">
      <w:pPr>
        <w:pStyle w:val="Textosinformato"/>
        <w:jc w:val="both"/>
        <w:rPr>
          <w:rFonts w:asciiTheme="minorHAnsi" w:hAnsiTheme="minorHAnsi" w:cstheme="minorHAnsi"/>
          <w:b/>
        </w:rPr>
      </w:pPr>
      <w:r w:rsidRPr="00CD1816">
        <w:rPr>
          <w:rFonts w:asciiTheme="minorHAnsi" w:hAnsiTheme="minorHAnsi" w:cstheme="minorHAnsi"/>
          <w:b/>
        </w:rPr>
        <w:lastRenderedPageBreak/>
        <w:t>Escudo</w:t>
      </w:r>
    </w:p>
    <w:p w:rsidR="00BF5E92" w:rsidRPr="00CD1816" w:rsidRDefault="00BF5E92" w:rsidP="0052276D">
      <w:pPr>
        <w:pStyle w:val="Textosinformato"/>
        <w:jc w:val="both"/>
        <w:rPr>
          <w:rFonts w:asciiTheme="minorHAnsi" w:hAnsiTheme="minorHAnsi" w:cstheme="minorHAnsi"/>
          <w:b/>
        </w:rPr>
      </w:pPr>
      <w:r w:rsidRPr="00CD1816">
        <w:rPr>
          <w:rFonts w:asciiTheme="minorHAnsi" w:hAnsiTheme="minorHAnsi" w:cstheme="minorHAnsi"/>
          <w:b/>
        </w:rPr>
        <w:t xml:space="preserve">ESPECIFICACIONES TÉCNICAS DE CONSTRUCCIÓN </w:t>
      </w:r>
    </w:p>
    <w:p w:rsidR="00BF5E92" w:rsidRPr="00CD1816" w:rsidRDefault="00BF5E92" w:rsidP="0052276D">
      <w:pPr>
        <w:pStyle w:val="Textosinformato"/>
        <w:jc w:val="both"/>
        <w:rPr>
          <w:rFonts w:asciiTheme="minorHAnsi" w:hAnsiTheme="minorHAnsi" w:cstheme="minorHAnsi"/>
          <w:b/>
        </w:rPr>
      </w:pPr>
    </w:p>
    <w:p w:rsidR="00BF5E92" w:rsidRPr="00CD1816" w:rsidRDefault="00BF5E92" w:rsidP="0052276D">
      <w:pPr>
        <w:pStyle w:val="Textosinformato"/>
        <w:jc w:val="both"/>
        <w:rPr>
          <w:rFonts w:asciiTheme="minorHAnsi" w:hAnsiTheme="minorHAnsi" w:cstheme="minorHAnsi"/>
          <w:b/>
        </w:rPr>
      </w:pPr>
      <w:r w:rsidRPr="00CD1816">
        <w:rPr>
          <w:rFonts w:asciiTheme="minorHAnsi" w:hAnsiTheme="minorHAnsi" w:cstheme="minorHAnsi"/>
          <w:b/>
        </w:rPr>
        <w:t xml:space="preserve">3. ESTRUCTURA EN CONCRETO </w:t>
      </w:r>
    </w:p>
    <w:p w:rsidR="00BF5E92" w:rsidRPr="00CD1816" w:rsidRDefault="00BF5E92" w:rsidP="0052276D">
      <w:pPr>
        <w:pStyle w:val="Textosinformato"/>
        <w:jc w:val="both"/>
        <w:rPr>
          <w:rFonts w:asciiTheme="minorHAnsi" w:hAnsiTheme="minorHAnsi" w:cstheme="minorHAnsi"/>
          <w:b/>
        </w:rPr>
      </w:pPr>
    </w:p>
    <w:p w:rsidR="00BF5E92" w:rsidRPr="00CD1816" w:rsidRDefault="00BF5E92" w:rsidP="0052276D">
      <w:pPr>
        <w:pStyle w:val="Textosinformato"/>
        <w:jc w:val="both"/>
        <w:rPr>
          <w:rFonts w:asciiTheme="minorHAnsi" w:hAnsiTheme="minorHAnsi" w:cstheme="minorHAnsi"/>
          <w:b/>
        </w:rPr>
      </w:pPr>
      <w:r w:rsidRPr="00CD1816">
        <w:rPr>
          <w:rFonts w:asciiTheme="minorHAnsi" w:hAnsiTheme="minorHAnsi" w:cstheme="minorHAnsi"/>
          <w:b/>
        </w:rPr>
        <w:t xml:space="preserve">3.5 ACERO DE REFUERZO – ESTRUCTURAS </w:t>
      </w:r>
    </w:p>
    <w:p w:rsidR="00BF5E92" w:rsidRPr="00CD1816" w:rsidRDefault="00BF5E92" w:rsidP="0052276D">
      <w:pPr>
        <w:pStyle w:val="Textosinformato"/>
        <w:jc w:val="both"/>
        <w:rPr>
          <w:rFonts w:asciiTheme="minorHAnsi" w:hAnsiTheme="minorHAnsi" w:cstheme="minorHAnsi"/>
          <w:b/>
        </w:rPr>
      </w:pPr>
    </w:p>
    <w:p w:rsidR="00BF5E92" w:rsidRPr="00CD1816" w:rsidRDefault="00BF5E92" w:rsidP="0052276D">
      <w:pPr>
        <w:pStyle w:val="Textosinformato"/>
        <w:jc w:val="both"/>
        <w:rPr>
          <w:rFonts w:asciiTheme="minorHAnsi" w:hAnsiTheme="minorHAnsi" w:cstheme="minorHAnsi"/>
          <w:b/>
        </w:rPr>
      </w:pPr>
      <w:r w:rsidRPr="00CD1816">
        <w:rPr>
          <w:rFonts w:asciiTheme="minorHAnsi" w:hAnsiTheme="minorHAnsi" w:cstheme="minorHAnsi"/>
          <w:b/>
        </w:rPr>
        <w:t xml:space="preserve">3. ITEM 3.5.1 </w:t>
      </w:r>
    </w:p>
    <w:p w:rsidR="00BF5E92" w:rsidRPr="00CD1816" w:rsidRDefault="00BF5E92" w:rsidP="0052276D">
      <w:pPr>
        <w:pStyle w:val="Textosinformato"/>
        <w:jc w:val="both"/>
        <w:rPr>
          <w:rFonts w:asciiTheme="minorHAnsi" w:hAnsiTheme="minorHAnsi" w:cstheme="minorHAnsi"/>
          <w:b/>
        </w:rPr>
      </w:pPr>
    </w:p>
    <w:p w:rsidR="00BF5E92" w:rsidRPr="00CD1816" w:rsidRDefault="00BF5E92" w:rsidP="0052276D">
      <w:pPr>
        <w:pStyle w:val="Textosinformato"/>
        <w:jc w:val="both"/>
        <w:rPr>
          <w:rFonts w:asciiTheme="minorHAnsi" w:hAnsiTheme="minorHAnsi" w:cstheme="minorHAnsi"/>
          <w:b/>
        </w:rPr>
      </w:pPr>
      <w:r w:rsidRPr="00CD1816">
        <w:rPr>
          <w:rFonts w:asciiTheme="minorHAnsi" w:hAnsiTheme="minorHAnsi" w:cstheme="minorHAnsi"/>
          <w:b/>
        </w:rPr>
        <w:t xml:space="preserve">ACERO DE REFUERZO DE 60000 PSI </w:t>
      </w:r>
    </w:p>
    <w:p w:rsidR="00BF5E92" w:rsidRPr="00CD1816" w:rsidRDefault="00BF5E92" w:rsidP="0052276D">
      <w:pPr>
        <w:pStyle w:val="Textosinformato"/>
        <w:jc w:val="both"/>
        <w:rPr>
          <w:rFonts w:asciiTheme="minorHAnsi" w:hAnsiTheme="minorHAnsi" w:cstheme="minorHAnsi"/>
          <w:b/>
        </w:rPr>
      </w:pPr>
    </w:p>
    <w:p w:rsidR="00BF5E92" w:rsidRPr="00CD1816" w:rsidRDefault="00BF5E92" w:rsidP="0052276D">
      <w:pPr>
        <w:pStyle w:val="Textosinformato"/>
        <w:jc w:val="both"/>
        <w:rPr>
          <w:rFonts w:asciiTheme="minorHAnsi" w:hAnsiTheme="minorHAnsi" w:cstheme="minorHAnsi"/>
          <w:b/>
        </w:rPr>
      </w:pPr>
      <w:r w:rsidRPr="00CD1816">
        <w:rPr>
          <w:rFonts w:asciiTheme="minorHAnsi" w:hAnsiTheme="minorHAnsi" w:cstheme="minorHAnsi"/>
          <w:b/>
        </w:rPr>
        <w:t xml:space="preserve">3. UNIDAD DE MEDIDA kg - Kilogramo </w:t>
      </w:r>
    </w:p>
    <w:p w:rsidR="00BF5E92" w:rsidRPr="00CD1816" w:rsidRDefault="00BF5E92" w:rsidP="0052276D">
      <w:pPr>
        <w:pStyle w:val="Textosinformato"/>
        <w:jc w:val="both"/>
        <w:rPr>
          <w:rFonts w:asciiTheme="minorHAnsi" w:hAnsiTheme="minorHAnsi" w:cstheme="minorHAnsi"/>
          <w:b/>
        </w:rPr>
      </w:pPr>
    </w:p>
    <w:p w:rsidR="00BF5E92" w:rsidRPr="00CD1816" w:rsidRDefault="00BF5E92" w:rsidP="0052276D">
      <w:pPr>
        <w:pStyle w:val="Textosinformato"/>
        <w:jc w:val="both"/>
        <w:rPr>
          <w:rFonts w:asciiTheme="minorHAnsi" w:hAnsiTheme="minorHAnsi" w:cstheme="minorHAnsi"/>
          <w:b/>
        </w:rPr>
      </w:pPr>
      <w:r w:rsidRPr="00CD1816">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corte, figuración, amarre y colocación del refuerzo de acero de 60000 PSI para elementos en concreto, reforzado según las indicaciones que contienen los Planos Estructurales. El refuerzo y su colocación deben cumplir con la norma NSR 10. </w:t>
      </w:r>
    </w:p>
    <w:p w:rsidR="00BF5E92" w:rsidRPr="0052276D" w:rsidRDefault="00BF5E92" w:rsidP="0052276D">
      <w:pPr>
        <w:pStyle w:val="Textosinformato"/>
        <w:jc w:val="both"/>
        <w:rPr>
          <w:rFonts w:asciiTheme="minorHAnsi" w:hAnsiTheme="minorHAnsi" w:cstheme="minorHAnsi"/>
        </w:rPr>
      </w:pPr>
    </w:p>
    <w:p w:rsidR="00BF5E92" w:rsidRPr="00CD1816" w:rsidRDefault="00BF5E92" w:rsidP="0052276D">
      <w:pPr>
        <w:pStyle w:val="Textosinformato"/>
        <w:jc w:val="both"/>
        <w:rPr>
          <w:rFonts w:asciiTheme="minorHAnsi" w:hAnsiTheme="minorHAnsi" w:cstheme="minorHAnsi"/>
          <w:b/>
        </w:rPr>
      </w:pPr>
      <w:r w:rsidRPr="00CD1816">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Almacenar el acero de refuerzo protegido de la intemperie y evitando esfuerzos y deformaciones.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refuerzos de acero en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medidas, cantidades y despieces.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Notificar a la Interventoría las inconsistencias y solicitar correcciones.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las especificaciones de los Planos Estructurales en cuanto a figura, longitud, traslapos, calibres y resistencias especificadas.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y amarrar el acero de refuerzo por medio de alambre negro.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el acero de refuerzo contra sustancias que puedan afectar la adherencia del concreto tales como aceites, grasas, polvo, barro, etc.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correspondencia del acero de refuerzo colocado con los despieces de elementos estructurales, por lo que debe estar colocado en su sitio con 24 horas de anticipación al vaciado de concreto. </w:t>
      </w:r>
    </w:p>
    <w:p w:rsidR="00BF5E92" w:rsidRPr="0052276D" w:rsidRDefault="00BF5E92" w:rsidP="0052276D">
      <w:pPr>
        <w:pStyle w:val="Textosinformato"/>
        <w:jc w:val="both"/>
        <w:rPr>
          <w:rFonts w:asciiTheme="minorHAnsi" w:hAnsiTheme="minorHAnsi" w:cstheme="minorHAnsi"/>
        </w:rPr>
      </w:pPr>
    </w:p>
    <w:p w:rsidR="00BF5E92" w:rsidRPr="00CD1816" w:rsidRDefault="00BF5E92" w:rsidP="0052276D">
      <w:pPr>
        <w:pStyle w:val="Textosinformato"/>
        <w:jc w:val="both"/>
        <w:rPr>
          <w:rFonts w:asciiTheme="minorHAnsi" w:hAnsiTheme="minorHAnsi" w:cstheme="minorHAnsi"/>
          <w:b/>
        </w:rPr>
      </w:pPr>
      <w:r w:rsidRPr="00CD1816">
        <w:rPr>
          <w:rFonts w:asciiTheme="minorHAnsi" w:hAnsiTheme="minorHAnsi" w:cstheme="minorHAnsi"/>
          <w:b/>
        </w:rPr>
        <w:t xml:space="preserve">6. TOLERANCIAS PARA ACEPTACION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CD1816"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para colocación del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mínimos de doblamiento. </w:t>
      </w:r>
    </w:p>
    <w:p w:rsidR="00BF5E92" w:rsidRPr="0052276D" w:rsidRDefault="00BF5E92" w:rsidP="0052276D">
      <w:pPr>
        <w:pStyle w:val="Textosinformato"/>
        <w:jc w:val="both"/>
        <w:rPr>
          <w:rFonts w:asciiTheme="minorHAnsi" w:hAnsiTheme="minorHAnsi" w:cstheme="minorHAnsi"/>
        </w:rPr>
      </w:pPr>
    </w:p>
    <w:p w:rsidR="00BF5E92" w:rsidRPr="00CD1816" w:rsidRDefault="00BF5E92" w:rsidP="0052276D">
      <w:pPr>
        <w:pStyle w:val="Textosinformato"/>
        <w:jc w:val="both"/>
        <w:rPr>
          <w:rFonts w:asciiTheme="minorHAnsi" w:hAnsiTheme="minorHAnsi" w:cstheme="minorHAnsi"/>
          <w:b/>
        </w:rPr>
      </w:pPr>
      <w:r w:rsidRPr="00CD1816">
        <w:rPr>
          <w:rFonts w:asciiTheme="minorHAnsi" w:hAnsiTheme="minorHAnsi" w:cstheme="minorHAnsi"/>
          <w:b/>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 de doblamiento para producto metálico. (NTC 1 – ASTM A370)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 de tracción para productos de acero. (NTC 2 – ASTM A370) </w:t>
      </w:r>
    </w:p>
    <w:p w:rsidR="00BF5E92" w:rsidRPr="0052276D" w:rsidRDefault="00BF5E92" w:rsidP="0052276D">
      <w:pPr>
        <w:pStyle w:val="Textosinformato"/>
        <w:jc w:val="both"/>
        <w:rPr>
          <w:rFonts w:asciiTheme="minorHAnsi" w:hAnsiTheme="minorHAnsi" w:cstheme="minorHAnsi"/>
        </w:rPr>
      </w:pPr>
    </w:p>
    <w:p w:rsidR="00BF5E92" w:rsidRPr="00CD1816" w:rsidRDefault="00BF5E92" w:rsidP="0052276D">
      <w:pPr>
        <w:pStyle w:val="Textosinformato"/>
        <w:jc w:val="both"/>
        <w:rPr>
          <w:rFonts w:asciiTheme="minorHAnsi" w:hAnsiTheme="minorHAnsi" w:cstheme="minorHAnsi"/>
          <w:b/>
        </w:rPr>
      </w:pPr>
      <w:r w:rsidRPr="00CD1816">
        <w:rPr>
          <w:rFonts w:asciiTheme="minorHAnsi" w:hAnsiTheme="minorHAnsi" w:cstheme="minorHAnsi"/>
          <w:b/>
        </w:rPr>
        <w:t xml:space="preserve">8. MATERIALES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Barras de acero para refuerzo. (NTC 2289 – ASTM A 706) según normas y protocolos como soporte de calidad del material s</w:t>
      </w:r>
      <w:r w:rsidR="00CD1816">
        <w:rPr>
          <w:rFonts w:asciiTheme="minorHAnsi" w:hAnsiTheme="minorHAnsi" w:cstheme="minorHAnsi"/>
        </w:rPr>
        <w:t xml:space="preserve">uministrado a la construcción.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Alambre negro No 18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CD1816" w:rsidRDefault="00BF5E92" w:rsidP="0052276D">
      <w:pPr>
        <w:pStyle w:val="Textosinformato"/>
        <w:jc w:val="both"/>
        <w:rPr>
          <w:rFonts w:asciiTheme="minorHAnsi" w:hAnsiTheme="minorHAnsi" w:cstheme="minorHAnsi"/>
          <w:b/>
        </w:rPr>
      </w:pPr>
      <w:r w:rsidRPr="00CD1816">
        <w:rPr>
          <w:rFonts w:asciiTheme="minorHAnsi" w:hAnsiTheme="minorHAnsi" w:cstheme="minorHAnsi"/>
          <w:b/>
        </w:rPr>
        <w:lastRenderedPageBreak/>
        <w:t xml:space="preserve">9. EQUIPO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para corte, figuración y amarre del refuerzo </w:t>
      </w:r>
    </w:p>
    <w:p w:rsidR="00BF5E92" w:rsidRPr="0052276D" w:rsidRDefault="00BF5E92" w:rsidP="0052276D">
      <w:pPr>
        <w:pStyle w:val="Textosinformato"/>
        <w:jc w:val="both"/>
        <w:rPr>
          <w:rFonts w:asciiTheme="minorHAnsi" w:hAnsiTheme="minorHAnsi" w:cstheme="minorHAnsi"/>
        </w:rPr>
      </w:pPr>
    </w:p>
    <w:p w:rsidR="00BF5E92" w:rsidRPr="00CD1816" w:rsidRDefault="00BF5E92" w:rsidP="0052276D">
      <w:pPr>
        <w:pStyle w:val="Textosinformato"/>
        <w:jc w:val="both"/>
        <w:rPr>
          <w:rFonts w:asciiTheme="minorHAnsi" w:hAnsiTheme="minorHAnsi" w:cstheme="minorHAnsi"/>
          <w:b/>
        </w:rPr>
      </w:pPr>
      <w:r w:rsidRPr="00CD1816">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CD1816" w:rsidRDefault="00BF5E92" w:rsidP="0052276D">
      <w:pPr>
        <w:pStyle w:val="Textosinformato"/>
        <w:jc w:val="both"/>
        <w:rPr>
          <w:rFonts w:asciiTheme="minorHAnsi" w:hAnsiTheme="minorHAnsi" w:cstheme="minorHAnsi"/>
          <w:b/>
        </w:rPr>
      </w:pPr>
      <w:r w:rsidRPr="00CD1816">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CD1816" w:rsidRDefault="00BF5E92" w:rsidP="0052276D">
      <w:pPr>
        <w:pStyle w:val="Textosinformato"/>
        <w:jc w:val="both"/>
        <w:rPr>
          <w:rFonts w:asciiTheme="minorHAnsi" w:hAnsiTheme="minorHAnsi" w:cstheme="minorHAnsi"/>
          <w:b/>
        </w:rPr>
      </w:pPr>
      <w:r w:rsidRPr="00CD1816">
        <w:rPr>
          <w:rFonts w:asciiTheme="minorHAnsi" w:hAnsiTheme="minorHAnsi" w:cstheme="minorHAnsi"/>
          <w:b/>
        </w:rPr>
        <w:t xml:space="preserve">12. REFERENCIAS Y OTRAS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Especificación particular No 2.4 </w:t>
      </w:r>
    </w:p>
    <w:p w:rsidR="00BF5E92" w:rsidRPr="0052276D" w:rsidRDefault="00BF5E92" w:rsidP="0052276D">
      <w:pPr>
        <w:pStyle w:val="Textosinformato"/>
        <w:jc w:val="both"/>
        <w:rPr>
          <w:rFonts w:asciiTheme="minorHAnsi" w:hAnsiTheme="minorHAnsi" w:cstheme="minorHAnsi"/>
        </w:rPr>
      </w:pPr>
    </w:p>
    <w:p w:rsidR="00BF5E92" w:rsidRPr="00CD1816" w:rsidRDefault="00BF5E92" w:rsidP="0052276D">
      <w:pPr>
        <w:pStyle w:val="Textosinformato"/>
        <w:jc w:val="both"/>
        <w:rPr>
          <w:rFonts w:asciiTheme="minorHAnsi" w:hAnsiTheme="minorHAnsi" w:cstheme="minorHAnsi"/>
          <w:b/>
        </w:rPr>
      </w:pPr>
      <w:r w:rsidRPr="00CD1816">
        <w:rPr>
          <w:rFonts w:asciiTheme="minorHAnsi" w:hAnsiTheme="minorHAnsi" w:cstheme="minorHAnsi"/>
          <w:b/>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Se medirá y se pagará por Kilogramo (KG) de acero</w:t>
      </w:r>
      <w:r w:rsidR="001F0DBF">
        <w:rPr>
          <w:rFonts w:asciiTheme="minorHAnsi" w:hAnsiTheme="minorHAnsi" w:cstheme="minorHAnsi"/>
        </w:rPr>
        <w:t xml:space="preserve">, </w:t>
      </w:r>
      <w:r w:rsidRPr="0052276D">
        <w:rPr>
          <w:rFonts w:asciiTheme="minorHAnsi" w:hAnsiTheme="minorHAnsi" w:cstheme="minorHAnsi"/>
        </w:rPr>
        <w:t xml:space="preserve"> de </w:t>
      </w:r>
      <w:r w:rsidR="001F0DBF" w:rsidRPr="0052276D">
        <w:rPr>
          <w:rFonts w:asciiTheme="minorHAnsi" w:hAnsiTheme="minorHAnsi" w:cstheme="minorHAnsi"/>
        </w:rPr>
        <w:t>refuerzo debidamente colocado y recibido</w:t>
      </w:r>
      <w:r w:rsidRPr="0052276D">
        <w:rPr>
          <w:rFonts w:asciiTheme="minorHAnsi" w:hAnsiTheme="minorHAnsi" w:cstheme="minorHAnsi"/>
        </w:rPr>
        <w:t xml:space="preserve"> a satisfacción por la interventoría. La medida se efectuará sobre los Planos Estructurales y los pesos se determinarán de acuerdo con la norma NSR 10.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1F0DBF" w:rsidRDefault="00BF5E92" w:rsidP="0052276D">
      <w:pPr>
        <w:pStyle w:val="Textosinformato"/>
        <w:jc w:val="both"/>
        <w:rPr>
          <w:rFonts w:asciiTheme="minorHAnsi" w:hAnsiTheme="minorHAnsi" w:cstheme="minorHAnsi"/>
          <w:b/>
        </w:rPr>
      </w:pPr>
      <w:r w:rsidRPr="001F0DBF">
        <w:rPr>
          <w:rFonts w:asciiTheme="minorHAnsi" w:hAnsiTheme="minorHAnsi" w:cstheme="minorHAnsi"/>
          <w:b/>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como mal ejecutadas. En este evento, el Constructor deberá reconstruirlas a su costo y sin que 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1F0DBF" w:rsidRDefault="00BF5E92" w:rsidP="0052276D">
      <w:pPr>
        <w:pStyle w:val="Textosinformato"/>
        <w:jc w:val="both"/>
        <w:rPr>
          <w:rFonts w:asciiTheme="minorHAnsi" w:hAnsiTheme="minorHAnsi" w:cstheme="minorHAnsi"/>
          <w:b/>
        </w:rPr>
      </w:pPr>
      <w:r w:rsidRPr="001F0DBF">
        <w:rPr>
          <w:rFonts w:asciiTheme="minorHAnsi" w:hAnsiTheme="minorHAnsi" w:cstheme="minorHAnsi"/>
          <w:b/>
        </w:rPr>
        <w:lastRenderedPageBreak/>
        <w:t xml:space="preserve">2. ITEM 3.5.2 </w:t>
      </w:r>
    </w:p>
    <w:p w:rsidR="00BF5E92" w:rsidRPr="001F0DBF" w:rsidRDefault="00BF5E92" w:rsidP="0052276D">
      <w:pPr>
        <w:pStyle w:val="Textosinformato"/>
        <w:jc w:val="both"/>
        <w:rPr>
          <w:rFonts w:asciiTheme="minorHAnsi" w:hAnsiTheme="minorHAnsi" w:cstheme="minorHAnsi"/>
          <w:b/>
        </w:rPr>
      </w:pPr>
    </w:p>
    <w:p w:rsidR="00BF5E92" w:rsidRPr="001F0DBF" w:rsidRDefault="00BF5E92" w:rsidP="0052276D">
      <w:pPr>
        <w:pStyle w:val="Textosinformato"/>
        <w:jc w:val="both"/>
        <w:rPr>
          <w:rFonts w:asciiTheme="minorHAnsi" w:hAnsiTheme="minorHAnsi" w:cstheme="minorHAnsi"/>
          <w:b/>
        </w:rPr>
      </w:pPr>
      <w:r w:rsidRPr="001F0DBF">
        <w:rPr>
          <w:rFonts w:asciiTheme="minorHAnsi" w:hAnsiTheme="minorHAnsi" w:cstheme="minorHAnsi"/>
          <w:b/>
        </w:rPr>
        <w:t xml:space="preserve">MALLA ELECTROSOLDADA FY= 5000 KG/CM2 (INCLUYE ALAMBRE NEGRO, FIGURACION Y TRANSPORTES INTERNOS) </w:t>
      </w:r>
    </w:p>
    <w:p w:rsidR="00BF5E92" w:rsidRPr="001F0DBF" w:rsidRDefault="00BF5E92" w:rsidP="0052276D">
      <w:pPr>
        <w:pStyle w:val="Textosinformato"/>
        <w:jc w:val="both"/>
        <w:rPr>
          <w:rFonts w:asciiTheme="minorHAnsi" w:hAnsiTheme="minorHAnsi" w:cstheme="minorHAnsi"/>
          <w:b/>
        </w:rPr>
      </w:pPr>
    </w:p>
    <w:p w:rsidR="00BF5E92" w:rsidRPr="001F0DBF" w:rsidRDefault="00BF5E92" w:rsidP="0052276D">
      <w:pPr>
        <w:pStyle w:val="Textosinformato"/>
        <w:jc w:val="both"/>
        <w:rPr>
          <w:rFonts w:asciiTheme="minorHAnsi" w:hAnsiTheme="minorHAnsi" w:cstheme="minorHAnsi"/>
          <w:b/>
        </w:rPr>
      </w:pPr>
      <w:r w:rsidRPr="001F0DBF">
        <w:rPr>
          <w:rFonts w:asciiTheme="minorHAnsi" w:hAnsiTheme="minorHAnsi" w:cstheme="minorHAnsi"/>
          <w:b/>
        </w:rPr>
        <w:t xml:space="preserve">3. UNIDAD DE MEDIDA kg - Kilogramo </w:t>
      </w:r>
    </w:p>
    <w:p w:rsidR="00BF5E92" w:rsidRPr="001F0DBF" w:rsidRDefault="00BF5E92" w:rsidP="0052276D">
      <w:pPr>
        <w:pStyle w:val="Textosinformato"/>
        <w:jc w:val="both"/>
        <w:rPr>
          <w:rFonts w:asciiTheme="minorHAnsi" w:hAnsiTheme="minorHAnsi" w:cstheme="minorHAnsi"/>
          <w:b/>
        </w:rPr>
      </w:pPr>
    </w:p>
    <w:p w:rsidR="00BF5E92" w:rsidRPr="001F0DBF" w:rsidRDefault="00BF5E92" w:rsidP="0052276D">
      <w:pPr>
        <w:pStyle w:val="Textosinformato"/>
        <w:jc w:val="both"/>
        <w:rPr>
          <w:rFonts w:asciiTheme="minorHAnsi" w:hAnsiTheme="minorHAnsi" w:cstheme="minorHAnsi"/>
          <w:b/>
        </w:rPr>
      </w:pPr>
      <w:r w:rsidRPr="001F0DBF">
        <w:rPr>
          <w:rFonts w:asciiTheme="minorHAnsi" w:hAnsiTheme="minorHAnsi" w:cstheme="minorHAnsi"/>
          <w:b/>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mallas electrosoldadas.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amarre y colocación de mallas prefabricadas con alambres corrugados de alta resistencia, electrosoldadas perpendicularmente según las indicaciones que contienen los Planos Estructurales. Estas mallas se utilizarán como refuerzo de las placas de contrapiso, losas de entrepisos, muros de contención, pantallas y cubiertas. Deben cumplir con la norma NSR 10. </w:t>
      </w:r>
    </w:p>
    <w:p w:rsidR="00BF5E92" w:rsidRPr="0052276D" w:rsidRDefault="00BF5E92" w:rsidP="0052276D">
      <w:pPr>
        <w:pStyle w:val="Textosinformato"/>
        <w:jc w:val="both"/>
        <w:rPr>
          <w:rFonts w:asciiTheme="minorHAnsi" w:hAnsiTheme="minorHAnsi" w:cstheme="minorHAnsi"/>
        </w:rPr>
      </w:pPr>
    </w:p>
    <w:p w:rsidR="00BF5E92" w:rsidRPr="001F0DBF" w:rsidRDefault="00BF5E92" w:rsidP="0052276D">
      <w:pPr>
        <w:pStyle w:val="Textosinformato"/>
        <w:jc w:val="both"/>
        <w:rPr>
          <w:rFonts w:asciiTheme="minorHAnsi" w:hAnsiTheme="minorHAnsi" w:cstheme="minorHAnsi"/>
          <w:b/>
        </w:rPr>
      </w:pPr>
      <w:r w:rsidRPr="001F0DBF">
        <w:rPr>
          <w:rFonts w:asciiTheme="minorHAnsi" w:hAnsiTheme="minorHAnsi" w:cstheme="minorHAnsi"/>
          <w:b/>
        </w:rPr>
        <w:t xml:space="preserve">5. PROCEDIMIENTO DE EJECUCION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Almacenar las mallas protegidas de la intemperie y evitando esfuerzos y </w:t>
      </w:r>
      <w:r w:rsidR="001F0DBF">
        <w:rPr>
          <w:rFonts w:asciiTheme="minorHAnsi" w:hAnsiTheme="minorHAnsi" w:cstheme="minorHAnsi"/>
        </w:rPr>
        <w:t xml:space="preserve">deformaciones.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refuerzos de acero en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medidas, cantidades y despieces.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Notificar a la Interventoría las inconsistencias y solicitar correcciones.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Cumplir con las especificaciones de los Planos Estructurales en cuanto</w:t>
      </w:r>
      <w:r w:rsidR="001F0DBF">
        <w:rPr>
          <w:rFonts w:asciiTheme="minorHAnsi" w:hAnsiTheme="minorHAnsi" w:cstheme="minorHAnsi"/>
        </w:rPr>
        <w:t xml:space="preserve"> a</w:t>
      </w:r>
      <w:r w:rsidRPr="0052276D">
        <w:rPr>
          <w:rFonts w:asciiTheme="minorHAnsi" w:hAnsiTheme="minorHAnsi" w:cstheme="minorHAnsi"/>
        </w:rPr>
        <w:t xml:space="preserve"> separaciones, diámetros, longitud, traslapos, calibres y resistencias especificadas.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y amarrar las mallas por medio de alambre negro.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las mallas contra sustancias que puedan afectar la adherencia del concreto tales como aceites, grasas, polvo, barro, etc.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correspondencia de las mallas colocadas con los despieces de elementos estructurales, por lo que deben estar colocadas en su sitio con 24 horas de anticipación al vaciado de concreto. </w:t>
      </w:r>
    </w:p>
    <w:p w:rsidR="00BF5E92" w:rsidRPr="0052276D" w:rsidRDefault="00BF5E92" w:rsidP="0052276D">
      <w:pPr>
        <w:pStyle w:val="Textosinformato"/>
        <w:jc w:val="both"/>
        <w:rPr>
          <w:rFonts w:asciiTheme="minorHAnsi" w:hAnsiTheme="minorHAnsi" w:cstheme="minorHAnsi"/>
        </w:rPr>
      </w:pPr>
    </w:p>
    <w:p w:rsidR="00BF5E92" w:rsidRPr="001F0DBF" w:rsidRDefault="00BF5E92" w:rsidP="0052276D">
      <w:pPr>
        <w:pStyle w:val="Textosinformato"/>
        <w:jc w:val="both"/>
        <w:rPr>
          <w:rFonts w:asciiTheme="minorHAnsi" w:hAnsiTheme="minorHAnsi" w:cstheme="minorHAnsi"/>
          <w:b/>
        </w:rPr>
      </w:pPr>
      <w:r w:rsidRPr="001F0DBF">
        <w:rPr>
          <w:rFonts w:asciiTheme="minorHAnsi" w:hAnsiTheme="minorHAnsi" w:cstheme="minorHAnsi"/>
          <w:b/>
        </w:rPr>
        <w:t xml:space="preserve">6. TOLERANCIAS PARA ACEPTACION </w:t>
      </w:r>
    </w:p>
    <w:p w:rsidR="00BF5E92" w:rsidRPr="001F0DBF" w:rsidRDefault="00BF5E92" w:rsidP="0052276D">
      <w:pPr>
        <w:pStyle w:val="Textosinformato"/>
        <w:jc w:val="both"/>
        <w:rPr>
          <w:rFonts w:asciiTheme="minorHAnsi" w:hAnsiTheme="minorHAnsi" w:cstheme="minorHAnsi"/>
          <w:b/>
        </w:rPr>
      </w:pPr>
    </w:p>
    <w:p w:rsidR="00BF5E92" w:rsidRPr="001F0DBF" w:rsidRDefault="00BF5E92" w:rsidP="0052276D">
      <w:pPr>
        <w:pStyle w:val="Textosinformato"/>
        <w:jc w:val="both"/>
        <w:rPr>
          <w:rFonts w:asciiTheme="minorHAnsi" w:hAnsiTheme="minorHAnsi" w:cstheme="minorHAnsi"/>
          <w:b/>
        </w:rPr>
      </w:pPr>
      <w:r w:rsidRPr="001F0DBF">
        <w:rPr>
          <w:rFonts w:asciiTheme="minorHAnsi" w:hAnsiTheme="minorHAnsi" w:cstheme="minorHAnsi"/>
          <w:b/>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 de doblamiento para producto metálico. (NTC 1 – ASTM A370).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 de tracción para productos de acero. (NTC 2 – ASTM A370). </w:t>
      </w:r>
    </w:p>
    <w:p w:rsidR="00BF5E92" w:rsidRPr="0052276D" w:rsidRDefault="00BF5E92" w:rsidP="0052276D">
      <w:pPr>
        <w:pStyle w:val="Textosinformato"/>
        <w:jc w:val="both"/>
        <w:rPr>
          <w:rFonts w:asciiTheme="minorHAnsi" w:hAnsiTheme="minorHAnsi" w:cstheme="minorHAnsi"/>
        </w:rPr>
      </w:pPr>
    </w:p>
    <w:p w:rsidR="00BF5E92" w:rsidRPr="001F0DBF" w:rsidRDefault="00BF5E92" w:rsidP="0052276D">
      <w:pPr>
        <w:pStyle w:val="Textosinformato"/>
        <w:jc w:val="both"/>
        <w:rPr>
          <w:rFonts w:asciiTheme="minorHAnsi" w:hAnsiTheme="minorHAnsi" w:cstheme="minorHAnsi"/>
          <w:b/>
        </w:rPr>
      </w:pPr>
      <w:r w:rsidRPr="001F0DBF">
        <w:rPr>
          <w:rFonts w:asciiTheme="minorHAnsi" w:hAnsiTheme="minorHAnsi" w:cstheme="minorHAnsi"/>
          <w:b/>
        </w:rPr>
        <w:t xml:space="preserve">8. MATERIALES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Mallas electrosoldadas con alambres corrugados de alta resistencia. 5.250 kg/cm² - 75000 PSI ó superior. </w:t>
      </w:r>
      <w:r w:rsidR="001F0DBF">
        <w:rPr>
          <w:rFonts w:asciiTheme="minorHAnsi" w:hAnsiTheme="minorHAnsi" w:cstheme="minorHAnsi"/>
        </w:rPr>
        <w:t xml:space="preserve">(Norma NTC 2310 – ASTM A 497).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Alambre negro No 18. </w:t>
      </w:r>
    </w:p>
    <w:p w:rsidR="00BF5E92" w:rsidRPr="0052276D" w:rsidRDefault="00BF5E92" w:rsidP="0052276D">
      <w:pPr>
        <w:pStyle w:val="Textosinformato"/>
        <w:jc w:val="both"/>
        <w:rPr>
          <w:rFonts w:asciiTheme="minorHAnsi" w:hAnsiTheme="minorHAnsi" w:cstheme="minorHAnsi"/>
        </w:rPr>
      </w:pPr>
    </w:p>
    <w:p w:rsidR="00BF5E92" w:rsidRPr="001F0DBF" w:rsidRDefault="00BF5E92" w:rsidP="0052276D">
      <w:pPr>
        <w:pStyle w:val="Textosinformato"/>
        <w:jc w:val="both"/>
        <w:rPr>
          <w:rFonts w:asciiTheme="minorHAnsi" w:hAnsiTheme="minorHAnsi" w:cstheme="minorHAnsi"/>
          <w:b/>
        </w:rPr>
      </w:pPr>
      <w:r w:rsidRPr="001F0DBF">
        <w:rPr>
          <w:rFonts w:asciiTheme="minorHAnsi" w:hAnsiTheme="minorHAnsi" w:cstheme="minorHAnsi"/>
          <w:b/>
        </w:rPr>
        <w:t xml:space="preserve">9. EQUIPO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para corte, figuración y amarre del refuerzo. </w:t>
      </w:r>
    </w:p>
    <w:p w:rsidR="00BF5E92" w:rsidRPr="0052276D" w:rsidRDefault="00BF5E92" w:rsidP="0052276D">
      <w:pPr>
        <w:pStyle w:val="Textosinformato"/>
        <w:jc w:val="both"/>
        <w:rPr>
          <w:rFonts w:asciiTheme="minorHAnsi" w:hAnsiTheme="minorHAnsi" w:cstheme="minorHAnsi"/>
        </w:rPr>
      </w:pPr>
    </w:p>
    <w:p w:rsidR="00BF5E92" w:rsidRPr="001F0DBF" w:rsidRDefault="00BF5E92" w:rsidP="0052276D">
      <w:pPr>
        <w:pStyle w:val="Textosinformato"/>
        <w:jc w:val="both"/>
        <w:rPr>
          <w:rFonts w:asciiTheme="minorHAnsi" w:hAnsiTheme="minorHAnsi" w:cstheme="minorHAnsi"/>
          <w:b/>
        </w:rPr>
      </w:pPr>
      <w:r w:rsidRPr="001F0DBF">
        <w:rPr>
          <w:rFonts w:asciiTheme="minorHAnsi" w:hAnsiTheme="minorHAnsi" w:cstheme="minorHAnsi"/>
          <w:b/>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1F0DBF" w:rsidRDefault="00BF5E92" w:rsidP="0052276D">
      <w:pPr>
        <w:pStyle w:val="Textosinformato"/>
        <w:jc w:val="both"/>
        <w:rPr>
          <w:rFonts w:asciiTheme="minorHAnsi" w:hAnsiTheme="minorHAnsi" w:cstheme="minorHAnsi"/>
          <w:b/>
        </w:rPr>
      </w:pPr>
      <w:r w:rsidRPr="001F0DBF">
        <w:rPr>
          <w:rFonts w:asciiTheme="minorHAnsi" w:hAnsiTheme="minorHAnsi" w:cstheme="minorHAnsi"/>
          <w:b/>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1F0DBF" w:rsidRDefault="00BF5E92" w:rsidP="0052276D">
      <w:pPr>
        <w:pStyle w:val="Textosinformato"/>
        <w:jc w:val="both"/>
        <w:rPr>
          <w:rFonts w:asciiTheme="minorHAnsi" w:hAnsiTheme="minorHAnsi" w:cstheme="minorHAnsi"/>
          <w:b/>
        </w:rPr>
      </w:pPr>
      <w:bookmarkStart w:id="0" w:name="_GoBack"/>
      <w:r w:rsidRPr="001F0DBF">
        <w:rPr>
          <w:rFonts w:asciiTheme="minorHAnsi" w:hAnsiTheme="minorHAnsi" w:cstheme="minorHAnsi"/>
          <w:b/>
        </w:rPr>
        <w:t xml:space="preserve">12. REFERENCIAS Y OTRAS ESPECIFICACIONES </w:t>
      </w:r>
    </w:p>
    <w:bookmarkEnd w:id="0"/>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Especificación particular No 2.4.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se pagará por kilogramo (KG) de mallas de acero de refuerzo debidamente colocadas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 recibidas a satisfacción por la interventoría. La medida se efectuará sobre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Estructurales y los pesos se determinarán de acuerdo con la norma NSR 10. El valor será el precio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Escudo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3. ESTRUCTURA EN CONCRETO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3.6 ESTRUCTURA METÁLICA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3.6.1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 METALICA INCLUYE TODOS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ELEMENTOS DE FIJACIÓN, SOPORTE, SOLDADURA,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ETC.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kg - Kilogramo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Manufactura, suministro e instalación de elementos arquitectónicos y estructurales en metal tales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como correas, anclajes, tensores, vigas, estructuras metálicas, barandas y pasamanos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escaleras, barandas metálicas en malla expandida y perfiles metálicos, pérgolas en perfiles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lámina delgada, marcos ventanas y otros para el Proyecto. Incluye también el procedimiento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limpieza y pintura de estos elementos.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Envío, almacenamiento y Manejo: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secciones fabricadas y las partes componentes serán enviadas completamente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identificadas de acuerdo a los planos de taller. Se almacenarán de acuerdo a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instrucciones del fabricante, con bajo nivel de humedad, adecuadamente protegidas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clima y las actividades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Fabricación :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utilizarán materiales del tamaño y espesor requeridos para producir la dureza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durabilidad necesaria en el producto terminado. Se fabricarán en las dimensiones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mostradas o aceptadas en Planos Estructurales, utilizando las previsiones en planos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 fabricación y soporte.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la ejecución de las áreas a la vista, se utilizarán materiales lisos y libres de defectos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superficie como perforaciones, marcas de costuras, marcas de rodaduras, etc.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removerán los defectos de superficie mediante procesos abrasivos, o reconstructivos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antes de iniciar las actividades de limpieza, y los tratamientos previos a la pintura.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Dimensiones: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aquellos casos en que a la instalación de los elementos metálicos le precedan otros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trabajos como apoyos en concreto o similares, se verificarán en obra las dimensiones de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permitiendo los ajustes necesarios en planta.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Esquinas y filos: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áreas de trabajo metálico expuesto se esmerarán los alineamientos y niveles de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elementos. En caso de no existir aclaraciones específicas los filos tendrán un radio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aproximado de 1mm.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Todas las uniones entre elementos en tubo redondo serán del tipo boca de pescado.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(Cont.)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Soldadura: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soldaduras expuestas, serán esmeriladas y pulidas para obtener uniones continuas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lisas. Las juntas serán tan rígidas y fuertes como las secciones adyacentes, soldando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completamente la superficie de contacto, excepto donde se indicaran tramos de soldadura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espaciados. Las uniones con pernos rígidos podrán ser soldadas a criterio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soldaduras a emplear serán del tipo E60XX y E70XX.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Fijaciones: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conexiones expuestas serán ejecutadas con alineamientos exactos en las uniones que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serán perfectamente continuas y lisas, utilizando soportes incrustados donde fuera posible.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Tornillería avellanada, en superficies acabadas. Las perforaciones para tornillos y pernos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entre elementos metálicos, o las correspondientes a las superficies de anclaje serán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ejecutadas en taller. El trabajo estará totalmente cortado, reforzado, perforado y rematado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acuerdo a los requisitos para ser recibido como material en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Anclas y empotramientos: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proveerá los anclajes indicados en planos, coordinados con la estructura de soporte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elementos metálicos. Los envíos serán coordinados con otros trabajos en obra como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áreas de soporte en concreto o similares.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Miscelánea :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proveerá la totalidad de anclajes necesarios para el ajuste de los elementos metálicos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áreas de estructura en concreto, o mampostería incluyendo vigas suplementarias,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canales, pernos, ribetes, tornillería, varillas, ganchos, anclas de expansión, y otros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elementos requeridos.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Ensamble :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elementos llegarán a la obra en las mayores dimensiones posibles, reduciendo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actividades de ensamble en la obra. Las unidades llegarán marcadas, asegurando uno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adecuado ensamble e instalación.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obra se ejecutará perfectamente ajustada en localización, alineamiento, altura, hilo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 de acuerdo a los niveles y ejes generales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anclajes se ejecutarán de acuerdo a los requerimientos de uso de los elementos.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conectores se ajustarán perfectamente presentando uniones limpias y ajustadas.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ejecutarán en obra las soldaduras que no se realizan por limitaciones de transporte.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limarán las juntas, para recibir los recubrimientos y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Incrustaciones a concreto y mampostería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 menos que existiera alguna contraindicación, los elementos se instalarán a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sólido con pernos de expansión. El anclaje a chazos de madera no será permitido.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Procedimiento de Limpieza y Pintura: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elementos de la estructura metálica deberán llegar a la obra pintados con una mano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anticorrosivo (protección temporal) y posteriormente en obra antes de su instalación se 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aplicará una segunda capa de anticorrosivo. Una vez instalados los elementos se les dará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como acabado final una capa de esmalte del color indicado por la Interventoría. El costo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pintura está incluido en este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Tintas penetrantes.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Inspección visual.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Ultrasonido.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Perfiles, platinas y barras: ASTM A36, según detalles de planos estructurales o similar.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de acero: ASTM A53, Tipo S, Grado A, Schedule 40 de peso standard, de 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existir aclaración diferente. Para usos exteriores y donde se especifique tubería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galvanizada en caliente.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Perfiles y tubos en acero inoxidable con los diámetros y características estipulados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planos de detalle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Lámina cold-rolled: ASTM A366, calidad comercial, nivelado libre de defectos.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Soldaduras a emplear serán del tipo E60XX y E70XX.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Pintura anticorrosiva y esmaltes sintéticos.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Fungibles y elementos para limpieza de elementos metálicos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Soportería y materiales de anclaje que deben estar incluidos en el precio unitario: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para uso exterior o empotrados en muros exteriores, pisos, ó rasos serán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acero galvanizado ó acero inoxidable, como mejor cumplan su propósito.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Pernos y tuercas: ANSI B18.2.1, ANSI B18.2.2, pernos ASTM A307 Grado A y tuercas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ASTM A563.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Tornillos maquinados: ANSI B18.6.3 y ASTM A307, de acero al carbono.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Anclas de expansión: Anclas de camisa tubular expansiva con pernos galvanizados,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tipo Hilti “Kwik-Bolt”.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fabricación, ensamble, soldadura e instalación de estructuras metálicas.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limpieza de elementos metálicos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pintura.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ASTM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Estructurales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estructuras metálicas, pérgolas y demás elementos metálicos estructurales, se medirán y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pagarán por kilogramos(Kg) según el tipo de estructura metálica indicado en los planos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clasificado en la tabla de valorización de la propuesta. La medida se efectuará sobre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Estructurales y los pesos se determinarán de acuerdo con las especificaciones técnicas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fabricante. Las barandas y pasamanos, las barandas en malla expandida y perfilaría metálica,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barandas en acero inoxidable, se medirán y se pagarán por metro lineal de magnitud verdadera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 según su tipo. Los pasos en lámina de alfajor para las escaleras se medirán y se pagarán por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unidad (un) según su tipo. En cada caso se requiere que los trabajos se encuentren debidamente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ejecutados, instalados y recibidos a satisfacción por la interventoría.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valor en cada caso,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Escudo</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INSTALACIONES HIDRÁULICAS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4.1 DISTRIBUCION INTERIOR DE AGUA FRIA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4.1.1-16.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TUBERIA Y ACCESORIOS PVCP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y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incluye la red desde la salida del cuarto de bombas, hasta la llegada a registros de control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general de cada uno de los edificios.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en este material tendrán las siguientes características: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utilizará tubería y accesorios PVC presión RDE según especificación en planos. Las uniones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harán mediante soldadura PVC.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Antes de aplicarse la soldadura se limpiará el extremo del tubo y la campana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con limpiador removedor, aunque las superficies aparentemente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encuentren limpias.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cortes de los tubos se hacen con segueta y los extremos se lijan con lima o papel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lija. Los tubos, válvulas y demás accesorios se limpian de cualquier materia extraña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pueda haberse introducido durante o antes de la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Cada extremo abierto del tubo debe taponarse y quedar debidamente asegurados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cárcamos de concreto cuando las condiciones de la obra lo permitan.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tuberías colgantes se anclaran mediante el uso de abrazaderas.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tubería subterránea por zonas vehiculares deberá dejarse como mínimo una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profundidad de 60 centímetros a la clave y en zonas peatonales a 30 Cms. El fondo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zanja será una cama de arena de cinco (5) Cms. de espesor y deberá quedar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completamente liso y regular para evitar flexiones en la tubería. El relleno de la zanja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deberá estar libre de rocas y objetos punzantes, evitándose rellenar con arena y otros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que no permitan una buena compactación. La prueba del ramal no se hará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antes de 24 horas del soldado de las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mejor sistema para unir PVC es a base de soldadura líquida el cual ofrece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más seguras y resistentes que las roscadas. La soldadura se aplica con brocha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El tubo penetra dentro del accesorio, y se gira media vuelta una vez realizado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empalme de las partes. La soldadura se deja secar 15 minutos antes de mover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y 48 horas antes de someter la línea a la presión de prueba.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tuberías y accesorios deberán cumplir las normas ICONTEC para su construcción 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red de suministro de agua es sometida a una prueba de presión constante de 150 PSI durante 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horas, para su aprobación final por parte del Interventor. La prueba de presión se hace antes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rellenar las zanjas, si se rellena antes de hacer la prueba se debe dejar todas las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expuestas.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prueba se ejecuta instalando manómetros en la parte inferior hasta que el manómetro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respectivo marque la presión antes indicada, la cual ha de permanecer constante durante mínimo 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gastos de reparaciones debido a la mala calidad y fallas en la instalación de las tuberías son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cuenta del Contratista.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de diferentes diámetros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Soldadura liquida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Limpiador removedor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 la tubería y por unidad (UN) los accesorios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debidamente ejecutados y recibidos a satisfacción por la interventoría. El valor será el precio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4.1.17-24.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REGISTROS DE PASO DIRECTO ROSCADOS 3”, 2½”,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 1 ½”, 1 ¼”, 1”, ¾”, ½”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(Registros, cheques, etc.) De 4” serán en cuerpo total en hierro y asiento en bronce,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uniones para flanche que cumplan las normas A.S.A. Estas válvulas tendrán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de trabajo de 180 PSI.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inferiores a 3" que irán en las redes de distribución de agua potable serán de cuerpo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total en bronce. Las uniones serán roscadas.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que quedan incrustadas en los muros llevarán al frente una tapa metálica de 20 x 20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cm., cromadas del tipo levantable.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de paso directo serán de tipo cortina red white, kitz o similar. Estas se emplearán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cuarto de bombas y como control a cada una de las unidades sanitarias en diámetros mayores 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iguales a 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de bola serán tipo CIM-20 INSA, ITAP, y se emplearán como control a cada una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unidades sanitarias para diámetros inferiores a 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CHEQUES: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Serán de cuerpo total en hierro y asiento en bronce del tipo amortiguado para evitar el golpe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ariete. Las válvulas serán de tipo Jenkins, Crane o Walworth y serán diseñadas para soportar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presiones de trabajo hasta de 200 PSI.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que queden en cielorraso deberán quedar señaladas con tapa de fácil acceso.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instalarán de acuerdo con las especificaciones anteriores y en los sitios indicados en los planos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Registros de Paso Directo Roscados.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Eterna.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Teflón.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Anaeróbico.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4.1.25-32.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REGISTROS DE PASO DIRECTO ROSCADOS 3”, 2½”,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 1 ½”, 1 ¼”, 1”, ¾”, ½”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(Registros, cheques, etc.) De 4” serán en cuerpo total en hierro y asiento en bronce,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uniones para flanche que cumplan las normas A.S.A. Estas válvulas tendrán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trabajo de 180 PSI.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inferiores a 3" que irán en las redes de distribución de agua potable serán de cuerpo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total en bronce. Las uniones serán roscadas.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que quedan incrustadas en los muros llevarán al frente una tapa metálica de 20 x 20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cm., cromadas del tipo levantable.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de paso directo serán de tipo cortina red white, kitz o similar. Estas se emplearán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cuarto de bombas y como control a cada una de las unidades sanitarias en diámetros mayores 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iguales a 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de bola serán tipo CIM-20 INSA, ITAP, y se emplearán como control a cada una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unidades sanitarias para diámetros inferiores a 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CHEQUES: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Serán de cuerpo total en hierro y asiento en bronce del tipo amortiguado para evitar el golpe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ariete. Las válvulas serán de tipo Jenkins, Crane o Walworth y serán diseñadas para soportar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presiones de trabajo hasta de 200 PSI.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que queden en cielorraso deberán quedar señaladas con tapa de fácil acceso.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instalarán de acuerdo con las especificaciones anteriores y en los sitios indicados en los planos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Registros de Paso Directo Roscados.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Eterna.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Teflón.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Sellante Anaeróbico.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4.1.33.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LLAVE MANGUERA CROMADA 1/2”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la llave manguera tiene las siguientes características: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utilizará tubería y accesorios PVC presión RDE 21 para diámetros de 1" y superiores, RDE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Ø=3/4" y RDE 9 para Ø=1/2". Las uniones se harán mediante soldadura PVC.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el punto hidráulico se utilizará tubería y accesorios de PVC Presión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El punto hidráulico se toma según la definición de APROCOF: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 el tramo vertical de tubería y accesorios desde la boca de abasto al aparato hasta el accesorio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empata con la red horizontal. Incluye recámara de aire y tapón de protección. No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conexiones de aparatos, ni resanes.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Antes de aplicarse la soldadura se limpiará el extremo del tubo y la campana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con limpiador removedor, aunque las superficies aparentemente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encuentren limpias.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cortes de los tubos se hacen con segueta y los extremos se lijan con lima o papel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lija. Los tubos, válvulas y demás accesorios se limpian de cualquier materia extraña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pueda haberse introducido durante o antes de la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Cada extremo abierto del tubo debe taponarse y quedar debidamente asegurados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cárcamos de concreto cuando las condiciones de la obra lo permitan.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tuberías colgantes se anclaran mediante el uso de abrazaderas.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tubería subterránea por zonas vehiculares deberá dejarse como mínimo una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profundidad de 60 centímetros a la clave y en zonas peatonales a 30 Cms. El fondo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zanja será una cama de arena de cinco (5) Cms. de espesor y deberá quedar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completamente liso y regular para evitar flexiones en la tubería. El relleno de la zanja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deberá estar libre de rocas y objetos punzantes, evitándose rellenar con arena y otros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que no permitan una buena compactación. La prueba del ramal no se hará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antes de 24 horas del soldado de las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mejor sistema para unir PVC es a base de soldadura líquida el cual ofrece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más seguras y resistentes que las roscadas. La soldadura se aplica con brocha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El tubo penetra dentro del accesorio, y se gira media vuelta una vez realizado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empalme de las partes. La soldadura se deja secar 15 minutos antes de mover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y 48 horas antes de someter la línea a la presión de prueba.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tuberías y accesorios deberán cumplir las normas ICONTEC para su construcción 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La red de suministro de agua es sometida a una prueba de presión constante de 150 PSI durante 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horas, para su aprobación final por parte del Interventor. La prueba de presión se hace antes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rellenar las zanjas, si se rellena antes de hacer la prueba se debe dejar todas las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expuestas.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prueba se ejecuta instalando manómetros en la parte inferior hasta que el manómetro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respectivo marque la presión antes indicada, la cual ha de permanecer constante durante mínimo 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gastos de reparaciones debido a la mala calidad y fallas en la instalación de las tuberías son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cuenta del Contratista.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Soldadura liquida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Limpiador removedor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los puntos hidráulicos debidamente ejecutada y recibida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por la interventoría. El valor será el precio unitario estipulado dentro del contrato 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4.1.34.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VÁLVULA EXPULSORA DE AIRE 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de la valvula expulsora de aire de 1” tendrán las siguientes características: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utilizará tubería y accesorios PVC presión RDE 21 para diámetros de 1" y superiores, RDE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Ø=3/4" y RDE 9 para Ø=1/2". Las uniones se harán mediante soldadura PVC.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el punto hidráulico se utilizará tubería y accesorios de PVC Presión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punto hidráulico se toma según la definición de APROCOF: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 el tramo vertical de tubería y accesorios desde la boca de abasto al aparato hasta el accesorio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empata con la red horizontal. Incluye recámara de aire y tapón de protección. No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conexiones de aparatos, ni resanes.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Antes de aplicarse la soldadura se limpiará el extremo del tubo y la campana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con limpiador removedor, aunque las superficies aparentemente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encuentren limpias.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cortes de los tubos se hacen con segueta y los extremos se lijan con lima o papel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lija. Los tubos, válvulas y demás accesorios se limpian de cualquier materia extraña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pueda haberse introducido durante o antes de la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Cada extremo abierto del tubo debe taponarse y quedar debidamente asegurados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cárcamos de concreto cuando las condiciones de la obra lo permitan.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tuberías colgantes se anclaran mediante el uso de abrazaderas.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tubería subterránea por zonas vehiculares deberá dejarse como mínimo una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profundidad de 60 centímetros a la clave y en zonas peatonales a 30 Cms. El fondo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zanja será una cama de arena de cinco (5) Cms. de espesor y deberá quedar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completamente liso y regular para evitar flexiones en la tubería. El relleno de la zanja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deberá estar libre de rocas y objetos punzantes, evitándose rellenar con arena y otros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que no permitan una buena compactación. La prueba del ramal no se hará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antes de 24 horas del soldado de las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mejor sistema para unir PVC es a base de soldadura líquida el cual ofrece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más seguras y resistentes que las roscadas. La soldadura se aplica con brocha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El tubo penetra dentro del accesorio, y se gira media vuelta una vez realizado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empalme de las partes. La soldadura se deja secar 15 minutos antes de mover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y 48 horas antes de someter la línea a la presión de prueba.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tuberías y accesorios deberán cumplir las normas ICONTEC para su construcción 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red de suministro de agua es sometida a una prueba de presión constante de 150 PSI durante 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horas, para su aprobación final por parte del Interventor. La prueba de presión se hace antes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rellenar las zanjas, si se rellena antes de hacer la prueba se debe dejar todas las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expuestas.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prueba se ejecuta instalando manómetros en la parte inferior hasta que el manómetro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respectivo marque la presión antes indicada, la cual ha de permanecer constante durante mínimo 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gastos de reparaciones debido a la mala calidad y fallas en la instalación de las tuberías son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cuenta del Contratista.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Soldadura liquida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Limpiador removedor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los puntos hidráulicos debidamente ejecutada y recibida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por la interventoría. El valor será el precio unitario estipulado dentro del contrato 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Escudo</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INSTALACIONES HIDRÁULICAS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4.2 PUNTOS HIDRÁULICOS DE AGUA FRIA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4.2.1-8.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PUNTOS HIDRAULICOS AGUA FRIA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el punto hidráulico se utilizará tubería y accesorios de PVC Presión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punto hidráulico se toma según la definición de APROCOF: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 el tramo vertical de tubería y accesorios desde la boca de abasto al aparato hasta el accesorio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empata con la red horizontal. Incluye recámara de aire y tapón de protección. No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conexiones de aparatos, ni resanes.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Antes de aplicarse la soldadura se limpiará el extremo del tubo y la campana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con limpiador removedor, aunque las superficies aparentemente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encuentren limpias.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cortes de los tubos se hacen con segueta y los extremos se lijan con lima o papel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lija. Los tubos, válvulas y demás accesorios se limpian de cualquier materia extraña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pueda haberse introducido durante o antes de la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Cada extremo abierto del tubo debe taponarse y quedar debidamente asegurados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cárcamos de concreto cuando las condiciones de la obra lo permitan.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tuberías colgantes se anclaran mediante el uso de abrazaderas.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tubería subterránea por zonas vehiculares deberá dejarse como mínimo una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profundidad de 60 centímetros a la clave y en zonas peatonales a 30 Cms. El fondo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zanja será una cama de arena de cinco (5) Cms. de espesor y deberá quedar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completamente liso y regular para evitar flexiones en la tubería. El relleno de la zanja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deberá estar libre de rocas y objetos punzantes, evitándose rellenar con arena y otros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que no permitan una buena compactación. La prueba del ramal no se hará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antes de 24 horas del soldado de las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mejor sistema para unir PVC es a base de soldadura líquida el cual ofrece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más seguras y resistentes que las roscadas. La soldadura se aplica con brocha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El tubo penetra dentro del accesorio, y se gira media vuelta una vez realizado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empalme de las partes. La soldadura se deja secar 15 minutos antes de mover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y 48 horas antes de someter la línea a la presión de prueba.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tuberías y accesorios deberán cumplir las normas ICONTEC para su construcción 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red de suministro de agua es sometida a una prueba de presión constante de 150 PSI durante 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horas, para su aprobación final por parte del Interventor. La prueba de presión se hace antes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rellenar las zanjas, si se rellena antes de hacer la prueba se debe dejar todas las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expuestas.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prueba se ejecuta instalando manómetros en la parte inferior hasta que el manómetro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respectivo marque la presión antes indicada, la cual ha de permanecer constante durante mínimo 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gastos de reparaciones debido a la mala calidad y fallas en la instalación de las tuberías son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cuenta del Contratista.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de diferentes diámetros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Soldadura liquida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Limpiador removedor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 puntos hidráulicos debidamente ejecutada y recibida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por la interventoría. El valor será el precio unitario estipulado dentro del contrato 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Escudo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INSTALACIONES HIDRÁULICAS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4.3 MONTAJE DE APARATOS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4.3.1.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SANITARIOS DE TANQUE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Las instalaciones para aparatos se harán de acuerdo con planos hidráulicos y a los detalles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arquitectónicos; el montaje de sanitarios se harán con acoflex de doble tuerca, con válvula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regulación rosca hembra de 1/2”.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general para el montaje de aparatos se seguirán las recomendaciones que aparecen en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catálogos de los fabricantes manteniéndose las dimensiones y cotas estipuladas en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arquitectónicos.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Acoflex de doble tuerca, con válvula de regulación rosca hembra de 1/2”.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Cemento Gris.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Cemento Blanco.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Arena.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red contra incendio.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4.3.2.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LAVAMANOS, INCLUYE GRIFERÍA COMPLETA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 Las instalaciones comunes para aparatos se harán de acuerdo con planos hidráulicos y a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detalles arquitectónicos; el montaje de lavamanos y lavaplatos se harán con Acoflex de doble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tuerca, con válvula de regulación rosca hembra de 1/2”.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En general para el montaje de aparatos se seguirán las recomendaciones que aparecen en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catálogos de los fabricantes manteniéndose las dimensiones y cotas estipuladas en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arquitectónicos.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Acoflex de doble tuerca, con válvula de regulación rosca hembra de 1/2”.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Cemento Gris.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Cemento Blanco.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Arena.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red contra incendio.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4.3.3.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SANITARIO FLUXOMETRO, INCLUYE VÁLVULA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ANTIVANDALISMO DE SENSOR Y GRIFERÍA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COMPLETA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para aparatos sanitarios con fluxómetro incluyendo la válvula anti vandálica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sensor y la grifería se harán de acuerdo con planos hidráulicos y a los detalles arquitectónicos;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montaje de sanitarioos se harán con Acoflex de doble tuerca, con válvula de regulación rosca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hembra de 1/2”.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general para el montaje de aparatos se seguirán las recomendaciones que aparecen en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catálogos de los fabricantes manteniéndose las dimensiones y cotas estipuladas en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arquitectónicos.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Acoflex de doble tuerca, con válvula de regulación rosca hembra de 1/2”.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Cemento Gris.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Cemento Blanco.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Arena.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red contra incendio.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4.3.4.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ORINAL FLUXOMETRO, INCLUYE VÁLVULA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ANTIVANDALISMO DE SENSOR Y GRIFERÍA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COMPLETA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para aparatos sanitarios con fluxómetro incluyendo la válvula anti vandálica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sensor y la grifería se harán de acuerdo con planos hidráulicos y a los detalles arquitectónicos;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montaje de orinales se harán con Acoflex de doble tuerca, con válvula de regulación rosca hembra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1/2”.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general para el montaje de aparatos se seguirán las recomendaciones que aparecen en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catálogos de los fabricantes manteniéndose las dimensiones y cotas estipuladas en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arquitectónicos.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Acoflex de doble tuerca, con válvula de regulación rosca hembra de 1/2”.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Cemento Gris.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Cemento Blanco.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Arena.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red contra incendio.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4.3.5.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LLAVE MANGUERA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de llaves manguera se harán con niples de hierro galvanizado, con grapas y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acuerdo con planos hidráulicos y a los detalles arquitectónicos.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general para el montaje se seguirán las recomendaciones que aparecen en los catálogos de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fabricantes manteniéndose las dimensiones y cotas estipuladas en los planos arquitectónicos.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Anaeróbico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HG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red contra incendio.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4.3.6.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DUCHA COMPLETA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de duchas se haran de acuerdo con planos hidráulicos y a los detalles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arquitectónicos.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general para el montaje se seguirán las recomendaciones que aparecen en los catálogos de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fabricantes manteniéndose las dimensiones y cotas estipuladas en los planos arquitectónicos.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Anaeróbico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HG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red contra incendio.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4.3.7.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LAVAPLATOS, INCLUYE GRIFERÍA COMPLETA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 Las instalaciones comunes para aparatos se harán de acuerdo con planos hidráulicos y a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detalles arquitectónicos; el montaje de lavaplatos se harán con Acoflex de doble tuerca, con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válvula de regulación rosca hembra de 1/2”.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general para el montaje de aparatos se seguirán las recomendaciones que aparecen en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catálogos de los fabricantes manteniéndose las dimensiones y cotas estipuladas en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arquitectónicos.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Acoflex de doble tuerca, con válvula de regulación rosca hembra de 1/2”.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Cemento Gris.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Cemento Blanco.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Arena.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red contra incendio.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4.3.8.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LLAVE MANGUERA PARA POCETA DE ASEO 1/2"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de llaves manguera se harán con niples de hierro galvanizado, con grapas y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acuerdo con planos hidráulicos y a los detalles arquitectónicos.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general para el montaje se seguirán las recomendaciones que aparecen en los catálogos de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fabricantes manteniéndose las dimensiones y cotas estipuladas en los planos arquitectónicos.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Anaeróbico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HG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red contra incendio.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4.3.9.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GABINETE DE INCENDIO TIPO III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comunes para aparatos se harán de acuerdo con planos hidráulicos y a los detalles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arquitectónicos.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utilizará gabinetes para conexión de 2. ½ " y 1 ½”.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general para el montaje de aparatos se seguirán las recomendaciones que aparecen en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catálogos de los fabricantes manteniéndose las dimensiones y cotas estipuladas en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arquitectónicos.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gabinetes contra incendio serán en lámina negra calibre 20, con puerta en lámina calibre 18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vidrio de 4 mm. y tendrá doble capa de pintura anticorrosiva.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Válvula de bronce en ángulo de ø=1-1/2".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Manguera fabricada en poliester y refuerzo interior en caucho para presiones de 300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PSI. de 30 Mts. de longitud y un diámetro de 1 1/2", con sus conexiones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correspondientes.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Llave Spanner con sus respectivos soportes.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Válvula de bronce en ángulo de ø=2-1/2 con tapa y cadena para bomberos.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(Opcional).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Extintor de 10 libras de polvo químico seco con válvula reguladora de descarga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manómetro.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Un hacha de 4-1/2 libras.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Una percha para mangueras de 30 Mts. de longitud.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Un extremo de la manguera se instalará una boquilla de chorro directo y niebla.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red contra incendio.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4.3.10.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SIAMESA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comunes para aparatos se harán de acuerdo con planos hidráulicos y a los detalles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arquitectónicos.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general para el montaje se seguirán las recomendaciones que aparecen en los catálogos de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fabricantes manteniéndose las dimensiones y cotas estipuladas en los planos arquitectónicos.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Anaeróbico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red contra incendio.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4.3.11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MONTAJE DE VÁLVULA EXPULSORA DE AIRE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comunes para aparatos se harán de acuerdo con planos hidráulicos y a los detalles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arquitectónicos.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general para el montaje se seguirán las recomendaciones que aparecen en los catálogos de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fabricantes manteniéndose las dimensiones y cotas estipuladas en los planos arquitectónicos.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Anaeróbico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red contra incendio.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Escudo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INSTALACIONES HIDRÁULICAS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4.4 REDES DE AGUAS LLUVIAS, NEGRAS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REVENTILACIONES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4.4.1-4.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TUBERIA DE PVC SANITARIA 6”, 4”, 3”, 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en este material tendrán las siguientes características: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Deberán cumplir las normas ASTM 26665-68 y CS 272-65 y las normas ICONTEC.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general para su instalación se seguirán las recomendaciones que aparecen en los catálogos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fabricantes.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extremos de la tubería y el interior de los accesorios se limpiarán previamente con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limpiador PVC aunque aparentemente se encuentren limpios y luego se procederá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unirlos mediante soldadura PVC o similar.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la unión del tubo y accesorio deberá quedar un delgado cordón de soldadura.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Después de efectuarse la unión deberá dejarse estático el ramal durante 15 minutos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 probarse la red antes de 24 horas.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tuberías verticales por muros deberán ser recubiertas con pañete de espesor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mínimo de dos centímetros.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tuberías que van por circulación de vehículos y objetos pesados deben enterrarse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 una profundidad mínima de 60 Cms. en una cama de arena o recebo libre de piedras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 elementos agudos.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los sitios donde sea necesario cruzar vigas de cimentación o vigas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deberá dejarse un pase en tubería de mayor diámetro o recubrir la tubería con material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blando que la aísle de los esfuerzos estructurales. La colocación de estos pases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 hacer en coordinación con el Ingeniero de estructuras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general se debe cumplir con lo estipulado en la sección C.6.3. del CODIGO COLOMBIANO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CONSTRUCCIONES SISMO-RESISTENTES.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Soldadura liquida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Limpiador removedor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la tubería debidamente ejecutada y recibida a satisfacción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la 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4.4.5-8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TUBERIA DE PVC LIVIANA 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en este material tendrán las siguientes características: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Deberán cumplir las normas ASTM 26665-68 y CS 272-65 y las normas ICONTEC.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general para su instalación se seguirán las recomendaciones que aparecen en los catálogos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fabricantes.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extremos de la tubería y el interior de los accesorios se limpiarán previamente con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limpiador PVC aunque aparentemente se encuentren limpios y luego se procederá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unirlos mediante soldadura PVC o similar.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la unión del tubo y accesorio deberá quedar un delgado cordón de soldadura.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Después de efectuarse la unión deberá dejarse estático el ramal durante 15 minutos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 probarse la red antes de 24 horas.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tuberías verticales por muros deberán ser recubiertas con pañete de espesor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mínimo de dos centímetros.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tuberías que van por circulación de vehículos y objetos pesados deben enterrarse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 una profundidad mínima de 60 Cms. en una cama de arena o recebo libre de piedras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 elementos agudos.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los sitios donde sea necesario cruzar vigas de cimentación o vigas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deberá dejarse un pase en tubería de mayor diámetro o recubrir la tubería con material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blando que la aísle de los esfuerzos estructurales. La colocación de estos pases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 hacer en coordinación con el Ingeniero de estructuras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general se debe cumplir con lo estipulado en la sección C.6.3. del CODIGO COLOMBIANO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CONSTRUCCIONES SISMO-RESISTENTES.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Soldadura liquida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Limpiador removedor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 tubería debidamente ejecutada y recibida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por la interventoría. El valor será el precio unitario estipulado dentro del contrato 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4.4.9-12.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PVC SANITARIA 6”, 4”, 3”,2”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en este material tendrán las siguientes características: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Deberán cumplir las normas ASTM 26665-68 y CS 272-65 y las normas ICONTEC.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general para su instalación se seguirán las recomendaciones que aparecen en los catálogos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fabricantes.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extremos de la tubería y el interior de los accesorios se limpiarán previamente con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limpiador PVC aunque aparentemente se encuentren limpios y luego se procederá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unirlos mediante soldadura PVC o similar.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la unión del tubo y accesorio deberá quedar un delgado cordón de soldadura.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Después de efectuarse la unión deberá dejarse estático el ramal durante 15 minutos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 probarse la red antes de 24 horas.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tuberías verticales por muros deberán ser recubiertas con pañete de espesor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mínimo de dos centímetros.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tuberías que van por circulación de vehículos y objetos pesados deben enterrarse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 una profundidad mínima de 60 Cms. en una cama de arena o recebo libre de piedras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 elementos agudos.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los sitios donde sea necesario cruzar vigas de cimentación o vigas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deberá dejarse un pase en tubería de mayor diámetro o recubrir la tubería con material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blando que la aísle de los esfuerzos estructurales. La colocación de estos pases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 hacer en coordinación con el Ingeniero de estructuras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general se debe cumplir con lo estipulado en la NSR 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Soldadura liquida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Limpiador removedor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los accesorios debidamente ejecutados y recibidos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por la interventoría. El valor será el precio unitario estipulado dentro del contrato 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4.4.13-16.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ABRAZADERAS 6”, 4”, 3”, 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Las tuberías de suministro y desagües que van colgantes se soportarán con abrazaderas tipo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pera, en U, o tipo trapecio.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Para las tuberías verticales por ducto se utilizarán abrazaderas tipo mordaza (platina).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Para el soporte de varias tuberías que están al mismo nivel se utilizarán celosías construidas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ángulo y cada tubo se soportará a esta con abrazadera en varilla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Las abrazaderas se instalarán según el espaciamiento recomendado que aparece en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siguiente tabla: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Diámetro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Distancia en metros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½”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1.50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¾”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1.50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1.70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1.70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2.00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2.00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2.00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2.00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2.00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Varilla Roscada Zincada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Chazo Multiuso.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Taladro Percutor.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4.4.17.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EXCAVACIÓN EN MATERIAL COMÚN, SIN RETIRO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M3 – Metro Cúbico.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zanjas deberán excavarse a lo largo de los alineamientos de las tuberías que se indican en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anchos de las zanjas para las excavaciones serán: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DIAMETRO ANCHO ZANJA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TUBERIA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3”-4” 0.45m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6” 0.50m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8” 0.60m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RELLENOS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materiales que se utilizaran para rellenar las zanjas después de instaladas las tuberías, podrán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ser los llamados comunes o seleccionados. El material seleccionado se colocara encima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relleno de cimentación.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cimentación de las tuberías para las redes exteriores en tuberías de cemento será con material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granular desde el eje de las tuberías hasta 10cms bajo la cota del lomo inferior.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las tuberías de PVCS la cimentación será una capa de 10cms en recebo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excavaciones.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cúbico (M3)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4.4.18.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RELLENO MATERIAL SELECCIONADO DE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EXCAVACIÓN.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M3 – Metro Cúbico.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zanjas deberán excavarse a lo largo de los alineamientos de las tuberías que se indican en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anchos de las zanjas para las excavaciones serán: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DIAMETRO ANCHO ZANJA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TUBERIA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3”-4” 0.45m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6” 0.50m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8” 0.60m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RELLENOS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materiales que se utilizaran para rellenar las zanjas después de instaladas las tuberías, podrán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ser los llamados comunes o seleccionados. El material seleccionado se colocara encima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relleno de cimentación.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cimentación de las tuberías para las redes exteriores en tuberías de cemento será con material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granular desde el eje de las tuberías hasta 10cms bajo la cota del lomo inferior.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las tuberías de PVCS la cimentación será una capa de 10cms en recebo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excavaciones.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cúbico (M3)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4.4.19.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RETIRO DE SOBRANTES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M3 – Metro Cúbico.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retiro de sobrantes se hará en la zona especificada por la interventoría dentro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excavaciones.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cúbico (M3) de material sobrante debidamente retirado y recibido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por la interventoría. El valor será el precio unitario estipulado dentro del contrato 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ÍTEM 4.4.20- 22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TUBERIAS PVC ALC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tuberías PVC ALC de 6”, 8”, 10”, 12” y 16”.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en este material tendrán las siguientes características: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Deberán cumplir las normas ASTM 26665-68 y CS 272-65 y las normas ICONTEC.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general para su instalación se seguirán las recomendaciones que aparecen en los catálogos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fabricantes.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extremos de la tubería y el interior de los accesorios se limpiarán previamente con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limpiador PVC aunque aparentemente se encuentren limpios y luego se procederá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unirlos mediante soldadura PVC o similar.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la unión del tubo y accesorio deberá quedar un delgado cordón de soldadura.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Después de efectuarse la unión deberá dejarse estático el ramal durante 15 minutos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 probarse la red antes de 24 horas.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tuberías verticales por muros deberán ser recubiertas con pañete de espesor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mínimo de dos centímetros.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tuberías que van por circulación de vehículos y objetos pesados deben enterrarse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 una profundidad mínima de 60 Cms. en una cama de arena o recebo libre de piedras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 elementos agudos.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los sitios donde sea necesario cruzar vigas de cimentación o vigas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deberá dejarse un pase en tubería de mayor diámetro o recubrir la tubería con material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blando que la aísle de los esfuerzos estructurales. La colocación de estos pases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 hacer en coordinación con el Ingeniero de estructuras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general se debe cumplir con lo estipulado en el CODIGO COLOMBIANO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CONSTRUCCIONES SISMO-RESISTENTES.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de diferentes diámetros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Soldadura liquida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Limpiador removedor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la tubería debidamente ejecutada y recibida a satisfacción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la 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4.5.1.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SALIDA SANITARIO PARA SANITARIO 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utilizará tubería y accesorios de PVC Sanitaria.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punto sanitarios se toma según la definición de APROCOF: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incluye desde la descarga de cada aparato hasta la llegada al accesorio (incluido) a nivel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placa ó cielorraso (Incluye el sosco provisional y la tapa de protección de la boca sanitaria).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resanes.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ser necesario instalar pases en la estructura, se debe solicitar el concepto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Ingeniero calculista.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ventilaciones y reventilaciones se utilizará tubería de PVC Liviana.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Soldadura liquida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Limpiador removedor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4.5.2.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SALIDA ORINAL 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utilizará tubería y accesorios de PVC Sanitaria.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punto sanitarios se toma según la definición de APROCOF: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incluye desde la descarga de cada aparato hasta la llegada al accesorio (incluido) a nivel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placa ó cielorraso (Incluye el sosco provisional y la tapa de protección de la boca sanitaria).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resanes.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ser necesario instalar pases en la estructura, se debe solicitar el concepto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Ingeniero calculista.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ventilaciones y reventilaciones se utilizará tubería de PVC Liviana.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Soldadura liquida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Limpiador removedor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4.5.3.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SALIDA LAVAMANOS 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utilizará tubería y accesorios de PVC Sanitaria.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punto sanitarios se toma según la definición de APROCOF: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incluye desde la descarga de cada aparato hasta la llegada al accesorio (incluido) a nivel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placa ó cielorraso (Incluye el sosco provisional y la tapa de protección de la boca sanitaria).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resanes.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ser necesario instalar pases en la estructura, se debe solicitar el concepto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Ingeniero calculista.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ventilaciones y reventilaciones se utilizará tubería de PVC Liviana.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Soldadura liquida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Limpiador removedor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4.5.4.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SALIDA LAVAPLATOS 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utilizará tubería y accesorios de PVC Sanitaria.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punto sanitarios se toma según la definición de APROCOF: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Se incluye desde la descarga de cada aparato hasta la llegada al accesorio (incluido) a nivel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placa ó cielorraso (Incluye el sosco provisional y la tapa de protección de la boca sanitaria).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resanes.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ser necesario instalar pases en la estructura, se debe solicitar el concepto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Ingeniero calculista.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ventilaciones y reventilaciones se utilizará tubería de PVC Liviana.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Soldadura liquida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Limpiador removedor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4.5.5.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SALIDA DUCHA 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Se utilizará tubería y accesorios de PVC Sanitaria.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punto sanitarios se toma según la definición de APROCOF: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incluye desde la descarga de cada aparato hasta la llegada al accesorio (incluido) a nivel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placa ó cielorraso (Incluye el sosco provisional y la tapa de protección de la boca sanitaria).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resanes.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ser necesario instalar pases en la estructura, se debe solicitar el concepto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Ingeniero calculista.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ventilaciones y reventilaciones se utilizará tubería de PVC Liviana.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Soldadura liquida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Limpiador removedor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4.5.5.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SALIDA SIFÓN 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utilizará tubería y accesorios de PVC Sanitaria.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punto sanitarios se toma según la definición de APROCOF: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incluye desde la descarga de cada aparato hasta la llegada al accesorio (incluido) a nivel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placa ó cielorraso (Incluye el sosco provisional y la tapa de protección de la boca sanitaria).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resanes.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ser necesario instalar pases en la estructura, se debe solicitar el concepto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Ingeniero calculista.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ventilaciones y reventilaciones se utilizará tubería de PVC Liviana.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Soldadura liquida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Limpiador removedor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4.5.6.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SALIDA SIFÓN 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utilizará tubería y accesorios de PVC Sanitaria.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punto sanitarios se toma según la definición de APROCOF: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incluye desde la descarga de cada aparato hasta la llegada al accesorio (incluido) a nivel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placa ó cielorraso (Incluye el sosco provisional y la tapa de protección de la boca sanitaria).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resanes.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ser necesario instalar pases en la estructura, se debe solicitar el concepto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Ingeniero calculista.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ventilaciones y reventilaciones se utilizará tubería de PVC Liviana.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Soldadura liquida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Limpiador removedor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4.5.6.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SALIDA SIFÓN 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utilizará tubería y accesorios de PVC Sanitaria.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punto sanitarios se toma según la definición de APROCOF: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incluye desde la descarga de cada aparato hasta la llegada al accesorio (incluido) a nivel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placa ó cielorraso (Incluye el sosco provisional y la tapa de protección de la boca sanitaria).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resanes.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ser necesario instalar pases en la estructura, se debe solicitar el concepto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Ingeniero calculista.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ventilaciones y reventilaciones se utilizará tubería de PVC Liviana.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Soldadura liquida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Limpiador removedor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4. ITEM 4.5.7.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SALIDA SIFÓN CON TAPÓN 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utilizará tubería y accesorios de PVC Sanitaria.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punto sanitarios se toma según la definición de APROCOF: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incluye desde la descarga de cada aparato hasta la llegada al accesorio (incluido) a nivel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placa ó cielorraso (Incluye el sosco provisional y la tapa de protección de la boca sanitaria).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resanes.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ser necesario instalar pases en la estructura, se debe solicitar el concepto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Ingeniero calculista.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ventilaciones y reventilaciones se utilizará tubería de PVC Liviana.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Soldadura liquida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Limpiador removedor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4.5.8.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SOPORTES EN PLACA.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Las tuberías de suministro y desagües que van colgantes se soportarán con abrazaderas tipo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pera, en U, o tipo trapecio.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Para las tuberías verticales por ducto se utilizarán abrazaderas tipo mordaza (platina).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Para el soporte de varias tuberías que están al mismo nivel se utilizarán celosías construidas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ángulo y cada tubo se soportará a esta con abrazadera en varilla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Las abrazaderas se instalarán según el espaciamiento recomendado que aparece en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siguiente tabla: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Diámetro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Distancia en metros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½”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1.50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¾”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1.50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1.70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1.70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2.00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2.00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2.00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2.00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2.00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Varilla Roscada Zincada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Chazo Multiuso.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Taladro Percutor.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4.6.1.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CAJAS DE INSPECCION 0.60M x 0.60M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MARCO Y CONTRA MARCO.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fondo de la excavación destinada a las cajas de inspección, se cubre con una capa de recebo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compactado de 10 centímetros de espesor sobre la cual se funde una base de concreto simple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2.000 PSI, de ocho (8) centímetros de espesor.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paredes se construyen con ladrillo tolete recocido, el cual se pega con mortero 1:4 y se reviste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interiormente con una capa de mortero 1:4 impermeabilizado de 2 centímetros de espesor.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Sobre la base de la cámara se constituyen las bateas o cañuelas, de profundidad igual a 1/3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diámetro del tubo de salida y en la dirección del flujo, con un 5% de pendiente.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cotas de clave son suministradas al Contratista con anterioridad a la iniciación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Las cajas de inspección se cierran con tapas de concreto reforzado de 3.000 PSI; hierro: 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½”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ambos sentidos, las cuales están provistas de un marco en ángulo y dos argollas en acero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media pulgada de diámetro.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de 2.000 PSI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Ladrillo tolete recocido.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1:4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Acero de refuerzo de 60.000 PSI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Marco en ángulo de 3/16” x 11/2“ x 11/2“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Argolla de acero de ½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de 3.000 PSI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Impermeabilizante integral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4.6.2.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CAJAS DE INSPECCION 0.80Mx 0.80M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MARCO Y CONTRA MARCO.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fondo de la excavación destinada a las cajas de inspección, se cubre con una capa de recebo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compactado de 10 centímetros de espesor sobre la cual se funde una base de concreto simple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2.000 PSI, de ocho (8) centímetros de espesor.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paredes se construyen con ladrillo tolete recocido, el cual se pega con mortero 1:4 y se reviste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interiormente con una capa de mortero 1:4 impermeabilizado de 2 centímetros de espesor.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Sobre la base de la cámara se constituyen las bateas o cañuelas, de profundidad igual a 1/3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diámetro del tubo de salida y en la dirección del flujo, con un 5% de pendiente.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cotas de clave son suministradas al Contratista con anterioridad a la iniciación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Las cajas de inspección se cierran con tapas de concreto reforzado de 3.000 PSI; hierro: 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½”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ambos sentidos, las cuales están provistas de un marco en ángulo y dos argollas en acero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media pulgada de diámetro.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de 2.000 PSI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Ladrillo tolete recocido.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1:4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Acero de refuerzo de 60.000 PSI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Marco en ángulo de 3/16” x 11/2“ x 11/2“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Argolla de acero de ½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de 3.000 PSI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Impermeabilizante integral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4.6.3.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CAJAS DE INSPECCION 1.0Mx 1.0M INCLUYE MARCO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 CONTRA MARCO.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fondo de la excavación destinada a las cajas de inspección, se cubre con una capa de recebo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compactado de 10 centímetros de espesor sobre la cual se funde una base de concreto simple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2.000 PSI, de ocho (8) centímetros de espesor.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paredes se construyen con ladrillo tolete recocido, el cual se pega con mortero 1:4 y se reviste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interiormente con una capa de mortero 1:4 impermeabilizado de 2 centímetros de espesor.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Sobre la base de la cámara se constituyen las bateas o cañuelas, de profundidad igual a 1/3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diámetro del tubo de salida y en la dirección del flujo, con un 5% de pendiente.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cotas de clave son suministradas al Contratista con anterioridad a la iniciación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Las cajas de inspección se cierran con tapas de concreto reforzado de 3.000 PSI; hierro: 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½”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ambos sentidos, las cuales están provistas de un marco en ángulo y dos argollas en acero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media pulgada de diámetro.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de 2.000 PSI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Ladrillo tolete recocido.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1:4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Acero de refuerzo de 60.000 PSI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Marco en ángulo de 3/16” x 11/2“ x 11/2“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Argolla de acero de ½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de 3.000 PSI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Impermeabilizante integral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4.6.4.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CAJAS DE INSPECCION 1.2Mx 1.2M INCLUYE MARCO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 CONTRA MARCO.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fondo de la excavación destinada a las cajas de inspección, se cubre con una capa de recebo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compactado de 10 centímetros de espesor sobre la cual se funde una base de concreto simple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2.000 PSI, de ocho (8) centímetros de espesor.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paredes se construyen con ladrillo tolete recocido, el cual se pega con mortero 1:4 y se reviste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interiormente con una capa de mortero 1:4 impermeabilizado de 2 centímetros de espesor.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Sobre la base de la cámara se constituyen las bateas o cañuelas, de profundidad igual a 1/3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diámetro del tubo de salida y en la dirección del flujo, con un 5% de pendiente.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cotas de clave son suministradas al Contratista con anterioridad a la iniciación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Las cajas de inspección se cierran con tapas de concreto reforzado de 3.000 PSI; hierro: 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½”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ambos sentidos, las cuales están provistas de un marco en ángulo y dos argollas en acero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media pulgada de diámetro.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de 2.000 PSI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Ladrillo tolete recocido.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1:4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Acero de refuerzo de 60.000 PSI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Marco en ángulo de 3/16” x 11/2“ x 11/2“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Argolla de acero de ½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de 3.000 PSI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Impermeabilizante integral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4.6.5.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CONSTRUCCIÓN POZO A.N., HPROM.= 2.50 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Ejecución de POZO DE AGUAS NEGRAS =2,5M.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Esta especificación establece los aspectos relacionados con la ejecución de todos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trabajos, condiciones de recibo, medidas, tolerancias y pago de las actividades de construcción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los pozos de inspección con o sin cámara de caída.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la ejecución de todos los trabajos el contratista deberá tener en cuenta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indicaciones de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el diseño y construcción de pozos de inspección y estructuras de conexión deben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seguirse las indicaciones de la norma técnica de la UNIVERSIDAD MILITAR NUEVA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GRANADA Pozos de inspección.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la instalación de las cámaras de inspección prefabricadas, deberá seguirse las indicaciones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a través de la Interventoría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autorizará el pago de los pozos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inspección y estructuras de conexión, cuando el Contratista haya completado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de la misma los trabajos indicados en este numeral. Para ello debe tener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cuenta los documentos citados a continuación, de acuerdo con el siguiente orden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prioridad: planos del proyecto, especificaciones técnicas, normas técnicas o instrucciones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 Los pozos de inspección y las estructuras de conexión a satisfacción de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completamente terminados y/o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instalados, incluido la colocación de la tapa de acuerdo con las indicaciones de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a través de la Interventoría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 Entrega a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del certificado de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conformidad con las normas de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o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técnica correspondiente, de los materiales requeridos para la ejecución de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obra; para ello debe tener en cuenta las indicaciones de la UNIVERSIDAD MILITAR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NUEVA GRANADA a través de la Interventoría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ACTIVIDADES QUE SE MIDEN Y PAGAN DE ACUERDO CON OTRAS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siguientes trabajos, que se deben realizar para completar esta parte de la obra,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medirán y pagarán según se establece a continuación: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 La excavación de los pozos o estructuras de conexión se pagará de acuerdo con lo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establecido en la especificación de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Excavaciones, protección temporal de taludes, demoliciones y traslado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 Los rellenos alrededor de los pozos o estructuras de conexión se pagará de acuerdo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lo establecido en la especificación de la UNIVERSIDAD MILITAR NUEVA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GRANADA Rellenos,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 El suministro de las tapas y las placas circulares de cubierta para pozo de inspección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pagarán de acuerdo con lo establecido en la especificación de la UNIVERSIDAD </w:t>
      </w:r>
    </w:p>
    <w:p w:rsidR="00BF5E92" w:rsidRPr="0052276D" w:rsidRDefault="0010607E" w:rsidP="0052276D">
      <w:pPr>
        <w:pStyle w:val="Textosinformato"/>
        <w:jc w:val="both"/>
        <w:rPr>
          <w:rFonts w:asciiTheme="minorHAnsi" w:hAnsiTheme="minorHAnsi" w:cstheme="minorHAnsi"/>
        </w:rPr>
      </w:pPr>
      <w:r>
        <w:rPr>
          <w:rFonts w:asciiTheme="minorHAnsi" w:hAnsiTheme="minorHAnsi" w:cstheme="minorHAnsi"/>
        </w:rPr>
        <w:t>PEDAGOGICA Y TECNOLOGICA DE COLOMBIA</w:t>
      </w:r>
      <w:r w:rsidR="00BF5E92" w:rsidRPr="0052276D">
        <w:rPr>
          <w:rFonts w:asciiTheme="minorHAnsi" w:hAnsiTheme="minorHAnsi" w:cstheme="minorHAnsi"/>
        </w:rPr>
        <w:t xml:space="preserve"> Suministros de accesorios y elementos de reposición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redes hidráulicas.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 La tubería que conforma la chimenea de la cámara de inspección prefabricada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pagará de acuerdo con la especificación de la UNIVERSIDAD MILITAR NUEVA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GRANADA Instalación de tuberías.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Acero de refuerzo pdr 60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para pozos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Tapa de acceso en ferroconcreto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Escaleras tipo gato en varilla de acero 3/4"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Agarraderas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4.6.6.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CONSTRUCCIÓN POZO A.L., HPROM.= 3.50 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Ejecución de POZO DE AGUAS NEGRAS =3,5M.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Esta especificación establece los aspectos relacionados con la ejecución de todos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trabajos, condiciones de recibo, medidas, tolerancias y pago de las actividades de construcción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los pozos de inspección con o sin cámara de caída.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la ejecución de todos los trabajos el contratista deberá tener en cuenta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indicaciones de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el diseño y construcción de pozos de inspección y estructuras de conexión deben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seguirse las indicaciones de la norma técnica de la UNIVERSIDAD MILITAR NUEVA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GRANADA Pozos de inspección.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la instalación de las cámaras de inspección prefabricadas, deberá seguirse las indicaciones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a través de la Interventoría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autorizará el pago de los pozos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inspección y estructuras de conexión, cuando el Contratista haya completado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de la misma los trabajos indicados en este numeral. Para ello debe tener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cuenta los documentos citados a continuación, de acuerdo con el siguiente orden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prioridad: planos del proyecto, especificaciones técnicas, normas técnicas o instrucciones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 Los pozos de inspección y las estructuras de conexión a satisfacción de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completamente terminados y/o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instalados, incluido la colocación de la tapa de acuerdo con las indicaciones de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a través de la Interventoría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 Entrega a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del certificado de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conformidad con las normas de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o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técnica correspondiente, de los materiales requeridos para la ejecución de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obra; para ello debe tener en cuenta las indicaciones de la UNIVERSIDAD MILITAR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NUEVA GRANADA a través de la Interventoría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ACTIVIDADES QUE SE MIDEN Y PAGAN DE ACUERDO CON OTRAS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siguientes trabajos, que se deben realizar para completar esta parte de la obra,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medirán y pagarán según se establece a continuación: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 La excavación de los pozos o estructuras de conexión se pagará de acuerdo con lo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establecido en la especificación de la UNIVERSIDAD </w:t>
      </w:r>
      <w:r w:rsidR="0010607E">
        <w:rPr>
          <w:rFonts w:asciiTheme="minorHAnsi" w:hAnsiTheme="minorHAnsi" w:cstheme="minorHAnsi"/>
        </w:rPr>
        <w:t>PEDAGOGICA Y TECNOLOGICA DE COLOMBIA</w:t>
      </w: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Excavaciones, protección temporal de taludes, demoliciones y traslado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 Los rellenos alrededor de los pozos o estructuras de conexión se pagará de acuerdo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lo establecido en la especificación de la UNIVERSIDAD MILITAR NUEVA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GRANADA Rellenos,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c) El suministro de las tapas y las placas circulares de cubierta para pozo de inspección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pagarán de acuerdo con lo establecido en la especificación de la UNIVERSIDAD </w:t>
      </w:r>
    </w:p>
    <w:p w:rsidR="00BF5E92" w:rsidRPr="0052276D" w:rsidRDefault="0010607E" w:rsidP="0052276D">
      <w:pPr>
        <w:pStyle w:val="Textosinformato"/>
        <w:jc w:val="both"/>
        <w:rPr>
          <w:rFonts w:asciiTheme="minorHAnsi" w:hAnsiTheme="minorHAnsi" w:cstheme="minorHAnsi"/>
        </w:rPr>
      </w:pPr>
      <w:r>
        <w:rPr>
          <w:rFonts w:asciiTheme="minorHAnsi" w:hAnsiTheme="minorHAnsi" w:cstheme="minorHAnsi"/>
        </w:rPr>
        <w:t>PEDAGOGICA Y TECNOLOGICA DE COLOMBIA</w:t>
      </w:r>
      <w:r w:rsidR="00BF5E92" w:rsidRPr="0052276D">
        <w:rPr>
          <w:rFonts w:asciiTheme="minorHAnsi" w:hAnsiTheme="minorHAnsi" w:cstheme="minorHAnsi"/>
        </w:rPr>
        <w:t xml:space="preserve"> Suministros de accesorios y elementos de reposición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redes hidráulicas.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 La tubería que conforma la chimenea de la cámara de inspección prefabricada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pagará de acuerdo con la especificación de la UNIVERSIDAD MILITAR NUEVA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GRANADA Instalación de tuberías.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Acero de refuerzo pdr 60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para pozos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Tapa de acceso en ferroconcreto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Escaleras tipo gato en varilla de acero 3/4"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Agarraderas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4.6.7.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CÁRCAMO PARA AGUAS LLUVIAS, INCLUYE REJILLA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CONCRETO S/DISEÑO, INCLUYE MARCO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ÁNGULO DE 2" * 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Cárcamo 0.60 de ancho, en concreto según diseño, incluye rejilla Concreto – Angulo 2” x 2”,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sitios especificados, según localización y dimensiones expresadas.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consultar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repasar ubicación de reforzamiento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las zonas.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Ubicar refuerzos previamente embebidos en la estructura, traslapar refuerzos verticales.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boquilleras y guías.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Traslapos.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concreto y humedecer yacimientos.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Sentar carcamos y retirar sobrantes de la mezcla.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refuerzos horizontales.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juntas de control, de construcción y unión de elementos estructurales y 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plomos y alineamientos.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superficies enchapadas.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Verificación de cumplimiento de calidad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requeridos para la adecuada ejecución de la actividad.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requerido para la adecuada ejecución de la actividad.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X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X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 Carcamo debidamente ejecutado y aceptado por la Interventoría,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previa verificación de las tolerancias para aceptación y de los requisitos mínimos establecidos.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la ejecución real en obra. El valor será el precio unitario estipulado y su costo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requeridos para ejecutar la actividad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requeridos para ejecutar la actividad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o a su terminación, las obras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consideraran como mal ejecutadas. En este evento, el Constructor deberá reconstruirlas a su costo y sin que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4.8.1.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TUBERIAS DE ACERO 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en este material tendrán las siguientes características: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utilizará tubería de acero que cumplan las normas ICONTEC y AWWA y la norma C-201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lámina de acero con soldadura eléctrica en espiral o longitudinal.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diámetros de 1.1/2” e inferiores se utilizaran uniones con rosca. Para diámetros superiores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serán tipo ranurado.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presión de prueba será de 150 PSI por lapso no menor a dos horas. En caso de presentarse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fuga en un accesorio o tramo, este deberá ser reemplazado por otro nuevo.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de Acero de diferentes diámetros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Eterna.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Teflón.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Anaeróbico.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en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4.8.2.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TUBERIAS DE ACERO 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en este material tendrán las siguientes características: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utilizará tubería de acero que cumplan las normas ICONTEC y AWWA y la norma C-201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lámina de acero con soldadura eléctrica en espiral o longitudinal.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diámetros de 1.1/2” e inferiores se utilizaran uniones con rosca. Para diámetros superiores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serán tipo ranurado.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presión de prueba será de 150 PSI por lapso no menor a dos horas. En caso de presentarse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fuga en un accesorio o tramo, este deberá ser reemplazado por otro nuevo.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de Acero de diferentes diámetros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Eterna.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Teflón.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Anaeróbico.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en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4.8.3.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DE ACERO 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en este material tendrán las siguientes características: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utilizará tubería de acero que cumplan las normas ICONTEC y AWWA y la norma C-201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lámina de acero con soldadura eléctrica en espiral o longitudinal.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diámetros de 1.1/2” e inferiores se utilizaran uniones con rosca. Para diámetros superiores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serán tipo ranurado.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presión de prueba será de 150 PSI por lapso no menor a dos horas. En caso de presentarse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fuga en un accesorio o tramo, este deberá ser reemplazado por otro nuevo.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de Acero de diferentes diámetros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Eterna.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Teflón.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Anaeróbico.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en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4.8.4.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DE ACERO 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en este material tendrán las siguientes características: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utilizará tubería de acero que cumplan las normas ICONTEC y AWWA y la norma C-201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lámina de acero con soldadura eléctrica en espiral o longitudinal.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diámetros de 1.1/2” e inferiores se utilizaran uniones con rosca. Para diámetros superiores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serán tipo ranurado.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presión de prueba será de 150 PSI por lapso no menor a dos horas. En caso de presentarse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fuga en un accesorio o tramo, este deberá ser reemplazado por otro nuevo.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de Acero de diferentes diámetros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Eterna.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Teflón.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Sellante Anaeróbico.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en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4.8.5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CHEQUES 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(Registros, cheques, etc.) De 4” serán en cuerpo total en hierro y asiento en bronce,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uniones para flanche que cumplan las normas A.S.A. Estas válvulas tendrán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trabajo de 180 PSI.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inferiores a 3" que irán en las redes de distribución de agua potable serán de cuerpo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total en bronce. Las uniones serán roscadas.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que quedan incrustadas en los muros llevarán al frente una tapa metálica de 20 x 20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cm., cromadas del tipo levantable.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de paso directo serán de tipo cortina red white, kitz o similar. Estas se emplearán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cuarto de bombas y como control a cada una de las unidades sanitarias en diámetros mayores 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iguales a 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de bola serán tipo CIM-20 INSA, ITAP, y se emplearán como control a cada una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unidades sanitarias para diámetros inferiores a 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CHEQUES: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Serán de cuerpo total en hierro y asiento en bronce del tipo amortiguado para evitar el golpe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ariete. Las válvulas serán de tipo Jenkins, Crane o Walworth y serán diseñadas para soportar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presiones de trabajo hasta de 200 PSI.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que queden en cielorraso deberán quedar señaladas con tapa de fácil acceso.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instalarán de acuerdo con las especificaciones anteriores y en los sitios indicados en los planos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Registros de Paso Directo Roscados de diferentes diámetros.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Eterna.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Teflón.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Anaeróbico.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4.8.6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SIAMESA 3"*2,1/2"*2,1/2"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SIAMESAS: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sistema estará provisto de siamesas para conexiones de los bomberos.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siamesas serán construidas en bronce de cuerpo recto con sus cadenas, tapones y tapas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correspondientes.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tapa será en bronce cromado y en aluminio anodizado.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que queden en cielorraso deberán quedar señaladas con tapa de fácil acceso.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instalarán de acuerdo con las especificaciones anteriores y en los sitios indicados en los planos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Registros de Paso Directo Roscados de diferentes diámetros.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Eterna.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Teflón.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Anaeróbico.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4.8.7.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VÁLVULA DE 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Sukministro e instalación de válvula de 3” para la red de incendio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Registros de Paso Directo Roscados de diferentes diámetros.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Eterna.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Teflón.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Anaeróbico.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4.8.8.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VÁLVULA EXPULSORA DE AIRE 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Eliminador de aire u objeto que cumpla el concepto de purga en la tubería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que queden en cielorraso deberán quedar señaladas con tapa de fácil acceso.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instalarán de acuerdo con las especificaciones anteriores y en los sitios indicados en los planos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Registros de Paso Directo Roscados de diferentes diámetros.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Eterna.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Teflón.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Anaeróbico.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4.9.1.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CONEXIÓN A RED GENERAL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conexión a red general.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y conexión hidráulica para el suministro de agua por parte de la Empresa de Acueducto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 Alcantarillado.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disposiciones y normas de la Empresa de Acueducto y Alcantarillado.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Solicitar cambio de conexión de servicios provisionales a definitivos.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Estudiar exigencias de suministro para el proyecto.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Determinar diámetros de acometidas.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servicio para consumo de las unidades diseñadas en el proyecto.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y accesorios en PVC ó HG para suministro.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y materiales para el correcto funcionamiento de la instalación.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Reglamento de la Empresa de Acueducto y Alcantarillado.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e instalada y recibida a satisfacción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la 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 se incluye el valor de los consumos ni el costo de los trámites. Dichos costos están incluidos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A. I. U.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4.9.2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TUBERIA PVC P 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tubería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incluye la red desde la salida del cuarto de bombas, hasta la llegada a registros de control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general de cada uno de los edificios.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en este material tendrán las siguientes características: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utilizara tubería PVC P 1”, 1/2", 2”, 1,1/2”, 1,1/4”, 2,1/2”, 3/4”, 3”, 4” y accesorios PVC P 1”, 1/2",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 1,1/2”, 1,1/4”, 2,1/2”, 3/4”, 3”, 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 el tramo vertical de tubería y accesorios desde la boca de abasto al aparato hasta el accesorio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empata con la red horizontal. Incluye recámara de aire y tapón de protección. No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conexiones de aparatos, ni resanes.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Antes de aplicarse la soldadura se limpiará el extremo del tubo y la campana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con limpiador removedor, aunque las superficies aparentemente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encuentren limpias.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cortes de los tubos se hacen con segueta y los extremos se lijan con lima o papel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lija. Los tubos, válvulas y demás accesorios se limpian de cualquier materia extraña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pueda haberse introducido durante o antes de la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Cada extremo abierto del tubo debe taponarse y quedar debidamente asegurados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cárcamos de concreto cuando las condiciones de la obra lo permitan.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tuberías colgantes se anclaran mediante el uso de abrazaderas.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tubería subterránea por zonas vehiculares deberá dejarse como mínimo una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profundidad de 60 centímetros a la clave y en zonas peatonales a 30 Cms. El fondo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zanja será una cama de arena de cinco (5) Cms. de espesor y deberá quedar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completamente liso y regular para evitar flexiones en la tubería. El relleno de la zanja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deberá estar libre de rocas y objetos punzantes, evitándose rellenar con arena y otros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que no permitan una buena compactación. La prueba del ramal no se hará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antes de 24 horas del soldado de las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mejor sistema para unir PVC es a base de soldadura líquida el cual ofrece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más seguras y resistentes que las roscadas. La soldadura se aplica con brocha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El tubo penetra dentro del accesorio, y se gira media vuelta una vez realizado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empalme de las partes. La soldadura se deja secar 15 minutos antes de mover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y 48 horas antes de someter la línea a la presión de prueba.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tuberías y accesorios deberán cumplir las normas ICONTEC para su construcción 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red de suministro de agua es sometida a una prueba de presión constante de 150 PSI durante 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horas, para su aprobación final por parte del Interventor. La prueba de presión se hace antes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rellenar las zanjas, si se rellena antes de hacer la prueba se debe dejar todas las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expuestas.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prueba se ejecuta instalando manómetros en la parte inferior hasta que el manómetro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respectivo marque la presión antes indicada, la cual ha de permanecer constante durante mínimo 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gastos de reparaciones debido a la mala calidad y fallas en la instalación de las tuberías son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cuenta del Contratista.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de diferentes diámetros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Soldadura liquida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Limpiador removedor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la tubería debidamente ejecutadas y recibidas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por la Interventoría. El valor será el precio unitario estipulado dentro del contrato 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4.9.3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PVC P 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tubería y accesorios PVC P.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incluye la red desde la salida del cuarto de bombas, hasta la llegada a registros de control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general de cada uno de los edificios.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en este material tendrán las siguientes características: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utilizara tubería PVC P 1”, 1/2", 2”, 1,1/2”, 1,1/4”, 2,1/2”, 3/4”, 3”, 4” y accesorios PVC P 1”, 1/2",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 1,1/2”, 1,1/4”, 2,1/2”, 3/4”, 3”, 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 el tramo vertical de tubería y accesorios desde la boca de abasto al aparato hasta el accesorio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empata con la red horizontal. Incluye recámara de aire y tapón de protección. No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conexiones de aparatos, ni resanes.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Antes de aplicarse la soldadura se limpiará el extremo del tubo y la campana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con limpiador removedor, aunque las superficies aparentemente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encuentren limpias.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cortes de los tubos se hacen con segueta y los extremos se lijan con lima o papel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lija. Los tubos, válvulas y demás accesorios se limpian de cualquier materia extraña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pueda haberse introducido durante o antes de la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Cada extremo abierto del tubo debe taponarse y quedar debidamente asegurados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cárcamos de concreto cuando las condiciones de la obra lo permitan.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Las tuberías colgantes se anclaran mediante el uso de abrazaderas.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tubería subterránea por zonas vehiculares deberá dejarse como mínimo una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profundidad de 60 centímetros a la clave y en zonas peatonales a 30 Cms. El fondo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zanja será una cama de arena de cinco (5) Cms. de espesor y deberá quedar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completamente liso y regular para evitar flexiones en la tubería. El relleno de la zanja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deberá estar libre de rocas y objetos punzantes, evitándose rellenar con arena y otros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que no permitan una buena compactación. La prueba del ramal no se hará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antes de 24 horas del soldado de las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mejor sistema para unir PVC es a base de soldadura líquida el cual ofrece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más seguras y resistentes que las roscadas. La soldadura se aplica con brocha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El tubo penetra dentro del accesorio, y se gira media vuelta una vez realizado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empalme de las partes. La soldadura se deja secar 15 minutos antes de mover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y 48 horas antes de someter la línea a la presión de prueba.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tuberías y accesorios deberán cumplir las normas ICONTEC para su construcción 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red de suministro de agua es sometida a una prueba de presión constante de 150 PSI durante 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horas, para su aprobación final por parte del Interventor. La prueba de presión se hace antes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rellenar las zanjas, si se rellena antes de hacer la prueba se debe dejar todas las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expuestas.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prueba se ejecuta instalando manómetros en la parte inferior hasta que el manómetro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respectivo marque la presión antes indicada, la cual ha de permanecer constante durante mínimo 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gastos de reparaciones debido a la mala calidad y fallas en la instalación de las tuberías son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cuenta del Contratista.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de diferentes diámetros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Soldadura liquida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Limpiador removedor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 los accesorios debidamente ejecutados y recibidos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por la Interventoría. El valor será el precio unitario estipulado dentro del contrato 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4.9.4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TUBERIAS HG 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en este material tendrán las siguientes características: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utilizará tubería en HG que cumplan las normas ICONTEC y AWWA y la norma C-201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lámina con soldadura eléctrica en espiral o longitudinal.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diámetros de 1.1/2” e inferiores se utilizaran uniones con rosca. Para diámetros superiores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serán tipo ranurado.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presión de prueba será de 150 PSI por lapso no menor a dos horas. En caso de presentarse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fuga en un accesorio o tramo, este deberá ser reemplazado por otro nuevo.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HG de diferentes diámetros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Eterna.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Teflón.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Anaeróbico.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en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4.9.5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HG 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en este material tendrán las siguientes características: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utilizará tubería en HG que cumplan las normas ICONTEC y AWWA y la norma C-201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lámina con soldadura eléctrica en espiral o longitudinal.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diámetros de 1.1/2” e inferiores se utilizaran uniones con rosca. Para diámetros superiores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serán tipo ranurado.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presión de prueba será de 150 PSI por lapso no menor a dos horas. En caso de presentarse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fuga en un accesorio o tramo, este deberá ser reemplazado por otro nuevo.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Tubería de Acero de diferentes diámetros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Eterna.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Teflón.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Anaeróbico.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en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 accesorio debidamente instalado y recibido a satisfacción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la 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4.9.6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REGISTROS DE PASO DIRECTO ROSCADOS 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(Registros, cheques, etc.) De 4” serán en cuerpo total en hierro y asiento en bronce,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uniones para flanche que cumplan las normas A.S.A. Estas válvulas tendrán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trabajo de 180 PSI.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inferiores a 3" que irán en las redes de distribución de agua potable serán de cuerpo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total en bronce. Las uniones serán roscadas.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que quedan incrustadas en los muros llevarán al frente una tapa metálica de 20 x 20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cm., cromadas del tipo levantable.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de paso directo serán de tipo cortina red white, kitz o similar. Estas se emplearán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cuarto de bombas y como control a cada una de las unidades sanitarias en diámetros mayores 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iguales a 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de bola serán tipo CIM-20 INSA, ITAP, y se emplearán como control a cada una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las unidades sanitarias para diámetros inferiores a 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CHEQUES: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Serán de cuerpo total en hierro y asiento en bronce del tipo amortiguado para evitar el golpe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ariete. Las válvulas serán de tipo Jenkins, Crane o Walworth y serán diseñadas para soportar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presiones de trabajo hasta de 200 PSI.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que queden en cielorraso deberán quedar señaladas con tapa de fácil acceso.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instalarán de acuerdo con las especificaciones anteriores y en los sitios indicados en los planos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Registros de Paso Directo Roscados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Eterna.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Teflón.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Anaeróbico.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4.9.7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CHEQUES 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(Registros, cheques, etc.) De 4” serán en cuerpo total en hierro y asiento en bronce,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uniones para flanche que cumplan las normas A.S.A. Estas válvulas tendrán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trabajo de 180 PSI.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inferiores a 3" que irán en las redes de distribución de agua potable serán de cuerpo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total en bronce. Las uniones serán roscadas.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que quedan incrustadas en los muros llevarán al frente una tapa metálica de 20 x 20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cm., cromadas del tipo levantable.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de paso directo serán de tipo cortina red white, kitz o similar. Estas se emplearán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cuarto de bombas y como control a cada una de las unidades sanitarias en diámetros mayores 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iguales a 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de bola serán tipo CIM-20 INSA, ITAP, y se emplearán como control a cada una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unidades sanitarias para diámetros inferiores a 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CHEQUES: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Serán de cuerpo total en hierro y asiento en bronce del tipo amortiguado para evitar el golpe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ariete. Las válvulas serán de tipo Jenkins, Crane o Walworth y serán diseñadas para soportar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presiones de trabajo hasta de 200 PSI.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que queden en cielorraso deberán quedar señaladas con tapa de fácil acceso.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instalarán de acuerdo con las especificaciones anteriores y en los sitios indicados en los planos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Registros de Paso Directo Roscados de diferentes diámetros.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Eterna.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Teflón.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Anaeróbico.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4.9.8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FLOTADOR MECANICO 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Flotador mecánico de 4”, será de válvula en bronce, con varilla en latón y bola de cobre.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instalarán de acuerdo con los catálogos de los fabricantes y en los sitios indicados en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Flotador mecánico completo.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Eterna.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Teflón.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Anaeróbico.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instalado y recibido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4.9.9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MANOMETRO 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2.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en este material tendrán las siguientes características: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utilizará un manómetro seco con carátula de 2” de 0-200 psi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utilizaran uniones con rosca. Para la correcta instalación se seguirán las recomendaciones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fabricantes.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aceptadas por la interventoría, siempre y cuando se cumplan las especificaciones técnicas.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presión de prueba será de 150 PSI por lapso no menor a dos horas. En caso de presentarse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fuga en un accesorio o tramo, este deberá ser reemplazado por otro nuevo.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Manómetro Seco 2”.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Teflón.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Se medirá y pagará por unidad (UN)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6.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7.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4.10.1.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TUBERIAS HG 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en este material tendrán las siguientes características: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utilizará tubería en HG que cumplan las normas ICONTEC y AWWA y la norma C-201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lámina con soldadura eléctrica en espiral o longitudinal.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diámetros de 1.1/2” e inferiores se utilizaran uniones con rosca. Para diámetros superiores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accesorios serán tipo ranurado.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presión de prueba será de 150 PSI por lapso no menor a dos horas. En caso de presentarse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fuga en un accesorio o tramo, este deberá ser reemplazado por otro nuevo.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HG de diferentes diámetros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Eterna.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Teflón.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Anaeróbico.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en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4.10.2.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TUBERIAS HG 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en este material tendrán las siguientes características: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utilizará tubería en HG que cumplan las normas ICONTEC y AWWA y la norma C-201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lámina con soldadura eléctrica en espiral o longitudinal.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diámetros de 1.1/2” e inferiores se utilizaran uniones con rosca. Para diámetros superiores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serán tipo ranurado.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presión de prueba será de 150 PSI por lapso no menor a dos horas. En caso de presentarse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fuga en un accesorio o tramo, este deberá ser reemplazado por otro nuevo.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HG de diferentes diámetros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Eterna.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Teflón.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Anaeróbico.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en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Se medirá y pagará por metro lineal (ml)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4.10.3.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TUBERIAS HG 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en este material tendrán las siguientes características: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utilizará tubería en HG que cumplan las normas ICONTEC y AWWA y la norma C-201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lámina con soldadura eléctrica en espiral o longitudinal.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diámetros de 1.1/2” e inferiores se utilizaran uniones con rosca. Para diámetros superiores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serán tipo ranurado.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presión de prueba será de 150 PSI por lapso no menor a dos horas. En caso de presentarse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fuga en un accesorio o tramo, este deberá ser reemplazado por otro nuevo.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HG de diferentes diámetros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Eterna.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Teflón.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Anaeróbico.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en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4.10.4.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HG 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en este material tendrán las siguientes características: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utilizará tubería en HG que cumplan las normas ICONTEC y AWWA y la norma C-201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lámina con soldadura eléctrica en espiral o longitudinal.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diámetros de 1.1/2” e inferiores se utilizaran uniones con rosca. Para diámetros superiores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serán tipo ranurado.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presión de prueba será de 150 PSI por lapso no menor a dos horas. En caso de presentarse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fuga en un accesorio o tramo, este deberá ser reemplazado por otro nuevo.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de Acero de diferentes diámetros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Eterna.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Teflón.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Anaeróbico.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en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 accesorio debidamente instalado y recibido a satisfacción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la 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4.10.5.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HG 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en este material tendrán las siguientes características: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utilizará tubería en HG que cumplan las normas ICONTEC y AWWA y la norma C-201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lámina con soldadura eléctrica en espiral o longitudinal.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diámetros de 1.1/2” e inferiores se utilizaran uniones con rosca. Para diámetros superiores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serán tipo ranurado.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presión de prueba será de 150 PSI por lapso no menor a dos horas. En caso de presentarse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fuga en un accesorio o tramo, este deberá ser reemplazado por otro nuevo.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de Acero de diferentes diámetros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Eterna.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Teflón.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Anaeróbico.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en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 accesorio debidamente instalado y recibido a satisfacción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la 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4.10.5.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HG 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en este material tendrán las siguientes características: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utilizará tubería en HG que cumplan las normas ICONTEC y AWWA y la norma C-201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lámina con soldadura eléctrica en espiral o longitudinal.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diámetros de 1.1/2” e inferiores se utilizaran uniones con rosca. Para diámetros superiores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serán tipo ranurado.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presión de prueba será de 150 PSI por lapso no menor a dos horas. En caso de presentarse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fuga en un accesorio o tramo, este deberá ser reemplazado por otro nuevo.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de Acero de diferentes diámetros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Eterna.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Teflón.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Anaeróbico.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en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 accesorio debidamente instalado y recibido a satisfacción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la 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4.10.7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REGISTROS DE PASO DIRECTO ROSCADOS 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(Registros, cheques, etc.) De 4” serán en cuerpo total en hierro y asiento en bronce,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uniones para flanche que cumplan las normas A.S.A. Estas válvulas tendrán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trabajo de 180 PSI.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inferiores a 3" que irán en las redes de distribución de agua potable serán de cuerpo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total en bronce. Las uniones serán roscadas.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que quedan incrustadas en los muros llevarán al frente una tapa metálica de 20 x 20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cm., cromadas del tipo levantable.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de paso directo serán de tipo cortina red white, kitz o similar. Estas se emplearán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cuarto de bombas y como control a cada una de las unidades sanitarias en diámetros mayores 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iguales a 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de bola serán tipo CIM-20 INSA, ITAP, y se emplearán como control a cada una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unidades sanitarias para diámetros inferiores a 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CHEQUES: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Serán de cuerpo total en hierro y asiento en bronce del tipo amortiguado para evitar el golpe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ariete. Las válvulas serán de tipo Jenkins, Crane o Walworth y serán diseñadas para soportar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presiones de trabajo hasta de 200 PSI.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que queden en cielorraso deberán quedar señaladas con tapa de fácil acceso.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instalarán de acuerdo con las especificaciones anteriores y en los sitios indicados en los planos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Registros de Paso Directo Roscados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Eterna.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Teflón.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Anaeróbico.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4.10.8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REGISTROS DE PASO DIRECTO ROSCADOS 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(Registros, cheques, etc.) De 4” serán en cuerpo total en hierro y asiento en bronce,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uniones para flanche que cumplan las normas A.S.A. Estas válvulas tendrán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trabajo de 180 PSI.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inferiores a 3" que irán en las redes de distribución de agua potable serán de cuerpo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total en bronce. Las uniones serán roscadas.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que quedan incrustadas en los muros llevarán al frente una tapa metálica de 20 x 20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cm., cromadas del tipo levantable.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de paso directo serán de tipo cortina red white, kitz o similar. Estas se emplearán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cuarto de bombas y como control a cada una de las unidades sanitarias en diámetros mayores 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iguales a 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de bola serán tipo CIM-20 INSA, ITAP, y se emplearán como control a cada una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unidades sanitarias para diámetros inferiores a 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CHEQUES: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Serán de cuerpo total en hierro y asiento en bronce del tipo amortiguado para evitar el golpe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ariete. Las válvulas serán de tipo Jenkins, Crane o Walworth y serán diseñadas para soportar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presiones de trabajo hasta de 200 PSI.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que queden en cielorraso deberán quedar señaladas con tapa de fácil acceso.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instalarán de acuerdo con las especificaciones anteriores y en los sitios indicados en los planos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Registros de Paso Directo Roscados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Eterna.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Teflón.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Anaeróbico.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4.10.9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REGISTROS DE PASO DIRECTO ROSCADOS ½”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(Registros, cheques, etc.) De 4” serán en cuerpo total en hierro y asiento en bronce,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uniones para flanche que cumplan las normas A.S.A. Estas válvulas tendrán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trabajo de 180 PSI.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inferiores a 3" que irán en las redes de distribución de agua potable serán de cuerpo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total en bronce. Las uniones serán roscadas.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que quedan incrustadas en los muros llevarán al frente una tapa metálica de 20 x 20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cm., cromadas del tipo levantable.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de paso directo serán de tipo cortina red white, kitz o similar. Estas se emplearán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cuarto de bombas y como control a cada una de las unidades sanitarias en diámetros mayores 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iguales a 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de bola serán tipo CIM-20 INSA, ITAP, y se emplearán como control a cada una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unidades sanitarias para diámetros inferiores a 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CHEQUES: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Serán de cuerpo total en hierro y asiento en bronce del tipo amortiguado para evitar el golpe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ariete. Las válvulas serán de tipo Jenkins, Crane o Walworth y serán diseñadas para soportar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presiones de trabajo hasta de 200 PSI.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que queden en cielorraso deberán quedar señaladas con tapa de fácil acceso.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instalarán de acuerdo con las especificaciones anteriores y en los sitios indicados en los planos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Registros de Paso Directo Roscados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Eterna.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Teflón.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Anaeróbico.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4.10.10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CHEQUES 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(Registros, cheques, etc.) De 4” serán en cuerpo total en hierro y asiento en bronce,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uniones para flanche que cumplan las normas A.S.A. Estas válvulas tendrán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trabajo de 180 PSI.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inferiores a 3" que irán en las redes de distribución de agua potable serán de cuerpo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total en bronce. Las uniones serán roscadas.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que quedan incrustadas en los muros llevarán al frente una tapa metálica de 20 x 20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cm., cromadas del tipo levantable.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de paso directo serán de tipo cortina red white, kitz o similar. Estas se emplearán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el cuarto de bombas y como control a cada una de las unidades sanitarias en diámetros mayores 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iguales a 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de bola serán tipo CIM-20 INSA, ITAP, y se emplearán como control a cada una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unidades sanitarias para diámetros inferiores a 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CHEQUES: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Serán de cuerpo total en hierro y asiento en bronce del tipo amortiguado para evitar el golpe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ariete. Las válvulas serán de tipo Jenkins, Crane o Walworth y serán diseñadas para soportar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presiones de trabajo hasta de 200 PSI.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que queden en cielorraso deberán quedar señaladas con tapa de fácil acceso.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instalarán de acuerdo con las especificaciones anteriores y en los sitios indicados en los planos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Registros de Paso Directo Roscados de diferentes diámetros.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Eterna.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Teflón.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Anaeróbico.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4.10.11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CHEQUE PERFORADO DE 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de paso directo serán de tipo cortina red white, kitz o similar. Estas se emplearán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cuarto de bombas y como control a cada una de las unidades sanitarias en diámetros mayores 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iguales a 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de bola serán tipo CIM-20 INSA, ITAP, y se emplearán como control a cada una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unidades sanitarias para diámetros inferiores a 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CHEQUES: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Serán de cuerpo total en hierro y asiento en bronce del tipo amortiguado para evitar el golpe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ariete. Las válvulas serán de tipo Jenkins, Crane o Walworth y serán diseñadas para soportar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presiones de trabajo hasta de 200 PSI.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que queden en cielorraso deberán quedar señaladas con tapa de fácil acceso.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instalarán de acuerdo con las especificaciones anteriores y en los sitios indicados en los planos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Cheque perforado de diferentes diámetros.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Eterna.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Teflón.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Anaeróbico.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4.10.12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UNION FLEXIBLE TIPO BORRACHA DE 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Union flexible tipo borracha 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recomienda utilizar el procedimiento indicado en los catálogos de fabricantes.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Junta de expansión borracha de 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Tornillos ½” x 2” Con Guaza y Doble Arandela.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Empaque en Neolite.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4.10.13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COPA EXCENTRICA DE 4 * 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en este material tendrán las siguientes características: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utilizará tubería de acero que cumplan las normas ICONTEC y AWWA y la norma C-201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lámina de acero con soldadura eléctrica en espiral o longitudinal.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diámetros de 1.1/2” e inferiores se utilizaran uniones con rosca. Para diámetros superiores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serán tipo ranurado.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presión de prueba será de 150 PSI por lapso no menor a dos horas. En caso de presentarse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fuga en un accesorio o tramo, este deberá ser reemplazado por otro nuevo.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de Acero de diferentes diámetros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Eterna.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Teflón.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Anaeróbico.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en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4.10.14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COPA CONCENTRICA DE 4 * 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en este material tendrán las siguientes características: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utilizará tubería de acero que cumplan las normas ICONTEC y AWWA y la norma C-201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lámina de acero con soldadura eléctrica en espiral o longitudinal.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diámetros de 1.1/2” e inferiores se utilizaran uniones con rosca. Para diámetros superiores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serán tipo ranurado.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presión de prueba será de 150 PSI por lapso no menor a dos horas. En caso de presentarse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fuga en un accesorio o tramo, este deberá ser reemplazado por otro nuevo.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de Acero de diferentes diámetros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Eterna.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Teflón.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Anaeróbico.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Accesorio en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4.10.15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NIPLE PASAMURO ACERO INOXIDABLE 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en este material tendrán las siguientes características: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utilizará tubería de acero que cumplan las normas ICONTEC y AWWA y la norma C-201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lámina de acero con soldadura eléctrica en espiral o longitudinal.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utilizaran uniones con rosca. Para la correcta instalación se seguirán las recomendaciones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fabricantes.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aceptadas por la interventoría, siempre y cuando se cumplan las especificaciones técnicas.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presión de prueba será de 150 PSI por lapso no menor a dos horas. En caso de presentarse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fuga en un accesorio o tramo, este deberá ser reemplazado por otro nuevo.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Niple Pasamuro Acero Inoxidable.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Teflón.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Anaeróbico o sellante Eterna.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6.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7.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4.10.16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NIPLE PASAMURO ACERO INOXIDABLE 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en este material tendrán las siguientes características: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utilizará tubería de acero que cumplan las normas ICONTEC y AWWA y la norma C-201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lámina de acero con soldadura eléctrica en espiral o longitudinal.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utilizaran uniones con rosca. Para la correcta instalación se seguirán las recomendaciones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fabricantes.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aceptadas por la interventoría, siempre y cuando se cumplan las especificaciones técnicas.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presión de prueba será de 150 PSI por lapso no menor a dos horas. En caso de presentarse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fuga en un accesorio o tramo, este deberá ser reemplazado por otro nuevo.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Niple Pasamuro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Teflón.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Anaeróbico o sellante Eterna..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6.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7.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4.10.17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MONTAJE DE BOMBAS CENTRIFUGAS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montaje de bombas centrifugas.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propuesta deberá indicar para cada elemento ofrecido, (bombas, protecciones eléctricas,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arrancadores, interruptores de flujo, presóstatos, etc.), su marca referencia, control de calidad, norma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técnica cumplida y precio. No se aceptarán propuestas que no llenen este requisito o que 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ofrezcan una marca específica.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propuesta se deberá acompañar con la curva característica de cada bomba, los catálogos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motor, la especificación de los elementos del mismo catálogo de cualquier otro elemento del sistema,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como: válvulas de flujo, interruptores de flujo, presóstatos, etc.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Cuando el sistema implique el diseño de tanques, válvulas de flujo, orificios, etc, se deberá anexar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memoria de cálculo correspondiente para analizar la bondad del diseño. Se deberá anexar así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mismo un esquema con la descripción del sistema que permita conocer su principio, calificar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conveniencia de su instalación en esta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proponente deberá consultar el proyecto de instalaciones hidráulicas y sanitarias elaborado por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INCIMECO M&amp;R LTDA. en el sitio, hora y con la persona que designe el propietario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especificaciones eléctricas y de conexión están dadas en: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motobombas se alimentarán tanto del sistema normal como del sistema de emergencia,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caso de que este último exista. Se conectará a ambos sistemas el total de la carga instalada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efectos de ca'lculo de protecciones y controles se tomará el 100% de la carga que esté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posibilidad de funcionar simultáneamente. La acometida al tablero de control del equipo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bombeo se calculará de acuerdo con el artículo 430 del CODIGO ELECTRICO DE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ESTADOS UNIDOS (NEC) y se sujetará a el para el cálculo del interruptor de protección, tamaño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conductores y tubería conduit. El tablero de control para el equipo de bombeo constará de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siguientes partes: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un armario metálico en lámina cold rolled calibre 16 sometida al proceso de bonderización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fosfatado, para evitar la corrosión y lograr la máxima adherencia de la pintura. El acabado final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será en esmalte horneado de color naranja.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Tendrán borneras para la acometida de fuerza, las cuales deberán garantizar el paso máximo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corriente consumido por los motores. Poseerá puerta, chapa con llave y suficiente espacio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alojar los elementos de control, señalización y operación.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Un interruptor automático termomágnetico totalizador y un interruptor termomagnético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independiente para cada motor para protección y desconexión general de los equipos. Su tamaño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 capacidad se calcularán con base en la potencia del equipo conectado y de acuerdo con la tabla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430-152 del CODIGO ELECTRICO DE LOS ESTADOS UNIDOS y del artículo que sobre el hagan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referencia.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escogerá entre las marcas: Siemens, Klockner Moeller, ASEA, A.A.B., Telemecánique y A.E.G.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Telefunken.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Arrancadores de motores: Los motores se arrancarán mediante conexión directa o arranque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estrella-triángulo, de acuerdo con su potencia nominal y a las recomendaciones del fabricante.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general para motores de 10 H.P. o más se utilizará el arranque estrella-triángulo.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contactores se seleccionarán para corrientes inductivas y trabajarán al 80% de su capacidad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nominal y los réles térmicos de sobrecarga serán máximo de 1.25 del valor de la corriente nominal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motor.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Sistema de señalización y control: Para el control de cada motor se deben tener los siguientes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elementos: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Un pulsador para arranque y parada del motor.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Una lámpara de señalización para funcionamiento normal.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Una lámpara de señalización para indicación de disparo del réle térmico.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Pulsador para reposición del réle térmico.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Un switch para seleccionar la operación manual ó automática de los equipos,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garantizar el desgaste parejo.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convenciones a usar para lámparas y pulsadores serán: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Rojo : Peligro inminente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Amarillo : Precaución, atención.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Verde : Funcionamiento normal (sin peligro)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Azul : Información especial.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pueden usar pulsadores dobles de mando con indicador luminoso incluído o pulsadores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independientes del tipo botón.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pulsadores deben reunir las siguientes características: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Capacidad de corriente a 220 voltios: 7 amps.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Capacidad de corriente a 125 voltios: 7 amps.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Capacidad de corriente a 380 voltios: 6 amps.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Vida útil : 10 millones de maniobras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Conductor de conexión : máximo No.14 AWG.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aparatos de señalización y control se escogerán entre las siguientes marcas: Siemens, Klocker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Moeller, A.E.G. Telefunken y General Electric.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Aparatos de medida (voltímetro, amperímetro, conmutador de fases). Se usarán aparatos de hierro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móvil, tipo cuadro para montaje vertical, 60 Hz, clase de exactitud 1.5.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Verificar los planos hidráulicos y sanitarios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en el sitio según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recomendaciones según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Pruebas de presión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Pruebas de continuidad eléctrica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Verificación de funcionamiento adecuado con el sistema hidráulico.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Presión Hidro Helbert Duplex – Electrobombas Tablero de control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mando marca Siemens.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de plomería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4.10.18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MONTAJE DE TANQUE HIDROACUMULADOR 500L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Montaje de tanque hidroacumulador 500L.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propuesta deberá indicar para cada elemento ofrecido, (bombas, protecciones eléctricas,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arrancadores, interruptores de flujo, presóstatos, etc.), su marca referencia, control de calidad, norma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técnica cumplida y precio. No se aceptarán propuestas que no llenen este requisito o que 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ofrezcan una marca específica.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propuesta se deberá acompañar con la curva característica de cada bomba, los catálogos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motor, la especificación de los elementos del mismo catálogo de cualquier otro elemento del sistema,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como: válvulas de flujo, interruptores de flujo, presóstatos, etc.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Cuando el sistema implique el diseño de tanques, válvulas de flujo, orificios, etc, se deberá anexar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memoria de cálculo correspondiente para analizar la bondad del diseño. Se deberá anexar así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mismo un esquema con la descripción del sistema que permita conocer su principio, calificar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conveniencia de su instalación en esta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proponente deberá consultar el proyecto de instalaciones hidráulicas y sanitarias elaborado por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INCIMECO M&amp;R LTDA. en el sitio, hora y con la persona que designe el propietario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especificaciones eléctricas y de conexión están dadas en: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motobombas se alimentarán tanto del sistema normal como del sistema de emergencia,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caso de que este último exista. Se conectará a ambos sistemas el total de la carga instalada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efectos de ca'lculo de protecciones y controles se tomará el 100% de la carga que esté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posibilidad de funcionar simultáneamente. La acometida al tablero de control del equipo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bombeo se calculará de acuerdo con el artículo 430 del CODIGO ELECTRICO DE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ESTADOS UNIDOS (NEC) y se sujetará a el para el cálculo del interruptor de protección, tamaño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conductores y tubería conduit. El tablero de control para el equipo de bombeo constará de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siguientes partes: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un armario metálico en lámina cold rolled calibre 16 sometida al proceso de bonderización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fosfatado, para evitar la corrosión y lograr la máxima adherencia de la pintura. El acabado final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será en esmalte horneado de color naranja.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Tendrán borneras para la acometida de fuerza, las cuales deberán garantizar el paso máximo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corriente consumido por los motores. Poseerá puerta, chapa con llave y suficiente espacio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alojar los elementos de control, señalización y operación.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Un interruptor automático termomágnetico totalizador y un interruptor termomagnético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independiente para cada motor para protección y desconexión general de los equipos. Su tamaño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y capacidad se calcularán con base en la potencia del equipo conectado y de acuerdo con la tabla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430-152 del CODIGO ELECTRICO DE LOS ESTADOS UNIDOS y del artículo que sobre el hagan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referencia.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escogerá entre las marcas: Siemens, Klockner Moeller, ASEA, A.A.B., Telemecánique y A.E.G.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Telefunken.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Arrancadores de motores: Los motores se arrancarán mediante conexión directa o arranque en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estrella-triángulo, de acuerdo con su potencia nominal y a las recomendaciones del fabricante.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general para motores de 10 H.P. o más se utilizará el arranque estrella-triángulo.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contactores se seleccionarán para corrientes inductivas y trabajarán al 80% de su capacidad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nominal y los réles térmicos de sobrecarga serán máximo de 1.25 del valor de la corriente nominal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motor.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Sistema de señalización y control: Para el control de cada motor se deben tener los siguientes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elementos: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Un pulsador para arranque y parada del motor.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Una lámpara de señalización para funcionamiento normal.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Una lámpara de señalización para indicación de disparo del réle térmico.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Pulsador para reposición del réle térmico.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Un switch para seleccionar la operación manual ó automática de los equipos,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el desgaste parejo.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convenciones a usar para lámparas y pulsadores serán: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Rojo : Peligro inminente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Amarillo : Precaución, atención.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Verde : Funcionamiento normal (sin peligro)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Azul : Información especial.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pueden usar pulsadores dobles de mando con indicador luminoso incluído o pulsadores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independientes del tipo botón.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pulsadores deben reunir las siguientes características: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Capacidad de corriente a 220 voltios: 7 amps.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Capacidad de corriente a 125 voltios: 7 amps.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Capacidad de corriente a 380 voltios: 6 amps.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Vida útil : 10 millones de maniobras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Conductor de conexión : máximo No.14 AWG.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aparatos de señalización y control se escogerán entre las siguientes marcas: Siemens, Klocker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Moeller, A.E.G. Telefunken y General Electric.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Aparatos de medida (voltímetro, amperímetro, conmutador de fases). Se usarán aparatos de hierro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móvil, tipo cuadro para montaje vertical, 60 Hz, clase de exactitud 1.5.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los planos hidráulicos y sanitarios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en el sitio según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recomendaciones según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Pruebas de presión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Pruebas de continuidad eléctrica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Verificación de funcionamiento adecuado con el sistema hidráulico.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Tanque Hidroacumulador de 500 LTS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de plomería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4.11.1-4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TUBERIA PVC P 4”, 3”,2½”,2”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tubería y accesorios PVC P.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incluye la red desde la salida del cuarto de bombas, hasta la llegada a registros de control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general de cada uno de los edificios.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en este material tendrán las siguientes características: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utilizara tubería PVC P 1”, 1/2", 2”, 1,1/2”, 1,1/4”, 2,1/2”, 3/4”, 3”, 4” y accesorios PVC P 1”, 1/2",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 1,1/2”, 1,1/4”, 2,1/2”, 3/4”, 3”, 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 el tramo vertical de tubería y accesorios desde la boca de abasto al aparato hasta el accesorio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empata con la red horizontal. Incluye recámara de aire y tapón de protección. No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conexiones de aparatos, ni resanes.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Antes de aplicarse la soldadura se limpiará el extremo del tubo y la campana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con limpiador removedor, aunque las superficies aparentemente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encuentren limpias.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cortes de los tubos se hacen con segueta y los extremos se lijan con lima o papel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lija. Los tubos, válvulas y demás accesorios se limpian de cualquier materia extraña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pueda haberse introducido durante o antes de la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Cada extremo abierto del tubo debe taponarse y quedar debidamente asegurados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cárcamos de concreto cuando las condiciones de la obra lo permitan.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tuberías colgantes se anclaran mediante el uso de abrazaderas.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tubería subterránea por zonas vehiculares deberá dejarse como mínimo una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profundidad de 60 centímetros a la clave y en zonas peatonales a 30 Cms. El fondo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zanja será una cama de arena de cinco (5) Cms. de espesor y deberá quedar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completamente liso y regular para evitar flexiones en la tubería. El relleno de la zanja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deberá estar libre de rocas y objetos punzantes, evitándose rellenar con arena y otros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que no permitan una buena compactación. La prueba del ramal no se hará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antes de 24 horas del soldado de las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mejor sistema para unir PVC es a base de soldadura líquida el cual ofrece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más seguras y resistentes que las roscadas. La soldadura se aplica con brocha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El tubo penetra dentro del accesorio, y se gira media vuelta una vez realizado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empalme de las partes. La soldadura se deja secar 15 minutos antes de mover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y 48 horas antes de someter la línea a la presión de prueba.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tuberías y accesorios deberán cumplir las normas ICONTEC para su construcción 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red de suministro de agua es sometida a una prueba de presión constante de 150 PSI durante 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horas, para su aprobación final por parte del Interventor. La prueba de presión se hace antes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rellenar las zanjas, si se rellena antes de hacer la prueba se debe dejar todas las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expuestas.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prueba se ejecuta instalando manómetros en la parte inferior hasta que el manómetro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respectivo marque la presión antes indicada, la cual ha de permanecer constante durante mínimo 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gastos de reparaciones debido a la mala calidad y fallas en la instalación de las tuberías son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cuenta del Contratista.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de diferentes diámetros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Soldadura liquida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Limpiador removedor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la tubería debidamente ejecutadas y recibidas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por la Interventoría. El valor será el precio unitario estipulado dentro del contrato 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4.11.5-8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PVC P 4”, 3”,2½”,2”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tubería y accesorios PVC P.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incluye la red desde la salida del cuarto de bombas, hasta la llegada a registros de control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general de cada uno de los edificios.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en este material tendrán las siguientes características: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utilizara tubería PVC P 1”, 1/2", 2”, 1,1/2”, 1,1/4”, 2,1/2”, 3/4”, 3”, 4” y accesorios PVC P 1”, 1/2",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 1,1/2”, 1,1/4”, 2,1/2”, 3/4”, 3”, 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 el tramo vertical de tubería y accesorios desde la boca de abasto al aparato hasta el accesorio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empata con la red horizontal. Incluye recámara de aire y tapón de protección. No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conexiones de aparatos, ni resanes.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Antes de aplicarse la soldadura se limpiará el extremo del tubo y la campana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con limpiador removedor, aunque las superficies aparentemente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encuentren limpias.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cortes de los tubos se hacen con segueta y los extremos se lijan con lima o papel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lija. Los tubos, válvulas y demás accesorios se limpian de cualquier materia extraña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pueda haberse introducido durante o antes de la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Cada extremo abierto del tubo debe taponarse y quedar debidamente asegurados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cárcamos de concreto cuando las condiciones de la obra lo permitan.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tuberías colgantes se anclaran mediante el uso de abrazaderas.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tubería subterránea por zonas vehiculares deberá dejarse como mínimo una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profundidad de 60 centímetros a la clave y en zonas peatonales a 30 Cms. El fondo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zanja será una cama de arena de cinco (5) Cms. de espesor y deberá quedar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completamente liso y regular para evitar flexiones en la tubería. El relleno de la zanja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deberá estar libre de rocas y objetos punzantes, evitándose rellenar con arena y otros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que no permitan una buena compactación. La prueba del ramal no se hará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antes de 24 horas del soldado de las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mejor sistema para unir PVC es a base de soldadura líquida el cual ofrece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más seguras y resistentes que las roscadas. La soldadura se aplica con brocha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El tubo penetra dentro del accesorio, y se gira media vuelta una vez realizado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empalme de las partes. La soldadura se deja secar 15 minutos antes de mover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y 48 horas antes de someter la línea a la presión de prueba.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tuberías y accesorios deberán cumplir las normas ICONTEC para su construcción 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red de suministro de agua es sometida a una prueba de presión constante de 150 PSI durante 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horas, para su aprobación final por parte del Interventor. La prueba de presión se hace antes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rellenar las zanjas, si se rellena antes de hacer la prueba se debe dejar todas las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expuestas.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prueba se ejecuta instalando manómetros en la parte inferior hasta que el manómetro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respectivo marque la presión antes indicada, la cual ha de permanecer constante durante mínimo 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gastos de reparaciones debido a la mala calidad y fallas en la instalación de las tuberías son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cuenta del Contratista.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de diferentes diámetros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Soldadura liquida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Limpiador removedor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 de accesorio debidamente ejecutadas y recibidas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por la Interventoría. El valor será el precio unitario estipulado dentro del contrato 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4.12.1.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CONEXIÓN A RED GENERAL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conexión a red general.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y conexión hidráulica para el suministro de agua por parte de la Empresa de Acueducto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 Alcantarillado.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disposiciones y normas de la Empresa de Acueducto y Alcantarillado.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Solicitar cambio de conexión de servicios provisionales a definitivos.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Estudiar exigencias de suministro para el proyecto.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Determinar diámetros de acometidas.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servicio para consumo de las unidades diseñadas en el proyecto.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y accesorios en PVC ó HG para suministro.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y materiales para el correcto funcionamiento de la instalación.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Reglamento de la Empresa de Acueducto y Alcantarillado.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e instalada y recibida a satisfacción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la 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 se incluye el valor de los consumos ni el costo de los trámites. Dichos costos están incluidos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A. I. U.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4.12.1-5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TUBERIA PVC P 1¼”, 1”,¾”,½”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tubería y accesorios PVC P.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incluye la red desde la salida del cuarto de bombas, hasta la llegada a registros de control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general de cada uno de los edificios.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en este material tendrán las siguientes características: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utilizara tubería PVC P 1”, 1/2", 2”, 1,1/2”, 1,1/4”, 2,1/2”, 3/4”, 3”, 4” y accesorios PVC P 1”, 1/2",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 1,1/2”, 1,1/4”, 2,1/2”, 3/4”, 3”, 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 el tramo vertical de tubería y accesorios desde la boca de abasto al aparato hasta el accesorio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empata con la red horizontal. Incluye recámara de aire y tapón de protección. No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conexiones de aparatos, ni resanes.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Antes de aplicarse la soldadura se limpiará el extremo del tubo y la campana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con limpiador removedor, aunque las superficies aparentemente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encuentren limpias.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cortes de los tubos se hacen con segueta y los extremos se lijan con lima o papel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lija. Los tubos, válvulas y demás accesorios se limpian de cualquier materia extraña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pueda haberse introducido durante o antes de la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Cada extremo abierto del tubo debe taponarse y quedar debidamente asegurados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cárcamos de concreto cuando las condiciones de la obra lo permitan.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tuberías colgantes se anclaran mediante el uso de abrazaderas.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tubería subterránea por zonas vehiculares deberá dejarse como mínimo una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profundidad de 60 centímetros a la clave y en zonas peatonales a 30 Cms. El fondo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zanja será una cama de arena de cinco (5) Cms. de espesor y deberá quedar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completamente liso y regular para evitar flexiones en la tubería. El relleno de la zanja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deberá estar libre de rocas y objetos punzantes, evitándose rellenar con arena y otros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que no permitan una buena compactación. La prueba del ramal no se hará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antes de 24 horas del soldado de las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mejor sistema para unir PVC es a base de soldadura líquida el cual ofrece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más seguras y resistentes que las roscadas. La soldadura se aplica con brocha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El tubo penetra dentro del accesorio, y se gira media vuelta una vez realizado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empalme de las partes. La soldadura se deja secar 15 minutos antes de mover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y 48 horas antes de someter la línea a la presión de prueba.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tuberías y accesorios deberán cumplir las normas ICONTEC para su construcción 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red de suministro de agua es sometida a una prueba de presión constante de 150 PSI durante 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horas, para su aprobación final por parte del Interventor. La prueba de presión se hace antes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rellenar las zanjas, si se rellena antes de hacer la prueba se debe dejar todas las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expuestas.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prueba se ejecuta instalando manómetros en la parte inferior hasta que el manómetro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respectivo marque la presión antes indicada, la cual ha de permanecer constante durante mínimo 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gastos de reparaciones debido a la mala calidad y fallas en la instalación de las tuberías son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cuenta del Contratista.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de diferentes diámetros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Soldadura liquida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Limpiador removedor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Estopa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la tubería debidamente ejecutadas y recibidas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por la Interventoría. El valor será el precio unitario estipulado dentro del contrato 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4.12.6 - 9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PVC P 1¼”, 1”,¾”,½”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tubería y accesorios PVC P.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incluye la red desde la salida del cuarto de bombas, hasta la llegada a registros de control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general de cada uno de los edificios.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en este material tendrán las siguientes características: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utilizara tubería PVC P 1”, 1/2", 2”, 1,1/2”, 1,1/4”, 2,1/2”, 3/4”, 3”, 4” y accesorios PVC P 1”, 1/2",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 1,1/2”, 1,1/4”, 2,1/2”, 3/4”, 3”, 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 el tramo vertical de tubería y accesorios desde la boca de abasto al aparato hasta el accesorio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empata con la red horizontal. Incluye recámara de aire y tapón de protección. No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conexiones de aparatos, ni resanes.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Antes de aplicarse la soldadura se limpiará el extremo del tubo y la campana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con limpiador removedor, aunque las superficies aparentemente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encuentren limpias.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cortes de los tubos se hacen con segueta y los extremos se lijan con lima o papel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lija. Los tubos, válvulas y demás accesorios se limpian de cualquier materia extraña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pueda haberse introducido durante o antes de la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Cada extremo abierto del tubo debe taponarse y quedar debidamente asegurados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cárcamos de concreto cuando las condiciones de la obra lo permitan.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tuberías colgantes se anclaran mediante el uso de abrazaderas.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tubería subterránea por zonas vehiculares deberá dejarse como mínimo una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profundidad de 60 centímetros a la clave y en zonas peatonales a 30 Cms. El fondo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zanja será una cama de arena de cinco (5) Cms. de espesor y deberá quedar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completamente liso y regular para evitar flexiones en la tubería. El relleno de la zanja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deberá estar libre de rocas y objetos punzantes, evitándose rellenar con arena y otros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que no permitan una buena compactación. La prueba del ramal no se hará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antes de 24 horas del soldado de las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mejor sistema para unir PVC es a base de soldadura líquida el cual ofrece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más seguras y resistentes que las roscadas. La soldadura se aplica con brocha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El tubo penetra dentro del accesorio, y se gira media vuelta una vez realizado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empalme de las partes. La soldadura se deja secar 15 minutos antes de mover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y 48 horas antes de someter la línea a la presión de prueba.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tuberías y accesorios deberán cumplir las normas ICONTEC para su construcción 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red de suministro de agua es sometida a una prueba de presión constante de 150 PSI durante 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horas, para su aprobación final por parte del Interventor. La prueba de presión se hace antes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rellenar las zanjas, si se rellena antes de hacer la prueba se debe dejar todas las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expuestas.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prueba se ejecuta instalando manómetros en la parte inferior hasta que el manómetro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respectivo marque la presión antes indicada, la cual ha de permanecer constante durante mínimo 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gastos de reparaciones debido a la mala calidad y fallas en la instalación de las tuberías son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cuenta del Contratista.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de diferentes diámetros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Soldadura liquida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Limpiador removedor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 debidamente ejecutadas y recibidas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4.12.10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REGISTROS DE PASO DIRECTO ROSCADOS ½”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(Registros, cheques, etc.) De 4” serán en cuerpo total en hierro y asiento en bronce,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uniones para flanche que cumplan las normas A.S.A. Estas válvulas tendrán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trabajo de 180 PSI.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inferiores a 3" que irán en las redes de distribución de agua potable serán de cuerpo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total en bronce. Las uniones serán roscadas.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que quedan incrustadas en los muros llevarán al frente una tapa metálica de 20 x 20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cm., cromadas del tipo levantable.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Las válvulas de paso directo serán de tipo cortina red white, kitz o similar. Estas se emplearán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cuarto de bombas y como control a cada una de las unidades sanitarias en diámetros mayores 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iguales a 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de bola serán tipo CIM-20 INSA, ITAP, y se emplearán como control a cada una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unidades sanitarias para diámetros inferiores a 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CHEQUES: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Serán de cuerpo total en hierro y asiento en bronce del tipo amortiguado para evitar el golpe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ariete. Las válvulas serán de tipo Jenkins, Crane o Walworth y serán diseñadas para soportar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presiones de trabajo hasta de 200 PSI.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válvulas que queden en cielorraso deberán quedar señaladas con tapa de fácil acceso.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instalarán de acuerdo con las especificaciones anteriores y en los sitios indicados en los planos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Registros de Paso Directo Roscados.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Eterna.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Teflón.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Anaeróbico.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4.12.11.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LLAVE MANGUERA 1/2”, INCLUYE MONTAJE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la llave manguera tiene las siguientes características: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el punto hidráulico se utilizará tubería y accesorios de Hg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punto hidráulico se toma según la definición de APROCOF: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 el tramo vertical de tubería y accesorios desde la boca de abasto al aparato hasta el accesorio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empata con la red horizontal. Incluye recámara de aire y tapón de protección. No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conexiones de aparatos, ni resanes.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Antes de aplicarse la soldadura se limpiará el extremo del tubo y la campana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con limpiador removedor, aunque las superficies aparentemente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encuentren limpias.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cortes de los tubos se hacen con segueta y los extremos se lijan con lima o papel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lija. Los tubos, válvulas y demás accesorios se limpian de cualquier materia extraña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pueda haberse introducido durante o antes de la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Cada extremo abierto del tubo debe taponarse y quedar debidamente asegurados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cárcamos de concreto cuando las condiciones de la obra lo permitan.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tuberías colgantes se anclaran mediante el uso de abrazaderas.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tubería subterránea por zonas vehiculares deberá dejarse como mínimo una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profundidad de 60 centímetros a la clave y en zonas peatonales a 30 Cms. El fondo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zanja será una cama de arena de cinco (5) Cms. de espesor y deberá quedar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completamente liso y regular para evitar flexiones en la tubería. El relleno de la zanja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deberá estar libre de rocas y objetos punzantes, evitándose rellenar con arena y otros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que no permitan una buena compactación. La prueba del ramal no se hará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antes de 24 horas del soldado de las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mejor sistema para unir PVC es a base de soldadura líquida el cual ofrece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más seguras y resistentes que las roscadas. La soldadura se aplica con brocha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El tubo penetra dentro del accesorio, y se gira media vuelta una vez realizado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empalme de las partes. La soldadura se deja secar 15 minutos antes de mover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y 48 horas antes de someter la línea a la presión de prueba.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tuberías y accesorios deberán cumplir las normas ICONTEC para su construcción 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red de suministro de agua es sometida a una prueba de presión constante de 150 PSI durante 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horas, para su aprobación final por parte del Interventor. La prueba de presión se hace antes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rellenar las zanjas, si se rellena antes de hacer la prueba se debe dejar todas las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expuestas.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prueba se ejecuta instalando manómetros en la parte inferior hasta que el manómetro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respectivo marque la presión antes indicada, la cual ha de permanecer constante durante mínimo 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gastos de reparaciones debido a la mala calidad y fallas en la instalación de las tuberías son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cuenta del Contratista.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Soldadura liquida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Limpiador removedor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los puntos hidráulicos debidamente ejecutada y recibida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por la interventoría. El valor será el precio unitario estipulado dentro del contrato 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4.13.1.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CONEXIÓN A RED GENERAL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conexión a red general.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y conexión hidráulica para el suministro de agua por parte de la Empresa de Acueducto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 Alcantarillado.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disposiciones y normas de la Empresa de Acueducto y Alcantarillado.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Solicitar cambio de conexión de servicios provisionales a definitivos.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Estudiar exigencias de suministro para el proyecto.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Determinar diámetros de acometidas.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servicio para consumo de las unidades diseñadas en el proyecto.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y accesorios en PVC ó HG para suministro.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y materiales para el correcto funcionamiento de la instalación.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Reglamento de la Empresa de Acueducto y Alcantarillado.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e instalada y recibida a satisfacción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la 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 se incluye el valor de los consumos ni el costo de los trámites. Dichos costos están incluidos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A. I. U.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4.13.2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TUBERIAS DE ACERO 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en este material tendrán las siguientes características: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utilizará tubería de acero que cumplan las normas ICONTEC y AWWA y la norma C-201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lámina de acero con soldadura eléctrica en espiral o longitudinal.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diámetros de 1.1/2” e inferiores se utilizaran uniones con rosca. Para diámetros superiores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serán tipo ranurado.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presión de prueba será de 150 PSI por lapso no menor a dos horas. En caso de presentarse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fuga en un accesorio o tramo, este deberá ser reemplazado por otro nuevo.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de Acero de diferentes diámetros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Eterna.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Teflón.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Anaeróbico.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en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4.13.3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DE ACERO 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en este material tendrán las siguientes características: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utilizará tubería de acero que cumplan las normas ICONTEC y AWWA y la norma C-201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lámina de acero con soldadura eléctrica en espiral o longitudinal.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diámetros de 1.1/2” e inferiores se utilizaran uniones con rosca. Para diámetros superiores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serán tipo ranurado.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presión de prueba será de 150 PSI por lapso no menor a dos horas. En caso de presentarse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fuga en un accesorio o tramo, este deberá ser reemplazado por otro nuevo.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de Acero de diferentes diámetros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Eterna.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Teflón.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 Anaeróbico.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en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4.14.1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ITEM 4.14.2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Y ACCESORIOS PVC NF 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y UN-Unidad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deberán ser de acuerdo con el detalle suministrado en los planos de Desagües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el sitio indicado en los mismos.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proyecto de instalaciones sanitarias.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recomendaciones e instrucciones de instalación contenidas en los catálogos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excavaciones, niveles y pendientes.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los extremos de la tubería y el interior de los accesorios previamente con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limpiador PVC aunque aparentemente se encuentren limpios.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Lubricar el espigo final del tubo sin alterar los empaques ó la tubería.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Introducir el tubo en la campana hasta que encuentre el caucho retenedor.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Colocar la tubería sobre una capa de arena ó recebo libre de piedras ó elementos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agudos.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Dejar estático el ramal durante quince minutos después de efectuarse la unión.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 efectuar pruebas antes de 24 horas.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Enterrar las tuberías que van por debajo de las circulaciones vehiculares y de objetos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pesados a una profundidad mínima de 100 centímetros.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Rellenar las zanjas con material seleccionado y bien compactado.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Dejar pases en tuberías de mayor diámetro ó recubrir la tubería con material blando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la proteja y aísle de los esfuerzos estructurales en los sitios donde sea necesario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atravesar vigas de cimentación, vigas estructurales ó muros de contención deberán.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con el ingeniero calculista y aprobar por el Interventor la colocación de estos pases.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Prueba de presión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Prueba con aire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Prueba con agua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Prueba de alineamiento de tuberías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Prueba de flujo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Corrugada de 6”.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para tubería PVC Corrugada de 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la tubería y unidad los accesorios, debidamente ejecutados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recibidos a satisfacción por la interventoría. El valor será el precio unitario estipulado dentro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4.14.3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S 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Tuberias PVC S de 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deberán ser de acuerdo con el detalle suministrado en los planos de Desagües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el sitio indicado en los mismos.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proyecto de instalaciones sanitarias.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recomendaciones e instrucciones de instalación contenidas en los catálogos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excavaciones, niveles y pendientes.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los extremos de la tubería y el interior de los accesorios previamente con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limpiador PVC aunque aparentemente se encuentren limpios.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Lubricar el espigo final del tubo sin alterar los empaques ó la tubería.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Introducir el tubo en la campana hasta que encuentre el caucho retenedor.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la tubería sobre una capa de arena ó recebo libre de piedras ó elementos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agudos.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Dejar estático el ramal durante quince minutos después de efectuarse la unión.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 efectuar pruebas antes de 24 horas.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Enterrar las tuberías que van por debajo de las circulaciones vehiculares y de objetos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pesados a una profundidad mínima de 100 centímetros.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Rellenar las zanjas con material seleccionado y bien compactado.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Dejar pases en tuberías de mayor diámetro ó recubrir la tubería con material blando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la proteja y aísle de los esfuerzos estructurales en los sitios donde sea necesario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atravesar vigas de cimentación, vigas estructurales ó muros de contención deberán.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con el ingeniero calculista y aprobar por el Interventor la colocación de estos pases.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Prueba de presión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Prueba con aire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Prueba con agua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Prueba de alineamiento de tuberías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Prueba de flujo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Corrugada de 6”.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para tubería PVC Corrugada de 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la tubería debidamente ejecutados y recibidos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por la interventoría. El valor será el precio unitario estipulado dentro del contrato 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4.14.4.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PVC SANITARIA 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en este material tendrán las siguientes características: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Deberán cumplir las normas ASTM 26665-68 y CS 272-65 y las normas ICONTEC.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general para su instalación se seguirán las recomendaciones que aparecen en los catálogos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fabricantes.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extremos de la tubería y el interior de los accesorios se limpiarán previamente con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limpiador PVC aunque aparentemente se encuentren limpios y luego se procederá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unirlos mediante soldadura PVC o similar.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la unión del tubo y accesorio deberá quedar un delgado cordón de soldadura.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Después de efectuarse la unión deberá dejarse estático el ramal durante 15 minutos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 probarse la red antes de 24 horas.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tuberías verticales por muros deberán ser recubiertas con pañete de espesor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mínimo de dos centímetros.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tuberías que van por circulación de vehículos y objetos pesados deben enterrarse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 una profundidad mínima de 60 Cms. en una cama de arena o recebo libre de piedras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 elementos agudos.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los sitios donde sea necesario cruzar vigas de cimentación o vigas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deberá dejarse un pase en tubería de mayor diámetro o recubrir la tubería con material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blando que la aísle de los esfuerzos estructurales. La colocación de estos pases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 hacer en coordinación con el Ingeniero de estructuras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general se debe cumplir con lo estipulado en la NSR 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Soldadura liquida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Limpiador removedor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los accesorios debidamente ejecutados y recibidos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por la interventoría. El valor será el precio unitario estipulado dentro del contrato 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4.14.5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EXCAVACIÓN EN MATERIAL COMÚN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m³ - Metro Cúbico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Movimiento de tierras en volúmenes pequeños y a poca profundidad, necesarios para la ejecución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obras exteriores y otros. Por regla general, se realizan donde no es posible realizarlo por medios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mecánicos.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Consultar y verificar recomendaciones del Estudio de Suelos.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y verificar procesos constructivos del Proyecto Estructural.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y documentar la ubicación de la escombrera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Corroborar la conveniencia de realizar la excavación por medios manuales.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y dimensiones expresados en los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cortes verticales para excavaciones a poca profundidad, sobre terrenos firmes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ó sobre materiales de relleno, evitando el uso de entibados.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cortes inclinados y por trincheras para mayores profundidades y sobre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terrenos menos firmes, evitando el uso de entibados.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Utilizar entibados para terrenos inestables ó fangosos ó en terrenos firmes cuando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excavaciones tengan profundidades mayores a un metro y se quieran evitar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taludes.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Depositar la tierra proveniente de las excavaciones mínimo a un metro del borde de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excavación.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Determinar mediante autorización escrita del Ingeniero de Suelos, las cotas finales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excavación.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inferiores de excavación y coordinar con niveles de cimentación.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Cargar y retirar los sobrantes.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manual para excavación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Recomendaciones del Estudio de Suelos.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sobre disposición de desechos DAMA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volúmenes de excavación se medirán en metros cúbicos (M³) en su sitio, de acuerdo con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levantamientos topográficos, los niveles del proyecto y las adiciones ó disminuciones de niveles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debidamente aprobadas por el Ingeniero de Suelos y la Interventoría. No se medirán ni se pagarán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volúmenes expandidos. Su valor corresponde al precio unitario estipulado en el respectivo contrato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Constructor no será indemnizado por derrumbes, deslizamientos, alteraciones y en general por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cualquier excavación suplementaria cuya causa le sea imputable. Las obras adicionales requeridas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restablecer las condiciones del terreno ó el aumento de la profundidad y de las dimensiones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la cimentación correrán por cuenta del Constructor.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4.14.6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RELLENO CON RECEBO COMÚN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M3 – Metro Cúbico.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colocación y compactación de material de subbase granular aprobado sobre una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superficie debidamente preparada, en una ó más capas, de acuerdo con los alineamientos y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Dimensiones que se indiquen en los Planos Arquitectónicos Generales y Planos de Detalle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y verificar recomendaciones del Estudio de Suelos y de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condiciones y niveles del terreno sobre el que se aplicará el relleno.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Comprobar que el material escogido cumple con las especificaciones previstas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cuanto a calidad, gradación y limpieza.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Determinar y aprobar métodos de compactación, especificando el tipo de equipos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utilizar de acuerdo con las condiciones del terreno y la magnitud del relleno.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los métodos de compactación no causen esfuerzos indebidos a ninguna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 ni produzcan deslizamientos del relleno sobre el terreno donde se coloque.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suministro de agua y proveer equipos eficientes para riego.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relleno en capas sucesivas con espesores no mayores a 10 cms hasta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alcanzar los niveles previstos.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y controlar el grado de humedad requerido del material a través de riego ó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secado garantizando la uniformidad.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Compactar los materiales debidamente colocados, extendidos y nivelados en el sitio,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hasta alcanzar el grado de compactación determinado en el Estudio de Suelos y en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Llevar un registro, con base en pruebas de laboratorio, de la calidad, grado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compactación y estado general del relleno.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Efectuar correcciones, ajustes y modificaciones de los métodos, materiales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contenidos de humedad en caso de ser requeridos.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finales y grados de compactación para aceptación.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Corregir las áreas que no se encuentren dentro de las tolerancias establecidas.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rasante intervenida deberá quedar conforme a las secciones transversales, perfiles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longitudinales y alineamientos señalados en los planos. Se permitirán diferencias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 en el perfil longitudinal del eje hasta de más ó menos 1.5 cm siempre que no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repita sistemáticamente.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espesor de la base, comprobado por medio de perforaciones, espaciadas como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máximo cada 50 m en el perfil longitudinal del eje, no deberá ser menor en 1.5 cms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proyectada.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cotas de superficie de la base terminada, no deberán variar en más de 3 cm de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proyecto.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Gramulometria por tamizado hasta el tamiz No. 200, una prueba por cada 1000 m²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Métodos : MOP - E9 - 59T ó ASTM D422 - 63 ó AASHO T - 88 - 57.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Limite liquido, limite plástico e índice de plasticidad; una prueba para cada 1000 m²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métodos : MOP E3 - 57 y E4 - 59 ó ASTM D423 - 61T y T 01 - 54.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Proctor modificado para determinar densidad seca máxima y humedad optima; una prueba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cada 200 m² ; Métodos : MOP E10A - 60 ó ASTM D1557 - 64T ó AASHO T 180 - 57.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Contenido de humedad durante la compactación; Una prueba cada 300 m² ; emplear un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sistema rápido y adecuado.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Densidad en el terreno de los suelos compactados; una prueba cada 300 m² ; Métodos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MOP E - 11A - 60T ó ASTM D 1556 - 64 ó AASHO T 147 - 54.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Interventoría podrá ordenar que los ensayos se modifiquen con mayor frecuencia e igualmente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podrá ordenar la ejecución de pruebas diferentes a las citadas si lo considera necesario.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materiales a emplear deberán cumplir con las especificaciones consignadas en el Estudio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Suelos y plano de detalles.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Agregados pétreos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materiales para construir la subbase granular pueden ser gravas naturales ó materiales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provenientes de la trituración de fragmentos rocosos ó una combinación de ambos. Las partículas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deben ser duras y resistentes, de características uniformes, libres de terrones de arcilla y de otras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sustancias objetables y deberán satisfacer los siguientes requisitos: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Granulometría: Deberá ajustarse a las franjas descritas en el Estudio de Suelos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franja por emplear será establecida en los documentos del proyecto ó será la que indique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el fin de evitar segregaciones y garantizar los niveles de densidad y resistencia exigidos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presente especificación, el material que suministre el Constructor debe dar lugar a una curva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granulométrica uniforme y sensiblemente paralela a los límites de la franja autorizada, sin saltos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bruscos de la parte superior de un tamiz a la inferior de la adyacente, etc.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tamaño máximo nominal del agregado por utilizar no podrá exceder la mitad del espesor de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capa compactada.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Límites de consistencia: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fracción del material de la subbase granular que pase el tamiz No 40 deberá presentar un límite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líquido menor de veinticinco (25) y un índice plástico inferior a seis (6).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Limpieza: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equivalente de arena de la fracción inferior al tamiz No 4, deberá ser por lo menos del veinticinco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ciento (25%).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Resistencia a la abrasión: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desgaste del material, determinado mediante la máquina de los Angeles, no podrá ser superior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 cincuenta por ciento (50%).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Capacidad de soporte: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material compactado al noventa por ciento (90%) del Proctor Modificado, deberá presentar un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CBR igual ó superior al veinticinco por ciento (25%).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Interventoría conjuntamente con el Constructor y el Ingeniero de Suelos definirán cualquiera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siguientes métodos: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Rodillos lisos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Pueden ser de tres ruedas o de tipo Tandem, el peso de estos rodillos puede variar de dos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dieciséis toneladas, según el tamaño y fabricación.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Rodillos pata de cabra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dientes deben tener una longitud mínima de diecisiete centímetros y el área de sus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extremidades será superior a 25 cm². Es preferible que el peso del cilindro sea tal que, cuando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una hilera de dientes lo soporte, la presión transmitida al terreno sea mayor de 90 lb/pul² ;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puede admitir para esta ultima presión un valor mínimo de 60 lb/pul².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peso global de un cilindro pata de cabra será como mínimo de 8000 lb. Al iniciar la primera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pesada, sobre una capa que se va a compactar, las patas o dientes del pata cabra debe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penetrar hasta el fondo de dicha capa; por este motivo se recomienda que el espesor de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capa por compactar no exceda del 90% de la altura de los dientes del patacabra.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Rodillos de llantas neumáticas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deben preferir las llantas de alta presión de inflado; 60 lb/pul² o superior. El ancho mínimo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entre bordes exteriores de llantas extremas debe ser de cinco pies (1.5 m.). El peso mínimo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los cilindros de llantas neumáticas será de 9000 libras y dispondrán de un platón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recibir lastre y aumentar su peso.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Cilindros de malla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cara principal de estos cilindros esta constituida por una malla, fabricada generalmente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varillas redondas de 1 ½” de diámetros abertura cuadrada entre barras de 3 ½”.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suele constar de dos cilindros de 60” de diámetro montados sobre un eje y con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recipientes para lastre, suficientes para llegar a un peso bruto de 30000 lb.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vibradores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equipos vibradores por medio de una plataforma oscilante, se usan con frecuencias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1500 a 2000 ciclos por segundo, también se emplean equipos vibradores por medio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cilindros lisos oscilantes de 48” de diámetro y peso de 7000 libras.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Cilindros oscilantes de neumáticos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Estos cilindros se pueden emplear para suelos granulares y cohesivos. En general son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remolcar y su sistema es de un eje con llantas de gran dimensión. El sistema de vibración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puede ser desconectado de modo que se pueda operar el cilindro sin vibración.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Apisonadoras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compactar suelos en los sitios de difícil acceso para las maquinas, se emplean pisones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neumáticos, ranas o pisones de mano. Estos últimos se suelen construir de hierro o de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peso total de 25 kg. y superficie del piso de 600 cm².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Velocidades de operación de las maquinas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Rodillos lisos de acero: de 4 - 8 km/h se considera que la velocidad optima es de 5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km/h.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Patecabras : de 6 - 10 km/h optima = 8 km/h.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Rodillos de llantas neumáticas: de 10 - 20 km/h.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Cilindros de malla: de 15 a 25 km/h.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Cilindros lisos oscilantes: cada suelo tiene una velocidad apropiada, que si no 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suministrada, disminuye la eficiencia de la máquina. En general la velocidad debe ser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3 a 8 km./h.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MOP C - 102 - 60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Bogotá D.E. Especificaciones Tipo 0100 </w:t>
      </w: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ASTM Standards, Part 11 - 1961 </w:t>
      </w: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AASHO Highway Materials, Part II – 1961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unidad de medida será metros cúbicos (M³) de suelos compactados en el sitio. Serán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calculados con base en los levantamientos topográficos realizados antes y después de realizada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esta actividad, los cuales deben ser verificados por la Interventoría durante el proceso. El pago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hará a los precios unitarios estipulados en el contrato e incluyen: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para el proceso de mezcla, extensión, compactación y acabado.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MOP C - 102 - 60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Bogotá D.E. Especificaciones Tipo 0100 </w:t>
      </w: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ASTM Standards, Part 11 - 1961 </w:t>
      </w: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AASHO Highway Materials, Part II – 1961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lastRenderedPageBreak/>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4.14.7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CONEXIÓN A COLECTOR GENERAL 10"*6"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Ejecución de conexión a red general.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y conexión hidráulica para el suministro de agua por parte de la Empresa de Acueducto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 Alcantarillado.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disposiciones y normas de la Empresa de Acueducto y Alcantarillado.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Solicitar cambio de conexión de servicios provisionales a definitivos.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Estudiar exigencias de suministro para el proyecto.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Determinar diámetros de acometidas.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servicio para consumo de las unidades diseñadas en el proyecto.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y accesorios en PVC ó HG para suministro.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y materiales para el correcto funcionamiento de la instalación.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Reglamento de la Empresa de Acueducto y Alcantarillado.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e instalada y recibida a satisfacción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la 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 se incluye el valor de los consumos ni el costo de los trámites. Dichos costos están incluidos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A. I. U.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ÍTEM 4.14.1-3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TUBERIAS PVC ALC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tuberías PVC ALC de 6”, 8”, 10”, 12” y 16”.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en este material tendrán las siguientes características: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Deberán cumplir las normas ASTM 26665-68 y CS 272-65 y las normas ICONTEC.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general para su instalación se seguirán las recomendaciones que aparecen en los catálogos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fabricantes.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extremos de la tubería y el interior de los accesorios se limpiarán previamente con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limpiador PVC aunque aparentemente se encuentren limpios y luego se procederá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unirlos mediante soldadura PVC o similar.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la unión del tubo y accesorio deberá quedar un delgado cordón de soldadura.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Después de efectuarse la unión deberá dejarse estático el ramal durante 15 minutos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 probarse la red antes de 24 horas.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tuberías verticales por muros deberán ser recubiertas con pañete de espesor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mínimo de dos centímetros.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tuberías que van por circulación de vehículos y objetos pesados deben enterrarse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 una profundidad mínima de 60 Cms. en una cama de arena o recebo libre de piedras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 elementos agudos.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los sitios donde sea necesario cruzar vigas de cimentación o vigas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deberá dejarse un pase en tubería de mayor diámetro o recubrir la tubería con material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blando que la aísle de los esfuerzos estructurales. La colocación de estos pases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 hacer en coordinación con el Ingeniero de estructuras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general se debe cumplir con lo estipulado en el CODIGO COLOMBIANO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CONSTRUCCIONES SISMO-RESISTENTES.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de diferentes diámetros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Soldadura liquida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Limpiador removedor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la tubería debidamente ejecutada y recibida a satisfacción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la 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4.16.4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CORRUGADA 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Tuberias PVC corrugada de 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deberán ser de acuerdo con el detalle suministrado en los planos de Desagües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el sitio indicado en los mismos.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proyecto de instalaciones sanitarias.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recomendaciones e instrucciones de instalación contenidas en los catálogos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excavaciones, niveles y pendientes.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los extremos de la tubería y el interior de los accesorios previamente con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limpiador PVC aunque aparentemente se encuentren limpios.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Lubricar el espigo final del tubo sin alterar los empaques ó la tubería.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Introducir el tubo en la campana hasta que encuentre el caucho retenedor.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la tubería sobre una capa de arena ó recebo libre de piedras ó elementos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agudos.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Dejar estático el ramal durante quince minutos después de efectuarse la unión.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 efectuar pruebas antes de 24 horas.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Enterrar las tuberías que van por debajo de las circulaciones vehiculares y de objetos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pesados a una profundidad mínima de 100 centímetros.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Rellenar las zanjas con material seleccionado y bien compactado.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Dejar pases en tuberías de mayor diámetro ó recubrir la tubería con material blando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la proteja y aísle de los esfuerzos estructurales en los sitios donde sea necesario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atravesar vigas de cimentación, vigas estructurales ó muros de contención deberán.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con el ingeniero calculista y aprobar por el Interventor la colocación de estos pases.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Prueba de presión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Prueba con aire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Prueba con agua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Prueba de alineamiento de tuberías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Prueba de flujo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Corrugada de 6”.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para tubería PVC Corrugada de 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la tubería debidamente ejecutados y recibidos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por la interventoría. El valor será el precio unitario estipulado dentro del contrato 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4.16.5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GEOTEXTIL NT 1600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M2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deberán ser de acuerdo con el detalle suministrado en los planos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Desagües y en el sitio indicado en los mismos.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Geotextil debe ser No tejido referencia 1600.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Proyecto sanitario.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recomendaciones técnicas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excavaciones y sus correspondientes niveles y pendientes.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Coordinar Detalles del filtro con perfil de la excavación.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el fondo de la excavación.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la tubería de drenaje en el fondo de la excavación.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franja de Geotextil no tejido REF1600.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Geotextil debe ser No tejido tipo Propibac referencia 1600.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(M2) debidamente ejecutados y recibidos a satisfacción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la 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4.16.6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 GRAVA PARA FILTRO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M3 – Metro cubico.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deberán ser de acuerdo con el detalle suministrado en los planos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Desagües y en el sitio indicado en los mismos.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 se aceptará grava con un tamaño menor a ½”.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Proyecto sanitario.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recomendaciones técnicas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excavaciones y sus correspondientes niveles y pendientes.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Coordinar Detalles del filtro con perfil de la excavación.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el fondo de la excavación.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la tubería de drenaje en el fondo de la excavación.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franja de Geotextil no tejido.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Conformar filtro con gravilla de río, tamaño máximo de ¾”. Colocar en capas de 20 cms.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Granulometría.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gravilla de río, tamaño máximo de ¾”. Colocar en capas de 20 cms. máximo.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cubico (M3) debidamente ejecutados y recibidos a satisfacción por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interventoría. El valor será el precio unitario estipulado dentro del contrato e incluye:Materiales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descritos en el numeral 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4.16.7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EXCAVACIÓN EN MATERIAL COMÚN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m³ - Metro Cúbico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Movimiento de tierras en volúmenes pequeños y a poca profundidad, necesarios para la ejecución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obras exteriores y otros. Por regla general, se realizan donde no es posible realizarlo por medios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mecánicos.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y verificar recomendaciones del Estudio de Suelos.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y verificar procesos constructivos del Proyecto Estructural.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y documentar la ubicación de la escombrera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Corroborar la conveniencia de realizar la excavación por medios manuales.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y dimensiones expresados en los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cortes verticales para excavaciones a poca profundidad, sobre terrenos firmes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ó sobre materiales de relleno, evitando el uso de entibados.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cortes inclinados y por trincheras para mayores profundidades y sobre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terrenos menos firmes, evitando el uso de entibados.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Utilizar entibados para terrenos inestables ó fangosos ó en terrenos firmes cuando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excavaciones tengan profundidades mayores a un metro y se quieran evitar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taludes.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Depositar la tierra proveniente de las excavaciones mínimo a un metro del borde de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excavación.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Determinar mediante autorización escrita del Ingeniero de Suelos, las cotas finales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excavación.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inferiores de excavación y coordinar con niveles de cimentación.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Cargar y retirar los sobrantes.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manual para excavación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Recomendaciones del Estudio de Suelos.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sobre disposición de desechos DAMA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volúmenes de excavación se medirán en metros cúbicos (M³) en su sitio, de acuerdo con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levantamientos topográficos, los niveles del proyecto y las adiciones ó disminuciones de niveles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debidamente aprobadas por el Ingeniero de Suelos y la Interventoría. No se medirán ni se pagarán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volúmenes expandidos. Su valor corresponde al precio unitario estipulado en el respectivo contrato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Constructor no será indemnizado por derrumbes, deslizamientos, alteraciones y en general por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cualquier excavación suplementaria cuya causa le sea imputable. Las obras adicionales requeridas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restablecer las condiciones del terreno ó el aumento de la profundidad y de las dimensiones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la cimentación correrán por cuenta del Constructor.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4.16.8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RELLENO CON RECEBO COMÚN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M3 – Metro Cúbico.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colocación y compactación de material de subbase granular aprobado sobre una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superficie debidamente preparada, en una ó más capas, de acuerdo con los alineamientos y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Dimensiones que se indiquen en los Planos Arquitectónicos Generales y Planos de Detalle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y verificar recomendaciones del Estudio de Suelos y de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condiciones y niveles del terreno sobre el que se aplicará el relleno.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Comprobar que el material escogido cumple con las especificaciones previstas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cuanto a calidad, gradación y limpieza.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Determinar y aprobar métodos de compactación, especificando el tipo de equipos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utilizar de acuerdo con las condiciones del terreno y la magnitud del relleno.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los métodos de compactación no causen esfuerzos indebidos a ninguna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 ni produzcan deslizamientos del relleno sobre el terreno donde se coloque.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suministro de agua y proveer equipos eficientes para riego.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relleno en capas sucesivas con espesores no mayores a 10 cms hasta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alcanzar los niveles previstos.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y controlar el grado de humedad requerido del material a través de riego ó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secado garantizando la uniformidad.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Compactar los materiales debidamente colocados, extendidos y nivelados en el sitio,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hasta alcanzar el grado de compactación determinado en el Estudio de Suelos y en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Llevar un registro, con base en pruebas de laboratorio, de la calidad, grado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compactación y estado general del relleno.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Efectuar correcciones, ajustes y modificaciones de los métodos, materiales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contenidos de humedad en caso de ser requeridos.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finales y grados de compactación para aceptación.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Corregir las áreas que no se encuentren dentro de las tolerancias establecidas.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rasante intervenida deberá quedar conforme a las secciones transversales, perfiles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longitudinales y alineamientos señalados en los planos. Se permitirán diferencias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 en el perfil longitudinal del eje hasta de más ó menos 1.5 cm siempre que no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repita sistemáticamente.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espesor de la base, comprobado por medio de perforaciones, espaciadas como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máximo cada 50 m en el perfil longitudinal del eje, no deberá ser menor en 1.5 cms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proyectada.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cotas de superficie de la base terminada, no deberán variar en más de 3 cm de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proyecto.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Gramulometria por tamizado hasta el tamiz No. 200, una prueba por cada 1000 m²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Métodos : MOP - E9 - 59T ó ASTM D422 - 63 ó AASHO T - 88 - 57.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Limite liquido, limite plástico e índice de plasticidad; una prueba para cada 1000 m²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métodos : MOP E3 - 57 y E4 - 59 ó ASTM D423 - 61T y T 01 - 54.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Proctor modificado para determinar densidad seca máxima y humedad optima; una prueba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cada 200 m² ; Métodos : MOP E10A - 60 ó ASTM D1557 - 64T ó AASHO T 180 - 57.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Contenido de humedad durante la compactación; Una prueba cada 300 m² ; emplear un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sistema rápido y adecuado.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Densidad en el terreno de los suelos compactados; una prueba cada 300 m² ; Métodos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MOP E - 11A - 60T ó ASTM D 1556 - 64 ó AASHO T 147 - 54.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Interventoría podrá ordenar que los ensayos se modifiquen con mayor frecuencia e igualmente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podrá ordenar la ejecución de pruebas diferentes a las citadas si lo considera necesario.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materiales a emplear deberán cumplir con las especificaciones consignadas en el Estudio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Suelos y plano de detalles.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Agregados pétreos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materiales para construir la subbase granular pueden ser gravas naturales ó materiales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provenientes de la trituración de fragmentos rocosos ó una combinación de ambos. Las partículas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deben ser duras y resistentes, de características uniformes, libres de terrones de arcilla y de otras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sustancias objetables y deberán satisfacer los siguientes requisitos: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Granulometría: Deberá ajustarse a las franjas descritas en el Estudio de Suelos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franja por emplear será establecida en los documentos del proyecto ó será la que indique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el fin de evitar segregaciones y garantizar los niveles de densidad y resistencia exigidos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presente especificación, el material que suministre el Constructor debe dar lugar a una curva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granulométrica uniforme y sensiblemente paralela a los límites de la franja autorizada, sin saltos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bruscos de la parte superior de un tamiz a la inferior de la adyacente, etc.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El tamaño máximo nominal del agregado por utilizar no podrá exceder la mitad del espesor de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capa compactada.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Límites de consistencia: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fracción del material de la subbase granular que pase el tamiz No 40 deberá presentar un límite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líquido menor de veinticinco (25) y un índice plástico inferior a seis (6).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Limpieza: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equivalente de arena de la fracción inferior al tamiz No 4, deberá ser por lo menos del veinticinco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ciento (25%).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Resistencia a la abrasión: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desgaste del material, determinado mediante la máquina de los Angeles, no podrá ser superior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 cincuenta por ciento (50%).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Capacidad de soporte: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material compactado al noventa por ciento (90%) del Proctor Modificado, deberá presentar un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CBR igual ó superior al veinticinco por ciento (25%).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Interventoría conjuntamente con el Constructor y el Ingeniero de Suelos definirán cualquiera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siguientes métodos: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Rodillos lisos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Pueden ser de tres ruedas o de tipo Tandem, el peso de estos rodillos puede variar de dos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dieciséis toneladas, según el tamaño y fabricación.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Rodillos pata de cabra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dientes deben tener una longitud mínima de diecisiete centímetros y el área de sus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extremidades será superior a 25 cm². Es preferible que el peso del cilindro sea tal que, cuando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una hilera de dientes lo soporte, la presión transmitida al terreno sea mayor de 90 lb/pul² ;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puede admitir para esta ultima presión un valor mínimo de 60 lb/pul².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peso global de un cilindro pata de cabra será como mínimo de 8000 lb. Al iniciar la primera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pesada, sobre una capa que se va a compactar, las patas o dientes del pata cabra debe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penetrar hasta el fondo de dicha capa; por este motivo se recomienda que el espesor de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capa por compactar no exceda del 90% de la altura de los dientes del patacabra.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Rodillos de llantas neumáticas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deben preferir las llantas de alta presión de inflado; 60 lb/pul² o superior. El ancho mínimo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entre bordes exteriores de llantas extremas debe ser de cinco pies (1.5 m.). El peso mínimo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los cilindros de llantas neumáticas será de 9000 libras y dispondrán de un platón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recibir lastre y aumentar su peso.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Cilindros de malla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cara principal de estos cilindros esta constituida por una malla, fabricada generalmente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varillas redondas de 1 ½” de diámetros abertura cuadrada entre barras de 3 ½”.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suele constar de dos cilindros de 60” de diámetro montados sobre un eje y con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recipientes para lastre, suficientes para llegar a un peso bruto de 30000 lb.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vibradores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equipos vibradores por medio de una plataforma oscilante, se usan con frecuencias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1500 a 2000 ciclos por segundo, también se emplean equipos vibradores por medio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cilindros lisos oscilantes de 48” de diámetro y peso de 7000 libras.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Cilindros oscilantes de neumáticos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Estos cilindros se pueden emplear para suelos granulares y cohesivos. En general son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remolcar y su sistema es de un eje con llantas de gran dimensión. El sistema de vibración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puede ser desconectado de modo que se pueda operar el cilindro sin vibración.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Apisonadoras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compactar suelos en los sitios de difícil acceso para las maquinas, se emplean pisones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neumáticos, ranas o pisones de mano. Estos últimos se suelen construir de hierro o de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peso total de 25 kg. y superficie del piso de 600 cm².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Velocidades de operación de las maquinas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Rodillos lisos de acero: de 4 - 8 km/h se considera que la velocidad optima es de 5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km/h.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Patecabras : de 6 - 10 km/h optima = 8 km/h.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Rodillos de llantas neumáticas: de 10 - 20 km/h.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Cilindros de malla: de 15 a 25 km/h.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Cilindros lisos oscilantes: cada suelo tiene una velocidad apropiada, que si no 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suministrada, disminuye la eficiencia de la máquina. En general la velocidad debe ser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3 a 8 km./h.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MOP C - 102 - 60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Bogotá D.E. Especificaciones Tipo 0100 </w:t>
      </w: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ASTM Standards, Part 11 - 1961 </w:t>
      </w: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AASHO Highway Materials, Part II – 1961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unidad de medida será metros cúbicos (M³) de suelos compactados en el sitio. Serán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calculados con base en los levantamientos topográficos realizados antes y después de realizada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esta actividad, los cuales deben ser verificados por la Interventoría durante el proceso. El pago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hará a los precios unitarios estipulados en el contrato e incluyen: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para el proceso de mezcla, extensión, compactación y acabado.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MOP C - 102 - 60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Bogotá D.E. Especificaciones Tipo 0100 </w:t>
      </w: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ASTM Standards, Part 11 - 1961 </w:t>
      </w: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AASHO Highway Materials, Part II – 1961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lastRenderedPageBreak/>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4. ITEM 4.16.9.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RETIRO DE SOBRANTES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M3 – Metro Cúbico.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retiro de sobrantes se hará en la zona especificada por la interventoría dentro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excavaciones.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cúbico (M3) de material sobrante debidamente retirado y recibido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por la interventoría. El valor será el precio unitario estipulado dentro del contrato 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ITEM 4.16.10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FILTRO EN GEODREN (INCLUYE GRAVILLA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PERFORADA DE 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deberán ser de acuerdo con el detalle suministrado en los planos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Desagües y en el sitio indicado en los mismos.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Proyecto sanitario.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recomendaciones técnicas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excavaciones y sus correspondientes niveles y pendientes.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Coordinar Detalles del filtro con perfil de la excavación.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el fondo de la excavación.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el geodren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la grava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Geodren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Grava tunería corrugada de 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ejecutados y recibidos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Escudo</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INSTALACIONES ELÉCTRICAS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 SALIDAS ILUMINACIÓN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5.11.1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SALIDA LAMPARA FLUORESENTE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salidas eléctricas (Alumbrado e interruptor) de acuerdo con la indicación en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conocimientos de los planos eléctricos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el área a intervenir permita la ejecución de la salida.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Localizar y replantear en el terreno.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Prolongar tuberías en placa antes de fundir o después de regatear 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cajas galvanizadas para salidas. Ref: 5800, 2400 u Octagonal según el caso.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Alambrar salida (Iluminación).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aparato (Luminaria e interruptor).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pruebas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niveles de iluminación, voltajes y continuidad de acuerdo a lo exigido por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RETIE (Reglamento técnico en instalaciones eléctricas). Cumplir con las normas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ICONTEC y tener certificado RETIE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voltaje.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Funcionalidad y operación.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iluminación.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tipo pesada norma NTC 979. Colmena, Pavco.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Alambre THHW – AWG 90ºC. Centelsa, Procables.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Lubricante de emulsión para cables.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Conector de resorte para empalmar y aislar cables eléctricos.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Cajas galvanizadas en lamina de no menos de 0.9 mm de espesor. Ref: 5800, 2400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y/o octagonales.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Interruptores según el caso marca VELA de Legrand.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Pulidora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5.1.2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SALIDA BALA FLUORESENTE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salidas eléctricas (Alumbrado e interruptor) de acuerdo con la indicación en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conocimientos de los planos eléctricos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el área a intervenir permita la ejecución de la salida.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y replantear en el terreno.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Prolongar tuberías en placa antes de fundir o después de regatear 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cajas galvanizadas para salidas. Ref: 5800, 2400 u Octagonal según el caso.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Alambrar salida (Iluminación).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aparato (Luminaria e interruptor).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Realizar pruebas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niveles de iluminación, voltajes y continuidad de acuerdo a lo exigido por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RETIE (Reglamento técnico en instalaciones eléctricas). Cumplir con las normas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ICONTEC y tener certificado RETIE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voltaje.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Funcionalidad y operación.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iluminación.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tipo pesada norma NTC 979. Colmena, Pavco.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Alambre THHW – AWG 90ºC. Centelsa, Procables.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Lubricante de emulsión para cables.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Conector de resorte para empalmar y aislar cables eléctricos.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Cajas galvanizadas en lamina de no menos de 0.9 mm de espesor. Ref: 5800, 2400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y/o octagonales.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Interruptores según el caso marca VELA de Legrand.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Pulidora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SALIDA PARA LUZ PENUMBRA o APLIQUE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ROSETA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la salida para luz de penumbra o aplique roseta de acuerdo con la indicación en los planos.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conocimientos de los planos eléctricos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el área a intervenir permita la ejecución de la salida.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y replantear en el terreno.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Prolongar tuberías en placa antes de fundir o después de regatear 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cajas galvanizadas para salidas. Ref: 5800, 2400 u Octagonal según el caso.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Alambrar salida (Iluminación).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Instalar aparato (Interruptor).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pruebas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niveles de iluminación, voltajes y continuidad de acuerdo a lo exigido por el RETIE (Reglamento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técnico en instalaciones eléctricas). Cumplir con las normas ICONTEC y tener certificado RETIE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voltaje.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Funcionalidad y operación.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iluminación.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tipo pesada norma NTC 979. Colmena, Pavco.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Alambre THHW – AWG 90ºC. Centelsa, Procables.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Lubricante de emulsión para cables.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Conector de resorte para empalmar y aislar cables eléctricos.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Cajas galvanizadas en lamina de no menos de 0.9 mm de espesor. Ref: 5800, 2400 y/o octagonales.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Interruptores según el caso marca VELA de Legrand.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Pulidora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 debidamente ejecutada y recibida a satisfacción por la Interventoría. El valor será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como mal ejecutadas. En este evento, el Constructor deberá reconstruirlas a su costo y sin que implique modificaciones y/o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5. ITEM 5.1.4.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SALIDA PARA BALA HALOGENA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la salida para bala halógena 50 w.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conocimientos de los planos eléctricos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el área a intervenir permita la ejecución de la salida.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y replantear en el terreno.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Prolongar tuberías en placa antes de fundir o después de regatear 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cajas galvanizadas para salidas. Ref: 5800, 2400 u Octagonal según el caso.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Alambrar salida (Iluminación).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aparato (Interruptor).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pruebas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niveles de iluminación, voltajes y continuidad de acuerdo a lo exigido por el RETIE (Reglamento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técnico en instalaciones eléctricas). Cumplir con las normas ICONTEC y tener certificado RETIE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voltaje.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Funcionalidad y operación.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iluminación.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tipo pesada norma NTC 979. Colmena, Pavco.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Alambre THHW – AWG 90ºC. Centelsa, Procables.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Lubricante de emulsión para cables.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Conector de resorte para empalmar y aislar cables eléctricos.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Cajas galvanizadas en lamina de no menos de 0.9 mm de espesor. Ref: 5800, 2400 y/o octagonales.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Interruptores según el caso marca VELA de Legrand.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Pulidora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 debidamente ejecutada y recibida a satisfacción por la Interventoría. El valor será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como mal ejecutadas. En este evento, el Constructor deberá reconstruirlas a su costo y sin que implique modificaciones y/o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SALIDA PARA LAMPARA DE VAPOR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DESCARGA METAL HALIDE 150 W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EMPOTRAR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la salida para lámpara de vapor de descarga METAL HALIDE 150 w.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conocimientos de los planos eléctricos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el área a intervenir permita la ejecución de la salida.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y replantear en el terreno.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Prolongar tuberías en placa antes de fundir o después de regatear 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Instalar cajas galvanizadas para salidas. Ref: 5800, 2400 u Octagonal según el caso.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Alambrar salida (Iluminación).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aparato (Luminaria e interruptor).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pruebas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niveles de iluminación, voltajes y continuidad de acuerdo a lo exigido por el RETIE (Reglamento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técnico en instalaciones eléctricas). Cumplir con las normas ICONTEC y tener certificado RETIE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voltaje.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Funcionalidad y operación.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iluminación.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tipo pesada norma NTC 979. Colmena, Pavco.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Alambre THHW – AWG 90ºC. Centelsa, Procables.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Lubricante de emulsión para cables.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Conector de resorte para empalmar y aislar cables eléctricos.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Cajas galvanizadas en lamina de no menos de 0.9 mm de espesor. Ref: 5800, 2400 y/o octagonales.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Interruptores según el caso marca VELA de Legrand.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Pulidora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Interventoría. El valor será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considerarán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como mal ejecutadas. En este evento, el Constructor deberá reconstruirlas a su costo y sin que implique modificaciones y/o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SALIDA PARA SENSOR DE MOVIMIENTO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la salida para sensor de movimiento de acuerdo con la indicación en los planos.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conocimientos de los planos eléctricos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el área a intervenir permita la ejecución de la salida.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y replantear en el terreno.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Prolongar tuberías en placa antes de fundir o después de regatear 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cajas galvanizadas para salidas. Ref: 5800, 2400 u Octagonal según el caso.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Alambrar salida (Sensor).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aparato (Sensor).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pruebas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voltajes y continuidad de acuerdo a lo exigido por el RETIE (Reglamento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técnico en instalaciones eléctricas). Cumplir con las normas ICONTEC y tener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certificado RETIE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voltaje.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Funcionalidad y operación.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tipo pesada norma NTC 979. Colmena, Pavco.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Alambre THHW – AWG 90ºC. Centelsa, Procables.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Lubricante de emulsión para cables.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Conector de resorte para empalmar y aislar cables eléctricos.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Cajas galvanizadas en lamina de no menos de 0.9 mm de espesor. Ref: 5800, 2400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y/o octagonales.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Sensor Watt Stopper de acuerdo a referencia en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Pulidora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5.ITEM 5.1.7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SALIDA POWER PACK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salida de power pack de acuerdo con la indicación en los planos.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conocimientos de los planos eléctricos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el área a intervenir permita la ejecución de la salida.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y replantear en el terreno.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Prolongar tuberías en placa antes de fundir o después de regatear 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cajas galvanizadas para salidas. Ref: 5800, 2400 u Octagonal según el caso.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aparato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pruebas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estándares de voltajes y continuidad de acuerdo a lo exigido por el RETIE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(Reglamento técnico en instalaciones eléctricas). Cumplir con las normas ICONTEC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los materiales cumplan RETIE.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voltaje.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Funcionalidad y operación.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tipo pesada norma NTC 979. Colmena, Pavco.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Alambre THHN-THWN – AWG 90ºC. Centelsa o similar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Lubricante de emulsión para cables.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Conector de resorte para empalmar y aislar cables eléctricos.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Cajas galvanizadas en lamina de no menos de 0.9 mm de espesor. Ref: 5800, 2400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y/o octagonales marca proeléctricos, induma o similar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Pulidora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5.ITEM 5.1.8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SALIDA PARA BALA DE PISO 50 W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salida de iluminación de acuerdo con la indicación en los planos, para balas de piso,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balas fluorescentes, y para luminarias en poste.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conocimientos de los planos eléctricos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el área a intervenir permita la ejecución de la salida.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y replantear en el terreno.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Prolongar tuberías en placa antes de fundir o después de regatear 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cajas galvanizadas para salidas. Ref: 5800, 2400 u Octagonal según el caso.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aparato (Luminaria).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pruebas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Cumplir con estándares de voltajes y continuidad de acuerdo a lo exigido por el RETIE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(Reglamento técnico en instalaciones eléctricas). Cumplir con las normas ICONTEC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los materiales cumplan RETIE.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voltaje.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Funcionalidad y operación.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tipo pesada norma NTC 979. Colmena, Pavco.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Alambre THHN-THWN – AWG 90ºC. Centelsa o similar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Lubricante de emulsión para cables.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Conector de resorte para empalmar y aislar cables eléctricos.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Cajas galvanizadas en lamina de no menos de 0.9 mm de espesor. Ref: 5800, 2400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y/o octagonales marca proeléctricos, induma o similar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Pulidora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5.ITEM 5.1.9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SALIDA PARA BALA DE PISO 150 W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salida de iluminación de acuerdo con la indicación en los planos, para balas de piso,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balas fluorescentes, y para luminarias en poste.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conocimientos de los planos eléctricos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el área a intervenir permita la ejecución de la salida.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y replantear en el terreno.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Prolongar tuberías en placa antes de fundir o después de regatear 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cajas galvanizadas para salidas. Ref: 5800, 2400 u Octagonal según el caso.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aparato (Luminaria).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pruebas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estándares de voltajes y continuidad de acuerdo a lo exigido por el RETIE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(Reglamento técnico en instalaciones eléctricas). Cumplir con las normas ICONTEC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los materiales cumplan RETIE.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voltaje.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Funcionalidad y operación.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tipo pesada norma NTC 979. Colmena, Pavco.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Alambre THHN-THWN – AWG 90ºC. Centelsa o similar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Lubricante de emulsión para cables.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Conector de resorte para empalmar y aislar cables eléctricos.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Cajas galvanizadas en lamina de no menos de 0.9 mm de espesor. Ref: 5800, 2400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y/o octagonales marca proeléctricos, induma o similar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Pulidora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5.ITEM 5.1.10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LÁMPARA SALIDA DE EMERGENCIA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salida de iluminación de acuerdo con la indicación en los planos, para balas de piso,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balas fluorescentes, y para luminarias en poste.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conocimientos de los planos eléctricos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el área a intervenir permita la ejecución de la salida.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y replantear en el terreno.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Prolongar tuberías en placa antes de fundir o después de regatear 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cajas galvanizadas para salidas. Ref: 5800, 2400 u Octagonal según el caso.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Instalar aparato (Luminaria).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pruebas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estándares de voltajes y continuidad de acuerdo a lo exigido por el RETIE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(Reglamento técnico en instalaciones eléctricas). Cumplir con las normas ICONTEC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los materiales cumplan RETIE.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voltaje.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Funcionalidad y operación.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tipo pesada norma NTC 979. Colmena, Pavco.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Alambre THHN-THWN – AWG 90ºC. Centelsa o similar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Lubricante de emulsión para cables.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Conector de resorte para empalmar y aislar cables eléctricos.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Cajas galvanizadas en lamina de no menos de 0.9 mm de espesor. Ref: 5800, 2400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y/o octagonales marca proeléctricos, induma o similar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Pulidora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5.ITEM 5.1.11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SALIDA PARA BALA DE PISO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salida de iluminación de acuerdo con la indicación en los planos, para balas de piso,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balas fluorescentes, y para luminarias en poste.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conocimientos de los planos eléctricos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el área a intervenir permita la ejecución de la salida.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y replantear en el terreno.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Prolongar tuberías en placa antes de fundir o después de regatear 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cajas galvanizadas para salidas. Ref: 5800, 2400 u Octagonal según el caso.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aparato (Luminaria).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Realizar pruebas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estándares de voltajes y continuidad de acuerdo a lo exigido por el RETIE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(Reglamento técnico en instalaciones eléctricas). Cumplir con las normas ICONTEC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los materiales cumplan RETIE.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voltaje.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Funcionalidad y operación.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tipo pesada norma NTC 979. Colmena, Pavco.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Alambre THHN-THWN – AWG 90ºC. Centelsa o similar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Lubricante de emulsión para cables.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Conector de resorte para empalmar y aislar cables eléctricos.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Cajas galvanizadas en lamina de no menos de 0.9 mm de espesor. Ref: 5800, 2400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y/o octagonales marca proeléctricos, induma o similar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Pulidora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5.ITEM 5.1.12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SALIDA PARA LUMINARIA EN POSTE DE 4.5 MTS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salida de iluminación de acuerdo con la indicación en los planos, para balas de piso,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balas fluorescentes, y para luminarias en poste.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conocimientos de los planos eléctricos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el área a intervenir permita la ejecución de la salida.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y replantear en el terreno.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Prolongar tuberías en placa antes de fundir o después de regatear 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cajas galvanizadas para salidas. Ref: 5800, 2400 u Octagonal según el caso.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Alambrar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aparato (Luminaria).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pruebas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estándares de voltajes y continuidad de acuerdo a lo exigido por el RETIE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(Reglamento técnico en instalaciones eléctricas). Cumplir con las normas ICONTEC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los materiales cumplan RETIE.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voltaje.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Funcionalidad y operación.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tipo pesada norma NTC 979. Colmena, Pavco.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Alambre THHN-THWN – AWG 90ºC. Centelsa o similar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Lubricante de emulsión para cables.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Conector de resorte para empalmar y aislar cables eléctricos.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Cajas galvanizadas en lamina de no menos de 0.9 mm de espesor. Ref: 5800, 2400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y/o octagonales marca proeléctricos, induma o similar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Pulidora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5.ITEM 5.1.13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SALIDA PARA LUMINARIA TIPO BOLARDO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salida de iluminación de acuerdo con la indicación en los planos, para balas de piso,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balas fluorescentes, y para luminarias en poste.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conocimientos de los planos eléctricos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el área a intervenir permita la ejecución de la salida.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Localizar y replantear en el terreno.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Prolongar tuberías en placa antes de fundir o después de regatear 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cajas galvanizadas para salidas. Ref: 5800, 2400 u Octagonal según el caso.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aparato (Luminaria).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pruebas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estándares de voltajes y continuidad de acuerdo a lo exigido por el RETIE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(Reglamento técnico en instalaciones eléctricas). Cumplir con las normas ICONTEC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los materiales cumplan RETIE.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voltaje.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Funcionalidad y operación.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tipo pesada norma NTC 979. Colmena, Pavco.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Alambre THHN-THWN – AWG 90ºC. Centelsa o similar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Lubricante de emulsión para cables.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Conector de resorte para empalmar y aislar cables eléctricos.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Cajas galvanizadas en lamina de no menos de 0.9 mm de espesor. Ref: 5800, 2400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y/o octagonales marca proeléctricos, induma o similar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Pulidora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5.ITEM 5.1.14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SALIDA PARA BALA FLUORESCENTE. EN TUBERIA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EMT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salida de iluminación de acuerdo con la indicación en los planos, para balas de piso,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balas fluorescentes, y para luminarias en poste.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conocimientos de los planos eléctricos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el área a intervenir permita la ejecución de la salida.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y replantear en el terreno.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Prolongar tuberías en placa antes de fundir o después de regatear 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cajas galvanizadas para salidas. Ref: 5800, 2400 u Octagonal según el caso.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aparato (Luminaria).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pruebas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estándares de voltajes y continuidad de acuerdo a lo exigido por el RETIE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(Reglamento técnico en instalaciones eléctricas). Cumplir con las normas ICONTEC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los materiales cumplan RETIE.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voltaje.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Funcionalidad y operación.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EMT.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Alambre THHN-THWN – AWG 90ºC. Centelsa o similar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Lubricante de emulsión para cables.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Conector de resorte para empalmar y aislar cables eléctricos.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Cajas galvanizadas en lamina de no menos de 0.9 mm de espesor. Ref: 5800, 2400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y/o octagonales marca proeléctricos, induma o similar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Pulidora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5.ITEM 5.1.15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SALIDA PARA REFLECTOR EXTERIOR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salida de iluminación de acuerdo con la indicación en los planos, para balas de piso,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balas fluorescentes, y para luminarias en poste.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conocimientos de los planos eléctricos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el área a intervenir permita la ejecución de la salida.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y replantear en el terreno.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Prolongar tuberías en placa antes de fundir o después de regatear 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cajas galvanizadas para salidas. Ref: 5800, 2400 u Octagonal según el caso.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aparato (Luminaria).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pruebas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estándares de voltajes y continuidad de acuerdo a lo exigido por el RETIE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(Reglamento técnico en instalaciones eléctricas). Cumplir con las normas ICONTEC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los materiales cumplan RETIE.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voltaje.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Funcionalidad y operación.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tipo pesada norma NTC 979. Colmena, Pavco.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Alambre THHN-THWN – AWG 90ºC. Centelsa o similar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Lubricante de emulsión para cables.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Conector de resorte para empalmar y aislar cables eléctricos.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Cajas galvanizadas en lamina de no menos de 0.9 mm de espesor. Ref: 5800, 2400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y/o octagonales marca proeléctricos, induma o similar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Pulidora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Escudo</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INSTALACIONES ELÉCTRICAS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5.2 SALIDAS TOMACORRIENTES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5. ITEM 5.2.1.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SALIDA PARA TOMACORRIENTE DOBLE CON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POLO A TIERRA NORMAL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la salida para tomacorriente doble con polo a tierra normal.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conocimientos de los planos eléctricos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el área a intervenir permita la ejecución de la salida.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y replantear en el terreno.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Prolongar tuberías en placa antes de fundir o después de regatear 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cajas galvanizadas para salidas. Ref: 5800 y 2400 según el caso.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Cablear (Tomacorriente).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aparato (Tomacorriente).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pruebas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niveles de voltajes y continuidad de acuerdo a lo exigido por el RETIE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(Reglamento técnico en instalaciones eléctricas). Cumplir con las normas ICONTEC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certificado RETIE.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voltaje.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Funcionalidad y operación.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tipo pesada norma NTC 979. Colmena, Pavco.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 THHN/THWN – AWG 90ºC de cobre rojo electrolítico 99% de pureza, temple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suave y aislamiento termoplástico para 600 V. Marca Centelsa, Procables.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Lubricante de emulsión para cables.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Conector de resorte para empalmar y aislar cables eléctricos.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Cajas galvanizadas en lamina de no menos de 0.9 mm de espesor. Ref: 5800 y 2400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Tomacorrientes según el caso marca VELA de Legrand.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Pulidora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5.12.2.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 SALIDA PARA TOMACORRIENTE DOBLE CON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POLO A TIERRA REGULADA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la salida para tomacorriente doble con polo a tierra regulada.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conocimientos de los planos eléctricos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el área a intervenir permita la ejecución de la salida.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y replantear en el terreno.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Prolongar tuberías en placa antes de fundir o después de regatear 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cajas galvanizadas para salidas. Ref: 5800 y 2400 según el caso.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Cablear (Tomacorriente).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aparato (Tomacorriente Hospital Grade).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pruebas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niveles de voltajes y continuidad de acuerdo a lo exigido por el RETIE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(Reglamento técnico en instalaciones eléctricas). Cumplir con las normas ICONTEC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certificado RETIE.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voltaje.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Funcionalidad y operación.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tipo pesada norma NTC 979. Colmena, Pavco.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Cable THHN/THWN – AWG 90ºC de cobre rojo electrolítico 99% de pureza, temple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suave y aislamiento termoplástico para 600 V. Marca Centelsa, Procables.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Lubricante de emulsión para cables.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Conector de resorte para empalmar y aislar cables eléctricos.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Cajas galvanizadas en lamina de no menos de 0.9 mm de espesor. Ref: 5800 y 2400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Tomacorrientes según el caso marca VELA de Legrand.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Pulidora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5.2.3.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SALIDA TOMACORRIENTE DOBLE CON POLO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TIERRA NORMAL EN CANALETA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la salida para tomacorriente doble con polo a tierra normal en canaleta.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conocimientos de los planos eléctricos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el área a intervenir permita la ejecución de la salida.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y replantear en el terreno.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troquel en canaleta previa instalación de la misma.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Cablear (Tomacorriente).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aparato (Tomacorriente).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pruebas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niveles de voltajes y continuidad de acuerdo a lo exigido por el RETIE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(Reglamento técnico en instalaciones eléctricas). Cumplir con las normas ICONTEC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certificado RETIE.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voltaje.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Funcionalidad y operación.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Troquel para toma leviton.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 THHN/THWN – AWG 90ºC de cobre rojo electrolítico 99% de pureza, temple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suave y aislamiento termoplástico para 600 V. Marca Centelsa, Procables.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Conector de resorte para empalmar y aislar cables eléctricos.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Tomacorrientes según el caso marca VELA de Legrand.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5.2.4.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SALIDA TOMACORRIENTE DOBLE CON POLO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TIERRA REGULADA EN CANALETA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la salida para tomacorriente doble con polo a tierra regulada en canaleta.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conocimientos de los planos eléctricos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el área a intervenir permita la ejecución de la salida.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y replantear en el terreno.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troquel en canaleta previa instalación de la misma.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Cablear (Tomacorriente).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aparato (Tomacorriente Hospital Grade).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pruebas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niveles de voltajes y continuidad de acuerdo a lo exigido por el RETIE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(Reglamento técnico en instalaciones eléctricas). Cumplir con las normas ICONTEC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certificado RETIE.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voltaje.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Funcionalidad y operación.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 THHN/THWN – AWG 90ºC de cobre rojo electrolítico 99% de pureza, temple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suave y aislamiento termoplástico para 600 V. Marca Centelsa, Procables.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Lubricante de emulsión para cables.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Conector de resorte para empalmar y aislar cables eléctricos.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Tomacorrientes según el caso marca VELA de Legrand.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5.12.5.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SALIDA TOMACORRIENTE DOBLE CON POLO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TIERRA GFCI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la salida para tomacorriente doble con polo a tierra GFCI.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conocimientos de los planos eléctricos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el área a intervenir permita la ejecución de la salida.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y replantear en el terreno.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Prolongar tuberías en placa antes de fundir o después de regatear 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cajas galvanizadas para salidas. Ref: 5800 y 2400 según el caso.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Cablear (Tomacorriente).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aparato (Tomacorriente tipo GFCI).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pruebas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niveles voltajes y continuidad de acuerdo a lo exigido por el RETIE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(Reglamento técnico en instalaciones eléctricas). Cumplir con las normas ICONTEC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tener certificado RETIE.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voltaje.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Funcionalidad y operación.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tipo pesada norma NTC 979. Colmena, Pavco.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 THHN/THWN – AWG 90ºC de cobre rojo electrolítico 99% de pureza, temple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suave y aislamiento termoplástico para 600 V. Marca Centelsa, Procables.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Lubricante de emulsión para cables.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Conector de resorte para empalmar y aislar cables eléctricos.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Cajas galvanizadas en lamina de no menos de 0.9 mm de espesor. Ref: 5800 y 2400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Tomacorrientes según el caso marca VELA de Legrand.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Pulidora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5.2.6.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SALIDA PARA SECAMANOS ELECTRICO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la salida para secamanos eléctrico.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conocimientos de los planos eléctricos.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el área a intervenir permita la ejecución de la salida.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y replantear en el terreno.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Prolongar tuberías en placa antes de fundir o después de regatear 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cajas galvanizadas para salidas. Ref: 5800 y 2400 según el caso.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Cablear (Secamanos).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aparato (Secamanos suministrado por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pruebas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niveles voltajes y continuidad de acuerdo a lo exigido por el RETIE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(Reglamento técnico en instalaciones eléctricas). Cumplir con las normas ICONTEC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certificado RETIE.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voltaje.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Funcionalidad y operación.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tipo pesada norma NTC 979. Colmena, Pavco.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 THHN/THWN – AWG 90ºC de cobre rojo electrolítico 99% de pureza, temple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suave y aislamiento termoplástico para 600 V. Marca Centelsa, Procables.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Lubricante de emulsión para cables.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Conector de resorte para empalmar y aislar cables eléctricos.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Cajas galvanizadas en lamina de no menos de 0.9 mm de espesor. Ref: 5800 y 2400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Secamanos suministrado por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Pulidora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5.2.7.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SALIDA PARA MOTOR TELON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la salida para motor telón.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conocimientos de los planos eléctricos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el área a intervenir permita la ejecución de la salida.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y replantear en el terreno.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Prolongar tuberías en placa antes de fundir o después de regatear 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cajas galvanizadas para salidas. Ref: 5800 y 2400 según el caso.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Cablear (Tomacorriente).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aparato (Tomacorriente bifásica pata trabada).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pruebas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niveles voltajes y continuidad de acuerdo a lo exigido por el RETIE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(Reglamento técnico en instalaciones eléctricas). Cumplir con las normas ICONTEC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certificado RETIE.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Niveles de voltaje.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Funcionalidad y operación.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tipo pesada norma NTC 979. Colmena, Pavco.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 THHN/THWN – AWG 90ºC de cobre rojo electrolítico 99% de pureza, temple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suave y aislamiento termoplástico para 600 V. Marca Centelsa, Procables.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Lubricante de emulsión para cables.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Conector de resorte para empalmar y aislar cables eléctricos.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Cajas galvanizadas en lamina de no menos de 0.9 mm de espesor. Ref: 5800 y 2400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Motor e interruptor telón suministrado por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Pulidora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5. ITEM 5.2.8.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SALIDA PARA TOMACORRIENTE BIFASICA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la salida para Tomacorriente bifasica.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conocimientos de los planos eléctricos.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el área a intervenir permita la ejecución de la salida.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y replantear en el terreno.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Prolongar tuberías en placa antes de fundir o después de regatear 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cajas galvanizadas para salidas. Ref: 5800 y 2400 según el caso.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Cablear (Secamanos).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Toma bifasica.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pruebas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niveles voltajes y continuidad de acuerdo a lo exigido por el RETIE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(Reglamento técnico en instalaciones eléctricas). Cumplir con las normas ICONTEC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certificado RETIE.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voltaje.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Funcionalidad y operación.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tipo pesada norma NTC 979. Colmena, Pavco.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 THHN/THWN – AWG 90ºC de cobre rojo electrolítico 99% de pureza, temple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suave y aislamiento termoplástico para 600 V. Marca Centelsa, Procables.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Lubricante de emulsión para cables.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Conector de resorte para empalmar y aislar cables eléctricos.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Cajas galvanizadas en lamina de no menos de 0.9 mm de espesor. Ref: 5800 y 2400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Toma bifásica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Pulidora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5.2.9.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SALIDA PARA TOMACORRIENTE TRIFASICA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la salida para tomacorriente trifasica.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conocimientos de los planos eléctricos.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el área a intervenir permita la ejecución de la salida.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y replantear en el terreno.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Prolongar tuberías en placa antes de fundir o después de regatear 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cajas galvanizadas para salidas. Ref: 5800 y 2400 según el caso.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Cablear (Secamanos).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Toma trifasica.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pruebas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niveles voltajes y continuidad de acuerdo a lo exigido por el RETIE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(Reglamento técnico en instalaciones eléctricas). Cumplir con las normas ICONTEC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certificado RETIE.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voltaje.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Funcionalidad y operación.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tipo pesada norma NTC 979. Colmena, Pavco.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 THHN/THWN – AWG 90ºC de cobre rojo electrolítico 99% de pureza, temple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suave y aislamiento termoplástico para 600 V. Marca Centelsa, Procables.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Lubricante de emulsión para cables.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Conector de resorte para empalmar y aislar cables eléctricos.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Cajas galvanizadas en lamina de no menos de 0.9 mm de espesor. Ref: 5800 y 2400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Toma bifásica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Pulidora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Escudo</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INSTALACIONES ELÉCTRICAS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5.3 SALIDAS DE COMUNICACIONES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5.3.1.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SALIDA PARA VOZ/DATOS O DATOS/DATOS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DOBLE EN MURO O PISO EN TUBERÍA PVC 3/4”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la salida para voz/datos o datos/datos doble en muro o piso en tubería PVC 3/4”.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conocimientos de los planos del sistema de comunicaciones.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el área a intervenir permita la ejecución de la salida.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y replantear en el terreno.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Prolongar tuberías en placa antes de fundir o después de regatear 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cajas galvanizadas para salidas. Ref: 2400.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alambre guía para el posterior cableado del sistema.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pruebas.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normatividad para este tipo de sistema de acuerdo a lo exigido por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RETIE (Reglamento técnico en instalaciones eléctricas). Cumplir con las normas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ICONTEC y tener certificado RETIE (tubería y cajas).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Continuidad de tuberías.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tipo pesada norma NTC 979. Colmena, Pavco.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Cajas galvanizadas en lamina de no menos de 0.9 mm de espesor. Ref: 2400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Alambre guía galvanizado.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Pulidora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5.3.2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SALIDA PARA VOZ/DATOS O DATOS/DATOS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DOBLE EN MURO O PISO EN TUBERÍA PVC 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la salida para voz/datos o datos/datos doble en muro o piso en tubería PVC 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conocimientos de los planos del sistema de comunicaciones.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el área a intervenir permita la ejecución de la salida.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y replantear en el terreno.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Prolongar tuberías en placa antes de fundir o después de regatear 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cajas galvanizadas para salidas. Ref: 10x10 doble fondo.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alambre guía para el posterior cableado del sistema.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pruebas.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normatividad para este tipo de sistema de acuerdo a lo exigido por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RETIE (Reglamento técnico en instalaciones eléctricas). Cumplir con las normas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ICONTEC y tener certificado RETIE (tubería y cajas).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Continuidad de tuberías.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tipo pesada norma NTC 979. Colmena, Pavco.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Cajas galvanizadas en lamina de no menos de 0.9 mm de espesor. Ref: 10x10 doble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fondo.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Alambre guía galvanizado.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Pulidora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5.3.3.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SALIDA PARA VOZ/DATOS O DATOS/DATOS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DOBLE EN MURO O PISO EN TUBERÍA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la salida para voz/datos o datos/datos doble en muro o piso en tubería PVC 1,1/4”.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conocimientos de los planos del sistema de comunicaciones.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el área a intervenir permita la ejecución de la salida.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y replantear en el terreno.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Prolongar tuberías en placa antes de fundir o después de regatear 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cajas galvanizadas para salidas. Ref: 10x10 doble fondo.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alambre guía para el posterior cableado del sistema.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pruebas.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normatividad para este tipo de sistema de acuerdo a lo exigido por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RETIE (Reglamento técnico en instalaciones eléctricas). Cumplir con las normas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ICONTEC y tener certificado RETIE (tubería y cajas).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Continuidad de tuberías.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tipo pesada norma NTC 979. Colmena, Pavco.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Cajas galvanizadas en lamina de no menos de 0.9 mm de espesor. Ref: 10x10 doble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fondo.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Alambre guía galvanizado.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Pulidora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5.3.4.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SALIDA PARA VOZ/DATOS O DATOS/DATOS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DOBLE EN CANALETA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la salida para voz/datos o datos/datos doble en canaleta.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conocimientos de los planos del sistema de comunicaciones.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el área a intervenir permita la ejecución de la salida.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y replantear en el terreno.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el troquel previa instalación de la canaleta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pruebas.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normatividad para este tipo de sistema de acuerdo a lo exigido por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RETIE (Reglamento técnico en instalaciones eléctricas). Cumplir con las normas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ICONTEC y tener certificado RETIE (tubería y cajas).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calibre de lámina y pintura de acuerdo al acabado final definido por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arquitectura.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Troquel metálico calibre 20.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Taladro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5.3.5.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SALIDA PARA VOZ/DATOS (VIDEO BEAM)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la salida para voz/datos (Video Beam) en tubería PVC 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conocimientos de los planos del sistema de comunicaciones.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el área a intervenir permita la ejecución de la salida.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y replantear en el terreno.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Prolongar tuberías en placa antes de fundir o después de regatear 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cajas galvanizadas para salidas. Ref: 10x10 doble fondo.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alambre guía para el posterior cableado del sistema.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pruebas.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normatividad para este tipo de sistema de acuerdo a lo exigido por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RETIE (Reglamento técnico en instalaciones eléctricas). Cumplir con las normas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ICONTEC y tener certificado RETIE (tubería y cajas).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Continuidad de tuberías.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tipo pesada norma NTC 979. Colmena, Pavco.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Cajas galvanizadas en lamina de no menos de 0.9 mm de espesor. Ref: 10x10 doble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fondo.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Alambre guía galvanizado.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Pulidora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5.3.6.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SALIDA PARA CCTV EN TUBERÍA DE 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la salida para CCTV en tubería de 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conocimientos de los planos del sistema de comunicaciones.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Verificar que el área a intervenir permita la ejecución de la salida.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y replantear en el terreno.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Prolongar tuberías en placa antes de fundir o después de regatear 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cajas galvanizadas para salidas. Ref: 10x10 doble fondo.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alambre guía para el posterior cableado del sistema.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pruebas.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normatividad para este tipo de sistema de acuerdo a lo exigido por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RETIE (Reglamento técnico en instalaciones eléctricas). Cumplir con las normas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ICONTEC y tener certificado RETIE (tubería y cajas).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Continuidad de tuberías.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tipo pesada norma NTC 979. Colmena, Pavco.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Cajas galvanizadas en lamina de no menos de 0.9 mm de espesor. Ref: 10x10 doble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fondo.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Alambre guía galvanizado.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Pulidora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5.3.7.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SALIDA PARA LECTOR DE TARJETAS Y/O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ELECTROIMÁN EN TUBERÍA PVC DE 3/4"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la Salida para lector de tarjetas y/o electroimán en tubería PVC de 3/4".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conocimientos de los planos del sistema de comunicaciones.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el área a intervenir permita la ejecución de la salida.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y replantear en el terreno.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Prolongar tuberías en placa antes de fundir o después de regatear 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cajas galvanizadas para salidas. Ref: 2400.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alambre guía para el posterior cableado del sistema.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pruebas.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normatividad para este tipo de sistema de acuerdo a lo exigido por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RETIE (Reglamento técnico en instalaciones eléctricas). Cumplir con las normas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ICONTEC y tener certificado RETIE (tubería y cajas).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Continuidad de tuberías.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tipo pesada norma NTC 979. Colmena, Pavco.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Cajas galvanizadas en lamina de no menos de 0.9 mm de espesor. Ref: 2400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Alambre guía galvanizado.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Pulidora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5.3.8.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SALIDA PARA SENSOR DE HUMO EN TUBERIA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EMT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la salida para sensor de humo en tubería EMT 3/4".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conocimientos de los planos del sistema de comunicaciones.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el área a intervenir permita la ejecución de la salida.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y replantear en el terreno.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Prolongar tuberías en placa antes de fundir o después de regatear 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cajas galvanizadas para salidas. Ref: 2400.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alambre guía para el posterior cableado del sistema.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pruebas.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normatividad para este tipo de sistema de acuerdo a lo exigido por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RETIE (Reglamento técnico en instalaciones eléctricas). Cumplir con las normas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ICONTEC y tener certificado RETIE (tubería y cajas).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Continuidad de tuberías.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EMT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Cajas galvanizadas en lamina de no menos de 0.9 mm de espesor. Ref: 2400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Alambre guía galvanizado.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Taladro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5.3.9.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SALIDA PARA SISTEMA DE TELEVISION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la salida para sistema de televisión en tubería ¾”.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conocimientos de los planos del sistema de comunicaciones.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el área a intervenir permita la ejecución de la salida.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y replantear en el terreno.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Prolongar tuberías en placa antes de fundir o después de regatear 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cajas galvanizadas para salidas. Ref: 2400.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alambre guía para el posterior cableado del sistema.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pruebas.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normatividad para este tipo de sistema de acuerdo a lo exigido por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RETIE (Reglamento técnico en instalaciones eléctricas). Cumplir con las normas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ICONTEC y tener certificado RETIE (tubería y cajas).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Continuidad de tuberías.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tipo pesada norma NTC 979. Colmena, Pavco.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Cajas galvanizadas en lamina de no menos de 0.9 mm de espesor. Ref: 2400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Alambre guía galvanizado.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Pulidora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5.3.10.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SALIDA PARA SISTEMA DE TELEVISIÓN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CANALETA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la salida para sistema de televisión en canaleta.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conocimientos de los planos del sistema de comunicaciones.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el área a intervenir permita la ejecución de la salida.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y replantear en el terreno.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el troquel previa instalación de la canaleta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pruebas.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normatividad para este tipo de sistema de acuerdo a lo exigido por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RETIE (Reglamento técnico en instalaciones eléctricas). Cumplir con las normas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ICONTEC y tener certificado RETIE (tubería y cajas).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calibre de lámina y pintura de acuerdo al acabado final definido por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arquitectura.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Troquel metálico calibre 20.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Taladro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5.3.11.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SALIDA PARA SISTEMA DE SONIDO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la salida para sistema de sonido.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conocimientos de los planos del sistema de comunicaciones.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el área a intervenir permita la ejecución de la salida.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y replantear en el terreno.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el troquel previa instalación de la canaleta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pruebas.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normatividad para este tipo de sistema de acuerdo a lo exigido por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RETIE (Reglamento técnico en instalaciones eléctricas). Cumplir con las normas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ICONTEC y tener certificado RETIE (tubería y cajas).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calibre de lámina y pintura de acuerdo al acabado final definido por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arquitectura.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Troquel metálico calibre 20.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Taladro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Escudo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INSTALACIONES ELÉCTRICAS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5.4 ALIMENTADORES TOMACORRIENTES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5.4.1.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ALIMENTADOR EN CABLE 2# 12 (1F+1N).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CIRCUITO NORMAL DE TOMAS.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del Alimentador en cable 2# 12 (1F+1N). Circuito normal de tomas.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Conocer los planos de rutas de ductos y de localización de puntos alimentadores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circuitos.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Tender circuitos alimentadores previa instalación del ducto PVC diseñado para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sistema eléctrico.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cada uno de los circuitos a lo largo de su recorrido con el numero y el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 que pertenece. Esta identificación se debe realizar en cada punto de inspección con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anillos plásticos de identificación para cables de acuerdo al calibre especificado.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Conexión de los cables al primer punto (salida tomacorriente).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continuidad y aislamiento de los cables.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continuidad y aislamiento de los conductores.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Aislamiento de los conductores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tipo pesada norma NTC 979. Colmena, Pavco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 THHN/THWN – AWG 90ºC de cobre rojo electrolítico 99% de pureza, temple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suave y aislamiento termoplástico para 600 V. Marca Centelsa, Procables.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5.4.2.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ALIMENTADOR EN CABLE 3# 12 (1F+1N+1TA).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CIRCUITO REGULADO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Alimentador en cable 3# 12 (1F+1N+1TA).Circuito regulado.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Conocer los planos de rutas de ductos y de localización de puntos alimentadores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circuitos.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Tender circuitos alimentadores previa instalación del ducto PVC diseñado para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sistema eléctrico regulado.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cada uno de los circuitos a lo largo de su recorrido con el numero y el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 que pertenece. Esta identificación se debe realizar en cada punto de inspección con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anillos plásticos de identificación para cables de acuerdo al calibre especificado.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Conexión de los cables al primer punto (salida tomacorriente).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continuidad y aislamiento de los cables.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continuidad y aislamiento de los conductores.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Aislamiento de los conductores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tipo pesada norma NTC 979. Colmena, Pavco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 THHN/THWN – AWG 90ºC de cobre rojo electrolítico 99% de pureza, temple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suave y aislamiento termoplástico para 600 V. Marca Centelsa, Procables.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5.4.3.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ALIMENTADOR EN CABLE 3# 12 (1F+1N+1T).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CIRCUITO NORMAL DE TOMAS.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del Alimentador en cable 3# 12 (1F+1N+1T). Circuito normal de tomas.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Conocer los planos de rutas de ductos y de localización de puntos alimentadores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circuitos.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Tender circuitos alimentadores previa instalación del ducto PVC diseñado para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sistema eléctrico.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cada uno de los circuitos a lo largo de su recorrido con el numero y el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 que pertenece. Esta identificación se debe realizar en cada punto de inspección con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anillos plásticos de identificación para cables de acuerdo al calibre especificado.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Conexión de los cables al primer punto (salida tomacorriente).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continuidad y aislamiento de los cables.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continuidad y aislamiento de los conductores.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Aislamiento de los conductores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Tubería PVC tipo pesada norma NTC 979. Colmena, Pavco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 THHN/THWN – AWG 90ºC de cobre rojo electrolítico 99% de pureza, temple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suave y aislamiento termoplástico para 600 V. Marca Centelsa, Procables.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Escudo</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INSTALACIONES ELÉCTRICAS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5.5 ALIMENTADORES ALUMBRADO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5.5.1.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ALIMENTADOR EN ALAMBRE 2# 12 (1F+1N).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CIRCUITO NORMAL DE ALUMBRADO.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Alimentador en alambre 2# 12 (1F+1N). Circuito normal de alumbrado.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Conocer los planos de rutas de bandejas portacables tipo ducto y la localización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puntos alimentadores de circuitos.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Tender circuitos alimentadores previa instalación del ducto diseñado para el sistema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eléctrico regulado.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cada uno de los circuitos a lo largo de su recorrido con el número y el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 que pertenece. Esta identificación se debe realizar cada 2.4 mts con anillos plásticos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identificación para cables de acuerdo al calibre especificado.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Conexión de los cables al primer punto (salida tomacorriente).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continuidad y aislamiento de los cables.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continuidad y aislamiento de los conductores.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Aislamiento de los conductores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Alambre THHN/THWN – AWG 90ºC de cobre rojo electrolítico 99% de pureza, temple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suave y aislamiento termoplástico para 600 V. Marca Centelsa, Procables.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Escudo</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INSTALACIONES ELÉCTRICAS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5.6 TABLEROS AUTOSOPORTADOS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5.6.2.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TABLERO BY PASS UPS INCLUYE: 3 TOTALIZADOR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3X60 A, BARRAJE PARA TRES FASES, BARRAJE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NEUTRO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Tablero By pass UPS incluye: 3 Totalizador de 3x60 A, Barraje para tres fases,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barraje para neutro.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Conocer los plano del diagrama unifilar.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capacidades de interruptores.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calibre y numero de platinas (Barrajes).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calibres de lámina y calidad de pintura (electrostática).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Soportar e instalar el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Conexión de los conductores de fases neutro y tierra a los barrajes respectivos,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debidamente identificados en los tableros.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Marcación con código de colores cada una de las acometidas derivadas del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los conductores con anillos.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la fijación de los tableros y verificar la nivelación de los mismos.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espacio libre para manipulación del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Entregar certificado RETIE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calidad de los materiales componentes de cada tablero: Lamina, pintura,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barrajes en cobre y perforaciones para la posterior instalación de la ductería.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Energizar.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Cofre en lámina calibre especificado por el fabricante, pintura electrostática.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Barraje de fases en cobre electrolítico de alta conductividad sólidamente ensamblado.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Barras para neutro y tierra en cobre.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Rotulo para identificación de circuitos.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Cintas de colores y anillos de marcación.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Taladro percutor.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Ponchadora para cable eléctrico.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Juego de RH y llaves Bristol.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5.6.2.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 TABLERO GENERAL DE DISTRIBUCIÓN NORMAL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1 TOTALIZADOR DE 3X250 A, 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INTERRUPTOR DE 3X60 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Tablero General de distribución normal incluye: 1 Totalizador de 3x250 A, 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Interruptor de 3x60 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Conocer los plano del diagrama unifilar.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capacidades de interruptores.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calibre y numero de platinas (Barrajes).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calibres de lámina y calidad de pintura (electrostática).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Soportar e instalar el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Conexión de los conductores de fases neutro y tierra a los barrajes respectivos,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debidamente identificados en los tableros.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Marcación con código de colores cada una de las acometidas derivadas del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los conductores con anillos.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la fijación de los tableros y verificar la nivelación de los mismos.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espacio libre para manipulación del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Entregar certificado RETIE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calidad de los materiales componentes de cada tablero: Lamina , pintura,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barrajes en cobre y perforaciones para la posterior instalación de la ducteria.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Energizar.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Cofre en lámina calibre especificado por el fabricante, pintura electrostática.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Barraje de fases en cobre electrolítico de alta conductividad solidamente ensamblado.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Barras para neutro y tierra en cobre.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Analizador de redes SATEC.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Dispositivo de protección DPS según diagrama unifilar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Rotulo para identificación de circuitos.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Cintas de colores y anillos de marcación.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Taladro percutor.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Ponchadora para cable eléctrico.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Juego de RH y llaves Bristol.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5.6.3.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 TABLERO BY PASS UPS INCLUYE: 3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TOTALIZADOR DE 3X80 A, BARRAJE PARA TRES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FASES, BARRAJE PARA NEUTRO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Tablero By pass UPS incluye: 3 Totalizador de 3x80 A, Barraje para tres fases,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barraje para neutro.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Conocer los plano del diagrama unifilar.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capacidades de interruptores.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calibre y numero de platinas (Barrajes).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calibres de lámina y calidad de pintura (electrostática).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Soportar e instalar el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Conexión de los conductores de fases neutro y tierra a los barrajes respectivos,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debidamente identificados en los tableros.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Marcación con código de colores cada una de las acometidas derivadas del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los conductores con anillos.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la fijación de los tableros y verificar la nivelación de los mismos.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espacio libre para manipulación del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Entregar certificado RETIE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calidad de los materiales componentes de cada tablero: Lamina, pintura,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barrajes en cobre y perforaciones para la posterior instalación de la ductería.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Energizar.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Cofre en lámina calibre especificado por el fabricante, pintura electrostática.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Barraje de fases en cobre electrolítico de alta conductividad sólidamente ensamblado.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Barras para neutro y tierra en cobre.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Rotulo para identificación de circuitos.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Cintas de colores y anillos de marcación.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Taladro percutor.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Ponchadora para cable eléctrico.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Juego de RH y llaves Bristol.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5.6.4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TABLERO GENERAL DE DISTRIBUCION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REGULADO INCLUYE: 1 TOTALIZADOR DE 3X80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 4 INTERRUPTOR DE 3X20 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Tablero General de distribución regulado incluye: 1 Totalizador de 3x80 A, 2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Interruptor de 3x50 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Conocer los plano del diagrama unifilar.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capacidades de interruptores.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calibre y numero de platinas (Barrajes).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calibres de lámina y calidad de pintura (electrostática).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Soportar e instalar el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Conexión de los conductores de fases neutro y tierra a los barrajes respectivos,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debidamente identificados en los tableros.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Marcación con código de colores cada una de las acometidas derivadas del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los conductores con anillos.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la fijación de los tableros y verificar la nivelación de los mismos.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espacio libre para manipulación del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Entregar certificado RETIE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calidad de los materiales componentes de cada tablero: Lamina, pintura,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barrajes en cobre y perforaciones para la posterior instalación de la ductería.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Energizar.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Cofre en lámina calibre especificado por el fabricante, pintura electrostática.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Barraje de fases en cobre electrolítico de alta conductividad sólidamente ensamblado.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Barras para neutro y tierra en cobre.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Analizador de redes SATEC.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Dispositivo de protección DPS según diagrama unifilar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Rotulo para identificación de circuitos.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Cintas de colores y anillos de marcación.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Taladro percutor.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Ponchadora para cable eléctrico.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Juego de RH y llaves Bristol.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5.6.5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TABLERO GENERAL DE DISTRIBUCIÓN NORMAL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1 TOTALIZADOR DE 3X300 A, 3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INTERRUPTOR DE 3X60 A, 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tablero general de distribución regulado normal incluye : 1 totalizador de 3x100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(barraje para tres fases, barraje para neutro).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Conocer los plano del diagrama unifilar.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capacidades de interruptores.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calibre y numero de platinas (Barrajes).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calibres de lámina y calidad de pintura (electrostática).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Soportar e instalar el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Conexión de los conductores de fases neutro y tierra a los barrajes respectivos,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debidamente identificados en los tableros.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Marcación con código de colores cada una de las acometidas derivadas del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los conductores con anillos.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la fijación de los tableros y verificar la nivelación de los mismos.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espacio libre para manipulación del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Entregar certificado RETIE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calidad de los materiales componentes de cada tablero: Lamina, pintura,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barrajes en cobre y perforaciones para la posterior instalación de la ductería.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Energizar.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Cofre en lámina calibre especificado por el fabricante, pintura electrostática.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Barraje de fases en cobre electrolítico de alta conductividad sólidamente ensamblado.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Barras para neutro y tierra en cobre.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Analizador de redes SATEC.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Dispositivo de protección DPS según diagrama unifilar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Rotulo para identificación de circuitos.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Cintas de colores y anillos de marcación.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Taladro percutor.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Ponchadora para cable eléctrico.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Juego de RH y llaves Bristol.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5.6.6.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TABLERO GENERAL DE DISTRIBUCION NORMAL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1 TOTALIZADOR DE 3X250 A, 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INTERRUPTOR DE 3X80 A, 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Tablero General de distribución normal incluye: 1 Totalizador de 3x250 A, 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Interruptor de 3x80 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Conocer los plano del diagrama unifilar.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capacidades de interruptores.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calibre y numero de platinas (Barrajes).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calibres de lámina y calidad de pintura (electrostática).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Soportar e instalar el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Conexión de los conductores de fases neutro y tierra a los barrajes respectivos,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debidamente identificados en los tableros.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Marcación con código de colores cada una de las acometidas derivadas del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los conductores con anillos.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la fijación de los tableros y verificar la nivelación de los mismos.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espacio libre para manipulación del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Entregar certificado RETIE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calidad de los materiales componentes de cada tablero: Lamina , pintura,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barrajes en cobre y perforaciones para la posterior instalación de la ducteria.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Energizar.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Cofre en lámina calibre especificado por el fabricante, pintura electrostática.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Barraje de fases en cobre electrolítico de alta conductividad solidamente ensamblado.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Barras para neutro y tierra en cobre.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Analizador de redes SATEC.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Dispositivo de protección DPS según diagrama unifilar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Rotulo para identificación de circuitos.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Cintas de colores y anillos de marcación.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Taladro percutor.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Ponchadora para cable eléctrico.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Juego de RH y llaves Bristol.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5.6.7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TABLERO GENERAL DE DISTRIBUCION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REGULADO INCLUYE: 1 TOTALIZADOR DE 3X80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 3 INTERRUPTOR DE 3X30 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Tablero General de distribución regulado incluye: 1 Totalizador de 3x80 A, 2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Interruptor de 3x50 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Conocer los plano del diagrama unifilar.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capacidades de interruptores.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calibre y numero de platinas (Barrajes).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calibres de lámina y calidad de pintura (electrostática).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Soportar e instalar el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Conexión de los conductores de fases neutro y tierra a los barrajes respectivos,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debidamente identificados en los tableros.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Marcación con código de colores cada una de las acometidas derivadas del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los conductores con anillos.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la fijación de los tableros y verificar la nivelación de los mismos.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espacio libre para manipulación del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Entregar certificado RETIE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calidad de los materiales componentes de cada tablero: Lamina, pintura,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barrajes en cobre y perforaciones para la posterior instalación de la ductería.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Energizar.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Cofre en lámina calibre especificado por el fabricante, pintura electrostática.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Barraje de fases en cobre electrolítico de alta conductividad sólidamente ensamblado.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Barras para neutro y tierra en cobre.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Analizador de redes SATEC.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Dispositivo de protección DPS según diagrama unifilar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Rotulo para identificación de circuitos.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Cintas de colores y anillos de marcación.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Taladro percutor.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Ponchadora para cable eléctrico.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Juego de RH y llaves Bristol.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Escudo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INSTALACIONES ELÉCTRICAS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5.7 TABLEROS PARCIALES TIPO SERIE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5.7.1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TABLERO DE AUTOMÁTICOS TIPO SERIE DE 24 CIRCUITOS TIPO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PESADO CON PUERTA Y CHAPA DE CIERRE Y ESPACIO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TOTAL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Tablero de automáticos tipo serie de 24 circuitos tipo pesado con puerta y chapa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cierre y espacio para total.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Conocer los planos con detalles y localización de los tableros.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la cantidad de circuitos de cada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cofre junto con el barraje interior y protecciones.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Conexión de conductores (fases) a cada uno de los interruptores del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Conexión de los conductores de neutro y tierra a los barrajes respectivos, debidamente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identificados en los tableros.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Marcación con código de colores cada una de las acometidas derivadas del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los conductores con anillos.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la fijación de los tableros y verificar la nivelación de los mismos. Entregar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certificado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calidad de los materiales componentes de cada tablero: Lamina, pintura,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barrajes en cobre y perforaciones para la posterior instalación de la dictaría.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Energizar.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Cofre en lámina calibre especificado por el fabricante, pintura electrostática.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Barraje en cobre electrolítico de alta conductividad sólidamente ensamblado.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Barras para neutro y tierra acordes con el número de circuitos.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Terminales tipo tornillo con pisa cable cóncavo para una perfecta conexión.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Rotulo para identificación de circuitos.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Cintas de colores y anillos de marcación.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Taladro percutor.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Ponchadora para cable eléctrico.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Juego de RH y llaves Bristol.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5.7.2.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TABLERO DE AUTOMÁTICOS TIPO SERIE DE 18 CIRCUITOS TIPO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PESADO CON PUERTA Y CHAPA DE CIERRE Y ESPACIO PARA TOTAL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Tablero de automáticos tipo serie de 18 circuitos tipo pesado con puerta y chapa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cierre y espacio para total.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Conocer los planos con detalles y localización de los tableros.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la cantidad de circuitos de cada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cofre junto con el barraje interior y protecciones.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Conexión de conductores (fases) a cada uno de los interruptores del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Conexión de los conductores de neutro y tierra a los barrajes respectivos, debidamente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identificados en los tableros.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Marcación con código de colores cada una de las acometidas derivadas del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los conductores con anillos.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la fijación de los tableros y verificar la nivelación de los mismos. Entregar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certificado RETIE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calidad de los materiales componentes de cada tablero: Lamina, pintura,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barrajes en cobre y perforaciones para la posterior instalación de la ductería.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Energizar.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Cofre en lámina calibre especificado por el fabricante, pintura electrostática.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Barraje en cobre electrolítico de alta conductividad solidamente ensamblado.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Barras para neutro y tierra acordes con el número de circuitos.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Terminales tipo tornillo con pisa cable cóncavo para una perfecta conexión.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Rotulo para identificación de circuitos.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Cintas de colores y anillos de marcación.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Taladro percutor.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Ponchadora para cable eléctrico.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Juego de RH y llaves Bristol.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5.7.3.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TABLERO DE AUTOMÁTICOS TIPO SERIE DE 12 CIRCUITOS TIPO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PESADO CON PUERTA Y CHAPA DE CIERRE Y ESPACIO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TOTAL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Tablero de automáticos tipo serie de 12 circuitos tipo pesado con puerta y chapa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cierre y espacio para total.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Conocer los planos con detalles y localización de los tableros.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la cantidad de circuitos de cada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cofre junto con el barraje interior y protecciones.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Conexión de conductores (fases) a cada uno de los interruptores del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Conexión de los conductores de neutro y tierra a los barrajes respectivos, debidamente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identificados en los tableros.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Marcación con código de colores cada una de las acometidas derivadas del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los conductores con anillos.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la fijación de los tableros y verificar la nivelación de los mismos. Entregar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certificado RETIE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calidad de los materiales componentes de cada tablero: Lamina, pintura,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barrajes en cobre y perforaciones para la posterior instalación de la ductería.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Energizar.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Cofre en lámina calibre especificado por el fabricante, pintura electrostática.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Barraje en cobre electrolítico de alta conductividad solidamente ensamblado.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Barras para neutro y tierra acordes con el número de circuitos.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Terminales tipo tornillo con pisa cable cóncavo para una perfecta conexión.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Rotulo para identificación de circuitos.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Cintas de colores y anillos de marcación.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Taladro percutor.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Ponchadora para cable eléctrico.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Juego de RH y llaves Bristol.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5.7.4.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TABLERO DE AUTOMÁTICOS DE 8 CIRCUITOS MONOFÁSICO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Tablero de automáticos tipo serie de 8 circuitos tipo pesado con puerta y chapa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cierre y espacio para total.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Conocer los planos con detalles y localización de los tableros.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la cantidad de circuitos de cada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cofre junto con el barraje interior y protecciones.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Conexión de conductores (fases) a cada uno de los interruptores del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Conexión de los conductores de neutro y tierra a los barrajes respectivos, debidamente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identificados en los tableros.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Marcación con código de colores cada una de las acometidas derivadas del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los conductores con anillos.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la fijación de los tableros y verificar la nivelación de los mismos. Entregar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certificado RETIE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calidad de los materiales componentes de cada tablero: Lamina, pintura,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barrajes en cobre y perforaciones para la posterior instalación de la ductería.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Energizar.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Cofre en lámina calibre especificado por el fabricante, pintura electrostática.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Barraje en cobre electrolítico de alta conductividad solidamente ensamblado.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Barras para neutro y tierra acordes con el número de circuitos.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Terminales tipo tornillo con pisa cable cóncavo para una perfecta conexión.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Rotulo para identificación de circuitos.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Cintas de colores y anillos de marcación.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Taladro percutor.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Ponchadora para cable eléctrico.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Juego de RH y llaves Bristol.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Escudo</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INSTALACIONES ELÉCTRICAS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5.8 TABLEROS CONTROL DE ALUMBRADO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5. ITEM 5.8.1-</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TABLERO AUTOSOPORTADO PARA CONTROL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ALUMBRADO INCLUYE: BORNERAS,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INTERRUPTORES DE CODILLO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Tablero autosoportado para control de alumbrado incluye: borneras, interruptores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codillo.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Conocer los planos con detalles y localización del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la cantidad de circuitos controlados.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cofre junto con bornera y protecciones.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Conexión de las líneas de control dependiendo del circuito.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Conexión de los conductores de neutro y tierra a los barrajes respectivos, debidamente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identificados en los tableros.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Marcación con código de colores el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los conductores con anillos.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la fijación de los tableros y verificar la nivelación de los mismos. Entregar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certificado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calidad de los materiales componentes de cada tablero: Lamina, pintura,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borneras, codillos y perforaciones para la posterior instalación de la ductería.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Energizar.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Cofre en lámina calibre especificado por el fabricante, pintura electrostática.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Barras para neutro y tierra acordes con el número de circuitos.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Borneras de conexión.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Rotulo para identificación de circuitos controlados.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Cintas de colores y anillos de marcación.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Taladro percutor.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Ponchadora para cable eléctrico.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Juego de RH y llaves Bristol.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Escudo</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INSTALACIONES ELÉCTRICAS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5.9 INTERRUPTORES AUTOMÁTICOS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5.9.2.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INTERRUPTOR AUTOMÁTICO MARCO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INDUSTRIAL DPX U125 DE 3X80 A. 240 VAC 25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KA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Interruptor automático marco Industrial DPX U125 de 3x80 A. 240 VAC 25 kA.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los cuadros de carga que aparecen en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capacidad de corriente de cada interruptor.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interruptor en el sitio correspondiente del tablero (Como totalizador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(Industrial).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marquilla de identificación de cada interruptor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capacidad de corriente de acuerdo a lo especificado en cuadros de carga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sistema de operación de cada interruptor.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operación del interruptor y el buen contacto con los barrajes y/o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el paso de voltaje o la ausencia en las dos posiciones del interruptor apoyado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un multímetro.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Energizar.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Interruptor tipo industrial de acuerdo a la especificación.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Multímetro.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5.9.2.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INTERRUPTOR AUTOMÁTICO MARCO INDUSTRIAL DPX U125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3X50/40 A. 240 VAC 25 KA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Interruptor automático marco Industrial DPX U125 de 3x50/40 A. 240 VAC 25 kA.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los cuadros de carga que aparecen en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capacidad de corriente de cada interruptor.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interruptor en el sitio correspondiente del tablero (Como totalizador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(Industrial).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marquilla de identificación de cada interruptor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capacidad de corriente de acuerdo a lo especificado en cuadros de carga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sistema de operación de cada interruptor.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operación del interruptor y el buen contacto con los barrajes y/o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el paso de voltaje o la ausencia en las dos posiciones del interruptor apoyado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un multímetro.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Energizar.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Interruptor tipo industrial de acuerdo a la especificación.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Multímetro.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5.9.3.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INTERRUPTOR AUTOMÁTICO DSE 10KA 240 VAC ENCHUFABLES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1X20 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Interruptor automático DSE 10kA 240 VAC enchufables de 1x20 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los cuadros de carga que aparecen en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capacidad de corriente de cada interruptor.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interruptor en el sitio correspondiente del tablero como interruptor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secundario (Enchufable).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marquilla de identificación de cada interruptor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capacidad de corriente de acuerdo a lo especificado en cuadros de carga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sistema de operación de cada interruptor.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operación del interruptor y el buen contacto con los barrajes y/o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el paso de voltaje o la ausencia el las dos posiciones del interruptor apoyado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un multímetro.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Energizar.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Interruptor tipo industrial y/o enchufable según la especificación.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Multímetro.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5.9.4.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INTERRUPTOR AUTOMÁTICO DSE 10KA 240 VAC ENCHUFABLES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2X20 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Interruptor automático DSE 10kA 240 VAC enchufables de 2x20 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los cuadros de carga que aparecen en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capacidad de corriente de cada interruptor.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interruptor en el sitio correspondiente del tablero como interruptor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secundario (Enchufable).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marquilla de identificación de cada interruptor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capacidad de corriente de acuerdo a lo especificado en cuadros de carga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sistema de operación de cada interruptor.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operación del interruptor y el buen contacto con los barrajes y/o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el paso de voltaje o la ausencia el las dos posiciones del interruptor apoyado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un multímetro.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Energizar.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Interruptor tipo industrial y/o enchufable según la especificación.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Multímetro.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5.9.5.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INTERRUPTOR AUTOMÁTICO DSE 10KA 240 VAC ENCHUFABLES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3X30 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Interruptor automático DSE 10kA 240 VAC enchufables de 3x30 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los cuadros de carga que aparecen en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capacidad de corriente de cada interruptor.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interruptor en el sitio correspondiente del tablero como interruptor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secundario (Enchufable).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marquilla de identificación de cada interruptor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capacidad de corriente de acuerdo a lo especificado en cuadros de carga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sistema de operación de cada interruptor.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operación del interruptor y el buen contacto con los barrajes y/o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el paso de voltaje o la ausencia el las dos posiciones del interruptor apoyado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un multímetro.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Energizar.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Interruptor tipo industrial y/o enchufable según la especificación.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Multímetro.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5.9.6.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INTERRUPTOR AUTOMÁTICO MARCO INDUSTRIAL DPX U125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3X30/20 A. 240 VAC 25 KA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Interruptor automático marco Industrial DPX U125 de 3x30/20 A. 240 VAC 25 kA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los cuadros de carga que aparecen en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capacidad de corriente de cada interruptor.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interruptor en el sitio correspondiente del tablero (Como totalizador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(Industrial).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marquilla de identificación de cada interruptor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capacidad de corriente de acuerdo a lo especificado en cuadros de carga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sistema de operación de cada interruptor.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operación del interruptor y el buen contacto con los barrajes y/o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el paso de voltaje o la ausencia en las dos posiciones del interruptor apoyado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un multímetro.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Energizar.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Interruptor tipo industrial de acuerdo a la especificación.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Multímetro.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5.9.7.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INTERRUPTOR AUTOMÁTICO MARCO INDUSTRIAL DPX U125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3X20 A. 240 VAC 25 KA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Interruptor automático marco Industrial DPX U125 de 3x20 A. 240 VAC 25 kA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los cuadros de carga que aparecen en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capacidad de corriente de cada interruptor.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interruptor en el sitio correspondiente del tablero (Como totalizador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(Industrial).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marquilla de identificación de cada interruptor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capacidad de corriente de acuerdo a lo especificado en cuadros de carga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sistema de operación de cada interruptor.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operación del interruptor y el buen contacto con los barrajes y/o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el paso de voltaje o la ausencia en las dos posiciones del interruptor apoyado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un multímetro.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Energizar.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Interruptor tipo industrial de acuerdo a la especificación.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Multímetro.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5.9.8.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INTERRUPTOR AUTOMÁTICO MARCO INDUSTRIAL DPX U125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3X60/40 A. 240 VAC 25 KA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Interruptor automático marco Industrial DPX U125 de 3x60/40 A. 240 VAC 25 kA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los cuadros de carga que aparecen en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capacidad de corriente de cada interruptor.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interruptor en el sitio correspondiente del tablero (Como totalizador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(Industrial).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marquilla de identificación de cada interruptor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capacidad de corriente de acuerdo a lo especificado en cuadros de carga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sistema de operación de cada interruptor.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operación del interruptor y el buen contacto con los barrajes y/o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el paso de voltaje o la ausencia en las dos posiciones del interruptor apoyado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un multímetro.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Energizar.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Interruptor tipo industrial de acuerdo a la especificación.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Multímetro.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Escudo</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INSTALACIONES ELÉCTRICAS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5.10 CAJAS DE PASO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5.10.1-6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CAJA DE PASO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Caja de paso norma Codensa, de CS276, CS275 y CS274; y caja de paso 40x40cms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alumbrado ornamental.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tamaños de cajas de acuerdo a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Redimensionar su tamaño en caso de ser requerido.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Hacer perforaciones para la posterior instalación de tuberías con herramienta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adecuada.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caja de paso con anclajes tipo Uniestrut.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nivelación.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la correcta instalación de las cajas.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calidad de los materiales componentes de las cajas: Lamina, pintura,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perforaciones para la posterior instalación de la ductería.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Caja en lámina calibre mínimo 18 y pintura electrostática de tamaño acorde con lo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Taladro percutor.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Copa cierras de diferentes medidas.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Juego de RH y llaves Bristol.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Escudo</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INSTALACIONES ELÉCTRICAS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5.11 BANDEJAS Y/O DUCTOS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5.11.1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BANDEJA TIPO DUCTO DE 20X8 CMS, CALIBRE 18, CON TAPA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TROQUELADA (DEBERÁ TENER TORNILLO COBRIZADO)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bandeja tipo ducto de 20x8 cms, calibre 18, con tapa troquelada (deberá tener tornillo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cobrizazo soldado).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tamaños y rutas de ductos porta cables de acuerdo con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soportería tipo Uniestrut.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Tendido de bandeja tipo ducto previa instalación de soportería.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 se requieren tramos inferiores a 2.4 mts, se debe limar las asperezar que resultan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los cortes.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nivelación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Estos ductos podrán transportar conductores sencillos en una cantidad no mayor a 30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conductores activos de acuerdo a las condiciones establecidas en la sección 362-5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CEC.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la correcta unión tanto de accesorios como tramos de bandejas.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calidad de los materiales componentes de las bandejas y/o ductos: Calibre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lámina y pintura.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Tramo o accesorio de bandeja tipo ducto construido en lamina Cold Rolled cal. 18,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tratada químicamente con procesos anticorrosivos y pintado con pintura en polvo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electrostática horneable. Se suministrará en tramos de 2.40 m. fijados en forma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adecuada con soporte y pernos de fijación tipo uniestrut. La tapa para el caso del ducto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será superior con agujeros oblongos para refrigeración de los conductores. Cada tramo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 accesorio deberá tener soldado eléctricamente un tornillo de acero cobrizado M5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conexión del conductor de puesta a tierra.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Perfilería y anclajes tipo Uniestrut.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Taladro percutor.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Segueta y lima.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Juego de RH y llaves Bristol.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5.11.2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BANDEJA TIPO DUCTO DE 30X8 CMS, CALIBRE 18, CON TAPA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TROQUELADA (DEBERÁ TENER TORNILLO COBRIZADO)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bandeja tipo ducto de 30x8 cms, calibre 18, con tapa troquelada (deberá tener tornillo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cobrizazo soldado).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tamaños y rutas de ductos porta cables de acuerdo con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Instalación de soportería tipo Uniestrut.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Tendido de bandeja tipo ducto previa instalación de soportería.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 se requieren tramos inferiores a 2.4 mts, se debe limar las asperezar que resultan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los cortes.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nivelación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Estos ductos podrán transportar conductores sencillos en una cantidad no mayor a 30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conductores activos de acuerdo a las condiciones establecidas en la sección 362-5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CEC.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la correcta unión tanto de accesorios como tramos de bandejas.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calidad de los materiales componentes de las bandejas y/o ductos: Calibre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lámina y pintura.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Tramo o accesorio de bandeja tipo ducto construido en lamina Cold Rolled cal. 18,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tratada químicamente con procesos anticorrosivos y pintado con pintura en polvo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electrostática horneable. Se suministrará en tramos de 2.40 m. fijados en forma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adecuada con soporte y pernos de fijación tipo uniestrut. La tapa para el caso del ducto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será superior con agujeros oblongos para refrigeración de los conductores. Cada tramo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 accesorio deberá tener soldado eléctricamente un tornillo de acero cobrizado M5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conexión del conductor de puesta a tierra.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Perfilería y anclajes tipo Uniestrut.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Taladro percutor.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Segueta y lima.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Juego de RH y llaves Bristol.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5.11.3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BANDEJA TIPO ESCALERA DE 30X8 CMS, CALIBRE 16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TORNILLO COBRIZADO SOLDADO)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bandeja tipo escalera de 30x8 cms, calibre 16 (deberá tener tornillo cobrizado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soldado en cable extremo).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tamaños y rutas de bandejas portacables tipo escalera de acuerdo con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soportería tipo Uniestrut.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Tendido de bandeja tipo escalera previa instalación de soportería.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 se requieren tramos inferiores a 2.4 mts, se debe limar las asperezar que resultan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los cortes.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nivelación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Estas bandejas tipo escalera podrán transportar únicamente conductores para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sistemas de comunicaciones y seguridad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la correcta unión tanto de accesorios como tramos de bandejas.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calidad de los materiales componentes de las bandejas tipo escalera: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Calibre de lámina y pintura.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Tramo o accesorio de bandeja tipo escalera construido en lamina Cold Rolled cal. 18,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tratada químicamente con procesos anticorrosivos y pintado con pintura en polvo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electrostática horneable. Se suministrará en tramos de 2.40 m. fijados en forma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adecuada con soporte y pernos de fijación tipo uniestrut. Cada tramo o accesorio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deberá tener soldado eléctricamente un tornillo de acero cobrizado M5 para conexión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conductor de puesta a tierra.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Perfilería y anclajes tipo Uniestrut.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Taladro percutor.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Segueta y lima.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Juego de RH y llaves Bristol.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5.11.4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BANDEJA TIPO ESCALERA DE 20X8 CMS, CALIBRE 16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TORNILLO COBRIZADO SOLDADO)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bandeja tipo escalera de 20x8 cms, calibre 16 (deberá tener tornillo cobrizado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soldado en cable extremo).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tamaños y rutas de bandejas portacables tipo escalera de acuerdo con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soportería tipo Uniestrut.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Tendido de bandeja tipo escalera previa instalación de soportería.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 se requieren tramos inferiores a 2.4 mts, se debe limar las asperezar que resultan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los cortes.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nivelación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Estas bandejas tipo escalera podrán transportar únicamente conductores para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sistemas de comunicaciones y seguridad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la correcta unión tanto de accesorios como tramos de bandejas.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calidad de los materiales componentes de las bandejas tipo escalera: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Calibre de lámina y pintura.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Tramo o accesorio de bandeja tipo escalera construido en lamina Cold Rolled cal. 18,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tratada químicamente con procesos anticorrosivos y pintado con pintura en polvo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electrostática horneable. Se suministrará en tramos de 2.40 m. fijados en forma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adecuada con soporte y pernos de fijación tipo uniestrut. Cada tramo o accesorio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deberá tener soldado eléctricamente un tornillo de acero cobrizado M5 para conexión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conductor de puesta a tierra.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Perfilería y anclajes tipo Uniestrut.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Taladro percutor.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Segueta y lima.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Juego de RH y llaves Bristol.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5.11.5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EMT DE 1" CON SUS ACCESORIOS, CAJAS DE PASO,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SOPORTES Y ANCLAJES DEBIDAMENTE INSTALADA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Instalaciones eléctricas visibles u ocultas en lugares de ambiente seco no expuestas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 humedad o ambiente corrosivo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tamaños y rutas de tubería de acuerdo con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soportería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Tendido de tuberia previa instalación de soportería.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nivelación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la correcta unión tanto de accesorios como tramos de bandejas.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calidad de los materiales componentes de tubería EMT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EMT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para tubería EMT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Perfilería y anclajes 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Taladro percutor.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Segueta y lima.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Juego de RH y llaves Bristol.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5.11.6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EMT DE ¾" CON SUS ACCESORIOS, CAJAS DE PASO,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SOPORTES Y ANCLAJES DEBIDAMENTE INSTALADA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Instalaciones eléctricas visibles u ocultas en lugares de ambiente seco no expuestas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 humedad o ambiente corrosivo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tamaños y rutas de tubería de acuerdo con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soportería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Tendido de tuberia previa instalación de soportería.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nivelación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la correcta unión tanto de accesorios como tramos de bandejas.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calidad de los materiales componentes de tubería EMT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EMT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para tubería EMT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Perfilería y anclajes 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Taladro percutor.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Segueta y lima.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Juego de RH y llaves Bristol.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5.11.7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EMT DE ½" CON SUS ACCESORIOS, CAJAS DE PASO,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SOPORTES Y ANCLAJES DEBIDAMENTE INSTALADA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Instalaciones eléctricas visibles u ocultas en lugares de ambiente seco no expuestas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 humedad o ambiente corrosivo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tamaños y rutas de tubería de acuerdo con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soportería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Tendido de tuberia previa instalación de soportería.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nivelación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la correcta unión tanto de accesorios como tramos de bandejas.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calidad de los materiales componentes de tubería EMT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EMT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para tubería EMT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Perfilería y anclajes 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Taladro percutor.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Segueta y lima.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Juego de RH y llaves Bristol.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Escudo</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INSTALACIONES ELÉCTRICAS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5.12 CANALETAS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5.12.1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CANALETA METÁLICA UN COMPARTIMIENTO EN LAMINA COLD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ROLLED CAL. 20 DE SECCIÓN 10X5 CM. CON TAPA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Canaleta metálica un compartimiento en lamina Cold Rolled Cal. 20 de sección 10x5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cm. con tapa atornillada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ruta de canaleta de acuerdo a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canaleta perimetral anclada a 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 se requieren tramos inferiores a los estándares de fábrica, se debe limar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asperezas que resultan de los cortes.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nivelación y fijación.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Estas canaletas podrán transportar conductores sencillos en una cantidad no mayor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30 conductores activos de acuerdo a las condiciones establecidas en la sección 362-4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CEC. Esto para el uso en el sistema eléctrico.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la correcta unión tanto de accesorios como tramos de canaletas.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accesorios deberán tener la misma medida que los tramos para garantizar su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acople.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Nivelación y fijación.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calidad de los materiales componentes de las canaletas o accesorios: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Calibre de lámina y pintura.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que cada tramo o accesorio viene de fábrica con su tornillo para aterrizaje.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Canaleta metálica un compartimiento en lamina cold rolled Cal. 20 de sección 10x5 cm.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tapa atornillable y acabado con pintura en polvo (Color a definir con el arquitecto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encargado de acabados) a nivel de guardaescoba. Deberá tener tornillo cobrizado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soldado en cada extremo para su posterior aterrizaje.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con las mismas especificaciones de la canaleta.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Taladro percutor.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Segueta y lima.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Juego de RH y llaves Bristol.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Escudo</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INSTALACIONES ELÉCTRICAS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5.13 ACOMETIDAS ELÉCTRICAS GENERALES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5.13.1.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ALIMENTADOR CON 3NO.6 + 1NO.6 + 1NO.8TA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1NO.8T Y Ø1,1/4" EMT. DESDE TABLERO BY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PASS A TABLERO GENERAL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Alimentador con 3No.6 + 1No.6 + 1No.8TA + 1No.8T y ø1,1/4" EMT. Desde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By pass a Tablero general.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rutas de acometidas acorde con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diámetros de ductos instalados previamente y calibres de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tuberías y posteriormente cablear acometidas.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continuidad y aislamiento de los 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Conectar a cada tablero.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calidad de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continuidad y 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capacidades de soporte de corriente con respecto al interruptor del cual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deriva.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Revisar caída de tensión.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Medir 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voltajes.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aislamiento de los conductores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 THHN/THWN – AWG 90ºC de cobre rojo electrolítico 99% de pureza, temple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suave y aislamiento termoplástico para 600 V. Marca Centelsa, Procables.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Se medirá y pagará por metro lineal (ML)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5.13.2.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ALIMENTADOR CON 3NO.4 + 1NO.4 + 1NO.8T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Ø1,1/2" EMT. DESDE TABLERO GENERAL </w:t>
      </w:r>
    </w:p>
    <w:p w:rsidR="00BF5E92" w:rsidRPr="0010607E" w:rsidRDefault="00BF5E92" w:rsidP="0052276D">
      <w:pPr>
        <w:pStyle w:val="Textosinformato"/>
        <w:jc w:val="both"/>
        <w:rPr>
          <w:rFonts w:asciiTheme="minorHAnsi" w:hAnsiTheme="minorHAnsi" w:cstheme="minorHAnsi"/>
        </w:rPr>
      </w:pPr>
      <w:r w:rsidRPr="0010607E">
        <w:rPr>
          <w:rFonts w:asciiTheme="minorHAnsi" w:hAnsiTheme="minorHAnsi" w:cstheme="minorHAnsi"/>
        </w:rPr>
        <w:t xml:space="preserve">NORMAL TGA A TABLERO BY PASS </w:t>
      </w:r>
    </w:p>
    <w:p w:rsidR="00BF5E92" w:rsidRPr="0010607E"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alimentador con 3no.4 + 1no.4 + 1no.8t y ø1,1/2" emt. desde tablero general normal </w:t>
      </w:r>
    </w:p>
    <w:p w:rsidR="00BF5E92" w:rsidRPr="0010607E" w:rsidRDefault="00BF5E92" w:rsidP="0052276D">
      <w:pPr>
        <w:pStyle w:val="Textosinformato"/>
        <w:jc w:val="both"/>
        <w:rPr>
          <w:rFonts w:asciiTheme="minorHAnsi" w:hAnsiTheme="minorHAnsi" w:cstheme="minorHAnsi"/>
        </w:rPr>
      </w:pPr>
      <w:r w:rsidRPr="0010607E">
        <w:rPr>
          <w:rFonts w:asciiTheme="minorHAnsi" w:hAnsiTheme="minorHAnsi" w:cstheme="minorHAnsi"/>
        </w:rPr>
        <w:t xml:space="preserve">tga a tablero by pass </w:t>
      </w:r>
    </w:p>
    <w:p w:rsidR="00BF5E92" w:rsidRPr="0010607E"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rutas de acometidas acorde con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diámetros de ductos instalados previamente y calibres de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tuberías y posteriormente cablear acometidas.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continuidad y aislamiento de los 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Conectar a cada tablero.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calidad de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continuidad y 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capacidades de soporte de corriente con respecto al interruptor del cual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deriva.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caída de tensión.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Medir 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voltajes.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aislamiento de los conductores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 THHN/THWN – AWG 90ºC de cobre rojo electrolítico 99% de pureza, temple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suave y aislamiento termoplástico para 600 V. Marca Centelsa, Procables.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5.13.2.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ALIMENTADOR CON 3NO.4 + 1NO.4 + 1NO.8T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Ø1,1/2" EMT. DESDE TABLERO GENERAL </w:t>
      </w:r>
    </w:p>
    <w:p w:rsidR="00BF5E92" w:rsidRPr="0010607E" w:rsidRDefault="00BF5E92" w:rsidP="0052276D">
      <w:pPr>
        <w:pStyle w:val="Textosinformato"/>
        <w:jc w:val="both"/>
        <w:rPr>
          <w:rFonts w:asciiTheme="minorHAnsi" w:hAnsiTheme="minorHAnsi" w:cstheme="minorHAnsi"/>
        </w:rPr>
      </w:pPr>
      <w:r w:rsidRPr="0010607E">
        <w:rPr>
          <w:rFonts w:asciiTheme="minorHAnsi" w:hAnsiTheme="minorHAnsi" w:cstheme="minorHAnsi"/>
        </w:rPr>
        <w:t xml:space="preserve">NORMAL TGA A TABLERO BY PASS </w:t>
      </w:r>
    </w:p>
    <w:p w:rsidR="00BF5E92" w:rsidRPr="0010607E"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alimentador con 3no.4 + 1no.4 + 1no.8t y ø1,1/2" emt. desde tablero general normal </w:t>
      </w:r>
    </w:p>
    <w:p w:rsidR="00BF5E92" w:rsidRPr="0010607E" w:rsidRDefault="00BF5E92" w:rsidP="0052276D">
      <w:pPr>
        <w:pStyle w:val="Textosinformato"/>
        <w:jc w:val="both"/>
        <w:rPr>
          <w:rFonts w:asciiTheme="minorHAnsi" w:hAnsiTheme="minorHAnsi" w:cstheme="minorHAnsi"/>
        </w:rPr>
      </w:pPr>
      <w:r w:rsidRPr="0010607E">
        <w:rPr>
          <w:rFonts w:asciiTheme="minorHAnsi" w:hAnsiTheme="minorHAnsi" w:cstheme="minorHAnsi"/>
        </w:rPr>
        <w:t xml:space="preserve">tga a tablero by pass </w:t>
      </w:r>
    </w:p>
    <w:p w:rsidR="00BF5E92" w:rsidRPr="0010607E"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rutas de acometidas acorde con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diámetros de ductos instalados previamente y calibres de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tuberías y posteriormente cablear acometidas.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continuidad y aislamiento de los 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Conectar a cada tablero.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Revisar calidad de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continuidad y 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capacidades de soporte de corriente con respecto al interruptor del cual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deriva.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caída de tensión.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Medir 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voltajes.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aislamiento de los conductores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 THHN/THWN – AWG 90ºC de cobre rojo electrolítico 99% de pureza, temple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suave y aislamiento termoplástico para 600 V. Marca Centelsa, Procables.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5.13.3.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ALIMENTADOR CON 3NO.4 + 1NO.4 + 1NO.8T Y </w:t>
      </w: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Ø1,1/2" EMT. DESDE TABLERO BY PASS A UPS.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Alimentador con 3No.4 + 1No.4 + 1No.8T y ø1,1/2" EMT. Desde tablero By pass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UPS.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rutas de acometidas acorde con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diámetros de ductos instalados previamente y calibres de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tuberías y posteriormente cablear acometidas.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continuidad y aislamiento de los 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Conectar a cada tablero.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calidad de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continuidad y 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capacidades de soporte de corriente con respecto al interruptor del cual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deriva.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caída de tensión.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Medir 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voltajes.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aislamiento de los conductores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 THHN/THWN – AWG 90ºC de cobre rojo electrolítico 99% de pureza, temple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suave y aislamiento termoplástico para 600 V. Marca Centelsa, Procables.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5.13.4.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ALIMENTADOR CON 3NO.4 + 1NO.4 + 1NO.8TA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1NO.10TD Y Ø1,1/2" EMT. DESDE TABLERO BY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PASS A TABLERO GENERAL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Alimentador con 3No.4 + 1No.4 + 1No.8TA + 1No.10TD y ø1,1/2" EMT. Desde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tablero By pass a Tablero general.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rutas de acometidas acorde con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diámetros de ductos instalados previamente y calibres de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tuberías y posteriormente cablear acometidas.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continuidad y aislamiento de los 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Conectar a cada tablero.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calidad de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continuidad y 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capacidades de soporte de corriente con respecto al interruptor del cual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deriva.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caída de tensión.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Medir 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voltajes.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aislamiento de los conductores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 THHN/THWN – AWG 90ºC de cobre rojo electrolítico 99% de pureza, temple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suave y aislamiento termoplástico para 600 V. Marca Centelsa, Procables.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5. ITEM 5.13.5.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ALIMENTADOR CON 3NO.6 + 1NO.6 + 1NO.10T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Ø1,1/4" EMT. DESDE TABLERO GENERAL </w:t>
      </w:r>
    </w:p>
    <w:p w:rsidR="00BF5E92" w:rsidRPr="0010607E" w:rsidRDefault="00BF5E92" w:rsidP="0052276D">
      <w:pPr>
        <w:pStyle w:val="Textosinformato"/>
        <w:jc w:val="both"/>
        <w:rPr>
          <w:rFonts w:asciiTheme="minorHAnsi" w:hAnsiTheme="minorHAnsi" w:cstheme="minorHAnsi"/>
        </w:rPr>
      </w:pPr>
      <w:r w:rsidRPr="0010607E">
        <w:rPr>
          <w:rFonts w:asciiTheme="minorHAnsi" w:hAnsiTheme="minorHAnsi" w:cstheme="minorHAnsi"/>
        </w:rPr>
        <w:t xml:space="preserve">NORMAL TGA A TABLERO BY PASS </w:t>
      </w:r>
    </w:p>
    <w:p w:rsidR="00BF5E92" w:rsidRPr="0010607E"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Alimentador con 3No.6 + 1No.6 + 1No.10T y ø1,1/4" EMT. Desde tablero general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normal TGA a Tablero By pass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rutas de acometidas acorde con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diámetros de ductos instalados previamente y calibres de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tuberías y posteriormente cablear acometidas.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continuidad y aislamiento de los 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Conectar a cada tablero.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calidad de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continuidad y 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capacidades de soporte de corriente con respecto al interruptor del cual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deriva.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caída de tensión.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Medir 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voltajes.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aislamiento de los conductores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 THHN/THWN – AWG 90ºC de cobre rojo electrolítico 99% de pureza, temple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suave y aislamiento termoplástico para 600 V. Marca Centelsa, Procables.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5.13.6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ALIMENTADOR CON 3NO.6 + 1NO.6 + 1NO.10T Y </w:t>
      </w:r>
    </w:p>
    <w:p w:rsidR="00BF5E92" w:rsidRPr="0052276D" w:rsidRDefault="00BF5E92" w:rsidP="0052276D">
      <w:pPr>
        <w:pStyle w:val="Textosinformato"/>
        <w:jc w:val="both"/>
        <w:rPr>
          <w:rFonts w:asciiTheme="minorHAnsi" w:hAnsiTheme="minorHAnsi" w:cstheme="minorHAnsi"/>
          <w:lang w:val="en-US"/>
        </w:rPr>
      </w:pPr>
      <w:r w:rsidRPr="0052276D">
        <w:rPr>
          <w:rFonts w:asciiTheme="minorHAnsi" w:hAnsiTheme="minorHAnsi" w:cstheme="minorHAnsi"/>
          <w:lang w:val="en-US"/>
        </w:rPr>
        <w:t xml:space="preserve">Ø1,1/4" EMT. DESDE TABLERO BY PASS A UPS. </w:t>
      </w:r>
    </w:p>
    <w:p w:rsidR="00BF5E92" w:rsidRPr="0052276D" w:rsidRDefault="00BF5E92" w:rsidP="0052276D">
      <w:pPr>
        <w:pStyle w:val="Textosinformato"/>
        <w:jc w:val="both"/>
        <w:rPr>
          <w:rFonts w:asciiTheme="minorHAnsi" w:hAnsiTheme="minorHAnsi" w:cstheme="minorHAnsi"/>
          <w:lang w:val="en-US"/>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Alimentador con 3No.6 + 1No.6 + 1No.10T y ø1,1/4" EMT. Desde tablero By pass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UPS.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rutas de acometidas acorde con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diámetros de ductos instalados previamente y calibres de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tuberías y posteriormente cablear acometidas.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continuidad y aislamiento de los 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Conectar a cada tablero.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calidad de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continuidad y 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capacidades de soporte de corriente con respecto al interruptor del cual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deriva.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caída de tensión.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Medir 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voltajes.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aislamiento de los conductores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 THHN/THWN – AWG 90ºC de cobre rojo electrolítico 99% de pureza, temple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suave y aislamiento termoplástico para 600 V. Marca Centelsa, Procables.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5.13.7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ALIMENTADOR CON 3NO.4 +1NO.4 + 1NO.8T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1X1,1/2" PVC. DESDE TABLERO GENERAL A T.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PRESION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Alimentador con 3No.4 +1No.4 + 1No.8T - 1x1,1/2" PVC. Desde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GENERAL A T. EQUIPO DE PRESION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rutas de acometidas acorde con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diámetros de ductos instalados previamente y calibres de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tuberías y posteriormente cablear acometidas.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continuidad y aislamiento de los 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Conectar a cada tablero.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calidad de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continuidad y 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capacidades de soporte de corriente con respecto al interruptor del cual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deriva.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caída de tensión.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Medir 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voltajes.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aislamiento de los conductores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 THHN/THWN – AWG 90ºC de cobre rojo electrolítico 99% de pureza, temple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suave y aislamiento termoplástico para 600 V. Marca Centelsa, Procables.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5.13.8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ALIMENTADOR CON 3NO.6 +1NO.6 + 1NO.10T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1X1,1/4" PVC. DESDE TABLERO GENERAL A T.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PRIMER Y SEGUNDO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Alimentador con 3No.6 +1No.6 + 1No.10T - 1x1,1/4" PVC. Desde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GENERAL A T. PRIMER Y SEGUNDO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rutas de acometidas acorde con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diámetros de ductos instalados previamente y calibres de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tuberías y posteriormente cablear acometidas.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Revisar continuidad y aislamiento de los 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Conectar a cada tablero.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calidad de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continuidad y 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capacidades de soporte de corriente con respecto al interruptor del cual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deriva.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caída de tensión.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Medir 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voltajes.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aislamiento de los conductores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 THHN/THWN – AWG 90ºC de cobre rojo electrolítico 99% de pureza, temple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suave y aislamiento termoplástico para 600 V. Marca Centelsa, Procables.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5.13.9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ALIMENTADOR CON 3NO.8 +1NO.8 + 1NO.10T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1X1,1/4" PVC. DESDE TABLERO GENERAL A T.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PRIMER Y SEGUNDO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Alimentador con 3No.8 +1No.8 + 1No.10T - 1x1,1/4" PVC. Desde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GENERAL A T. PRIMER Y SEGUNDO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rutas de acometidas acorde con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diámetros de ductos instalados previamente y calibres de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tuberías y posteriormente cablear acometidas.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continuidad y aislamiento de los 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Conectar a cada tablero.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calidad de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continuidad y 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capacidades de soporte de corriente con respecto al interruptor del cual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deriva.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caída de tensión.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Medir 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voltajes.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aislamiento de los conductores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 THHN/THWN – AWG 90ºC de cobre rojo electrolítico 99% de pureza, temple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suave y aislamiento termoplástico para 600 V. Marca Centelsa, Procables.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5.13.10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ALIMENTADOR CON 3NO.10 +1NO.10 + 1NO.12T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- 1" PVC. DESDE TABLERO GENERAL A T.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CAFETERIA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Alimentador con 3No.10 +1No.10 + 1No.12T - 1" PVC. Desde TABLERO GENERAL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 T. CAFETERIA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rutas de acometidas acorde con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diámetros de ductos instalados previamente y calibres de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tuberías y posteriormente cablear acometidas.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continuidad y aislamiento de los 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Conectar a cada tablero.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calidad de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continuidad y 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capacidades de soporte de corriente con respecto al interruptor del cual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deriva.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caída de tensión.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Medir 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voltajes.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aislamiento de los conductores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 THHN/THWN – AWG 90ºC de cobre rojo electrolítico 99% de pureza, temple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suave y aislamiento termoplástico para 600 V. Marca Centelsa, Procables.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5.13.11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ALIMENTADOR CON 9NO.300MCM +3NO.3/0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1NO.2/0T - 3X3" PVC. DESDE SUBESTACION 225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KVA A TRANSFERENCIA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Alimentador con 9No.300MCM +3No.3/0 + 1No.2/0T - 3x3" PVC. Desde Subestacion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225 KVA a Transferencia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rutas de acometidas acorde con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diámetros de ductos instalados previamente y calibres de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tuberías y posteriormente cablear acometidas.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continuidad y aislamiento de los 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Conectar a cada tablero.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calidad de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continuidad y 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capacidades de soporte de corriente con respecto al interruptor del cual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deriva.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caída de tensión.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Medir 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voltajes.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aislamiento de los conductores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 THHN/THWN – AWG 90ºC de cobre rojo electrolítico 99% de pureza, temple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suave y aislamiento termoplástico para 600 V. Marca Centelsa, Procables.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5. ITEM 5.13.12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ALIMENTADOR CON 3NO.300MCM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+1NO.250MCM + 1NO.1/0T - 1X3" PVC. DESDE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TABLERO GENERAL A T. EDIFICIO AULAS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Alimentador con 3No.300MCM +1No.250MCM + 1No.1/0T - 1x3" PVC. Desde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TABLERO GENERAL A T. EDIFICIO AULAS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rutas de acometidas acorde con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diámetros de ductos instalados previamente y calibres de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tuberías y posteriormente cablear acometidas.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continuidad y aislamiento de los 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Conectar a cada tablero.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calidad de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continuidad y 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capacidades de soporte de corriente con respecto al interruptor del cual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deriva.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caída de tensión.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Medir 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voltajes.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aislamiento de los conductores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 THHN/THWN – AWG 90ºC de cobre rojo electrolítico 99% de pureza, temple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suave y aislamiento termoplástico para 600 V. Marca Centelsa, Procables.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5.13.13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ALIMENTADOR CON 3NO.250MCM +1NO.4/0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1NO.2/0T - 1X3" PVC. DESDE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GENERAL A T. EDIFICIOS PROGRAMAS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Alimentador con 3No.250MCM +1No.4/0 + 1No.2/0T - 1x3" PVC. Desde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GENERAL A T. EDIFICIOS PROGRAMAS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rutas de acometidas acorde con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diámetros de ductos instalados previamente y calibres de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tuberías y posteriormente cablear acometidas.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continuidad y aislamiento de los 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Conectar a cada tablero.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calidad de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continuidad y 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capacidades de soporte de corriente con respecto al interruptor del cual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deriva.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caída de tensión.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Medir 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voltajes.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aislamiento de los conductores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Cable THHN/THWN – AWG 90ºC de cobre rojo electrolítico 99% de pureza, temple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suave y aislamiento termoplástico para 600 V. Marca Centelsa, Procables.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5.13.14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ALIMENTADOR CON 3NO.1/0 +1NO.1/0 + 1NO.4T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- 1X2" PVC. DESDE TABLERO GENERAL A T.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EDIFICIO ADIMINISTRATIVO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Alimentador con 3No.1/0 +1No.1/0 + 1No.4T - 1x2" PVC. Desde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GENERAL A T. EDIFICIO ADIMINISTRATIVO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rutas de acometidas acorde con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diámetros de ductos instalados previamente y calibres de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tuberías y posteriormente cablear acometidas.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continuidad y aislamiento de los 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Conectar a cada tablero.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calidad de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continuidad y 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capacidades de soporte de corriente con respecto al interruptor del cual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deriva.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caída de tensión.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Medir 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voltajes.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aislamiento de los conductores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 THHN/THWN – AWG 90ºC de cobre rojo electrolítico 99% de pureza, temple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suave y aislamiento termoplástico para 600 V. Marca Centelsa, Procables.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Escudo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INSTALACIONES ELÉCTRICAS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5.14 ACOMETIDAS ELÉCTRICAS GENERALES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ITEMS 5.14.1.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CONDUCTOR EN CABLE Nº 8 DESNUDO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ATERRIZAJE DE BANDEJA DUCTO Y TIPO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ESCALERA.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Tendido y conexionado de conductor en cable No.8 desnudo para aterrizaje de bandeja ducto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tipo escalera.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Tendido de cable aislado o desnudo según el caso a lo largo de canaletas, ductos 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bandejas porta 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Ponchado de bornas a lo largo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Conexión de bornas a los tornillos de aterrizaje previstos en cada tramo de bandeja 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canaleta.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continuidad.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calibre acorde con la especificación.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correcta unión en los puntos de aterrizaje.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Medir continuidad de los conductores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 THHN/THWN – AWG 90ºC de cobre rojo electrolítico 99% de pureza, temple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suave y aislamiento termoplástico para 600 V. Marca Centelsa, Procables.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Megger o telurómetro.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ITEMS 5.14.2.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CONDUCTOR EN CABLE Nº 12 AISLADO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ATERRIZAJE DE CANALETA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PERIMETRAL.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Tendido y conexionado de conductor en cable No.12 aislado para aterrizaje de canaleta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perimetral.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Tendido de cable aislado o desnudo según el caso a lo largo de canaletas, ductos 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bandejas porta 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Ponchado de bornas a lo largo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Conexión de bornas a los tornillos de aterrizaje previstos en cada tramo de bandeja 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canaleta.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continuidad.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calibre acorde con la especificación.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correcta unión en los puntos de aterrizaje.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Medir continuidad de los conductores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 THHN/THWN – AWG 90ºC de cobre rojo electrolítico 99% de pureza, temple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suave y aislamiento termoplástico para 600 V. Marca Centelsa, Procables.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Megger o telurómetro.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5.14.3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ALIMENTADOR CON 3NO.1/0 +1NO.1/0 + 1NO.4T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- 1X2" PVC. DESDE TABLERO GENERAL A T.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EDIFICIO ADIMINISTRATIVO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Alimentador con 3No.1/0 +1No.1/0 + 1No.4T - 1x2" PVC. Desde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GENERAL A T. EDIFICIO ADIMINISTRATIVO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rutas de acometidas acorde con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diámetros de ductos instalados previamente y calibres de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tuberías y posteriormente cablear acometidas.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continuidad y aislamiento de los 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Conectar a cada tablero.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calidad de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continuidad y 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capacidades de soporte de corriente con respecto al interruptor del cual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deriva.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caída de tensión.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Medir 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voltajes.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aislamiento de los conductores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 THHN/THWN – AWG 90ºC de cobre rojo electrolítico 99% de pureza, temple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suave y aislamiento termoplástico para 600 V. Marca Centelsa, Procables.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5.14.4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ALIMENTADOR CON 3NO.8 + 1NO.8 + 1NO.10T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Ø1.1/4" EMT. DESDE TABLERO GENERAL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NORMAL T.GA A TABLERO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Alimentador con 3No.8 + 1No.8 + 1No.10T y ø1.1/4" EMT. Desde tablero general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normal T.GA a Tablero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rutas de acometidas acorde con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diámetros de ductos instalados previamente y calibres de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tuberías y posteriormente cablear acometidas.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continuidad y aislamiento de los 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Conectar a cada tablero.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calidad de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continuidad y 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capacidades de soporte de corriente con respecto al interruptor del cual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deriva.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caída de tensión.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Medir 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voltajes.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aislamiento de los conductores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 THHN/THWN – AWG 90ºC de cobre rojo electrolítico 99% de pureza, temple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suave y aislamiento termoplástico para 600 V. Marca Centelsa, Procables.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5.14.5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ALIMENTADOR CON 3NO.10 + 1NO.10 + 1NO.12T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 Ø1" EMT. DESDE TABLERO GENERAL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NORMAL T.GA A TABLERO 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Alimentador con 3No.10 + 1No.10 + 1No.12T y ø1" EMT. Desde tablero general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normal T.GA a Tablero 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rutas de acometidas acorde con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diámetros de ductos instalados previamente y calibres de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tuberías y posteriormente cablear acometidas.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continuidad y aislamiento de los 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Conectar a cada tablero.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calidad de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continuidad y 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capacidades de soporte de corriente con respecto al interruptor del cual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deriva.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caída de tensión.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Medir 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voltajes.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aislamiento de los conductores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 THHN/THWN – AWG 90ºC de cobre rojo electrolítico 99% de pureza, temple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suave y aislamiento termoplástico para 600 V. Marca Centelsa, Procables.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5.14.6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ALIMENTADOR CON 3NO.10 + 1NO.10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1NO.12TA + 1NO.12TD Y Ø1" EMT. DESDE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TABLERO GENERAL REGULADO T.G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Alimentador con 3No.10 + 1No.10 + 1No.12TA + 1No.12TD y ø1" EMT. Desde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tablero general regulado T.G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rutas de acometidas acorde con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diámetros de ductos instalados previamente y calibres de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tuberías y posteriormente cablear acometidas.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continuidad y aislamiento de los 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Conectar a cada tablero.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calidad de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continuidad y 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capacidades de soporte de corriente con respecto al interruptor del cual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deriva.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caída de tensión.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Medir 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voltajes.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Revisar aislamiento de los conductores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 THHN/THWN – AWG 90ºC de cobre rojo electrolítico 99% de pureza, temple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suave y aislamiento termoplástico para 600 V. Marca Centelsa, Procables.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5.14.7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ALIMENTADOR CON 3NO.6 + 1NO.6 + 1NO.10T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Ø1.1/4" EMT. DESDE TABLERO GENERAL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NORMAL T.GA A TABLERO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Alimentador con 3No.6 + 1No.6 + 1No.10T y ø1.1/4" EMT. Desde tablero general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normal T.GA a Tablero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rutas de acometidas acorde con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diámetros de ductos instalados previamente y calibres de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tuberías y posteriormente cablear acometidas.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continuidad y aislamiento de los 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Conectar a cada tablero.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calidad de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continuidad y 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capacidades de soporte de corriente con respecto al interruptor del cual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deriva.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caída de tensión.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Medir 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voltajes.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aislamiento de los conductores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 THHN/THWN – AWG 90ºC de cobre rojo electrolítico 99% de pureza, temple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suave y aislamiento termoplástico para 600 V. Marca Centelsa, Procables.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5.14.8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ALIMENTADOR CON 3NO.8 + 1NO.8 + 1NO.10T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Ø1" EMT. DESDE TABLERO GENERAL NORMAL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T.GA A TABLERO TOMA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Alimentador con 3No.8 + 1No.8 + 1No.10T y ø1" EMT. Desde tablero general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normal T.GA a Tablero Toma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rutas de acometidas acorde con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diámetros de ductos instalados previamente y calibres de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tuberías y posteriormente cablear acometidas.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continuidad y aislamiento de los 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Conectar a cada tablero.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calidad de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continuidad y 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capacidades de soporte de corriente con respecto al interruptor del cual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deriva.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caída de tensión.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Medir 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voltajes.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aislamiento de los conductores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 THHN/THWN – AWG 90ºC de cobre rojo electrolítico 99% de pureza, temple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suave y aislamiento termoplástico para 600 V. Marca Centelsa, Procables.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5.14.9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ALIMENTADOR CON 3NO.8 + 1NO.8 + 1NO.10T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Ø1,1/4" EMT. DESDE TABLERO GENERAL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NORMAL A T-A1.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Alimentador con 3No.8 + 1No.8 + 1No.10T y ø1,1/4" EMT. Desde tablero general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normal a T-A1.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rutas de acometidas acorde con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diámetros de ductos instalados previamente y calibres de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tuberías y posteriormente cablear acometidas.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continuidad y aislamiento de los 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Conectar a cada tablero.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calidad de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continuidad y 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capacidades de soporte de corriente con respecto al interruptor del cual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deriva.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caída de tensión.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Medir 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voltajes.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aislamiento de los conductores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 THHN/THWN – AWG 90ºC de cobre rojo electrolítico 99% de pureza, temple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suave y aislamiento termoplástico para 600 V. Marca Centelsa, Procables.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Escudo</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INSTALACIONES ELÉCTRICAS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5.15 LUMINARIAS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5.15.1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SALIDA LUZ PENUMBRA o APLIQUE ROSETA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para la salida luz penumbra o aplique roseta.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conocimientos de los planos eléctricos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el área a intervenir permita la ejecución de la salida.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y replantear en el terreno.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Prolongar tuberías en placa antes de fundir o después de regatear 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cajas galvanizadas para salidas. Ref: 5800, 2400 u Octagonal según el caso.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Alambrar salida (Iluminación).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aparato (Interruptor).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pruebas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niveles de iluminación, voltajes y continuidad de acuerdo a lo exigido por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el RETIE (Reglamento técnico en instalaciones eléctricas). Cumplir con las normas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ICONTEC y tener certificado RETIE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Continuidad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Aislamiento de los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voltaje.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Funcionalidad y operación.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iluminación.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tipo pesada norma NTC 979. Colmena, Pavco.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Alambre THHW – AWG 90ºC. Centelsa, Procables.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Lubricante de emulsión para cables.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Conector de resorte para empalmar y aislar cables eléctricos. 3M.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Cajas galvanizadas en lamina de no menos de 0.9 mm de espesor. Ref: 5800, 2400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y/o octagonales.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Interruptores según el caso marca VELA de Legrand.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Pulidora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Sonda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5.15.2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BALA HALOGENA INYECTADA, ARO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ESCUALIZABLE EN ALUMINIO INYECTADO,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PINTURA ELECTROSTATICA CON BOMBILLO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Bala halógena inyectada, aro escualizable en aluminio inyectado, pintura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electrostática con bombillo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luminarias con anclajes y cuelgas a la estructura de cada edificio cumpliendo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el código de sismo resistencia.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iluminación.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los niveles de iluminación que estén acordes con la ficha técnica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Bala halógena inyectada, aro escualizable en aluminio inyectado, pintura electrostática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bombillo dicroico de 50 w - 12V.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Elementos de soporte: Anclaje, guaya metálica, perros.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Luxómetro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5.15.3.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E INSTALACIÓN DE SENSOR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OCUPACIÓN DE TECNOLOGÍA DUAL EN TECHO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DT-355 WATT STOPPER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e instalación de sensor de ocupación de tecnología Dual en techo DT-355 WATT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STOPPER.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Instalarsen con anclajes y cuelgas a la estructura de cada edificio cumpliendo con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código de sismo resistencia.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iluminación.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los niveles de iluminación que estén acordes con la ficha técnica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Sensor de ocupación de tecnología dual de techo DT – 355 WATT STOPER para 120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VAC ajustable desde 5 a 30 min.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Fotocelda para control de luz día ajustable de 100 – 3000 luxes, con ángulo e visión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360 grados.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Elementos de soporte: Anclaje, guaya metálica, perros.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recibido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5.15.4.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LUMINARIA 60x60 16 CELDAS REFLECTOR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ESPECULAR EUROPEA DE 4 x 24 w CON 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BALASTOS DE 2 x 24 W.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luminaria 60x60 16 celdas reflector especular europea de 4 x 24 w con dos balastos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2 x 24 w.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luminarias con anclajes y cuelgas a la estructura de cada edificio cumpliendo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el código de sismo resistencia.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iluminación.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los niveles de iluminación que estén acordes con la ficha técnica y el RETIE.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Luminaria de 60x60, 16 celdas, reflector especular. Europea de 4x24 W con 2 balastos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electrónicos de 2x24 w. Distorsión de armónicos menores al 10%. Referencia Havells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Silvana.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Elementos de soporte: Anclaje, guaya metálica, perros.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Luxómetro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5.15.5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LAMPARA PARALUX CON REFLECTOR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SEMIESPECULAR TIPO EUROPEO T5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INCRUSTAR ,60*,30 CON DOS BOMBILLOS 2*54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Lampara paralux con reflector semiespecular tipo europeo T5 de incrustar ,60*,30 con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dos bombillos 2*54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luminarias con anclajes y cuelgas a la estructura de cada edificio cumpliendo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el código de sismo resistencia.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iluminación.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los niveles de iluminación que estén acordes con la ficha técnica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Luminaria de 60x60, 16 celdas, reflector especular. Europea de 4x24 W con 2 balastos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electrónicos de 2x24 w. Distorsión de armónicos menores al 10%. Referencia Havells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Silvana.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Elementos de soporte: Anclaje, guaya metálica, perros.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Luxómetro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5.15.6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LUMINARIA DOWNLIGHT 213 DE 2X42 W, VIDRIO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OPALIZADO CON BALASTO ELECTRÓNICO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UNIVERSAL MULTIVOLTAJE 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Luminaria Downlight 213 de 2x42 w, vidrio opalizado con balasto electrónico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universal multivoltaje 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luminarias con anclajes y cuelgas a la estructura de cada edificio cumpliendo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el código de sismo resistencia.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iluminación.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los niveles de iluminación que estén acordes con la ficha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técnica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Luminaria Downlight 213 de 2x26 w, vidrio opalizado con balasto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electrónico universal multivoltaje 2.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Elementos de soporte: Anclaje, guaya metálica, perros.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Luxómetro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unidad(un)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5.15.7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E INSTALACIÓN DE POWER PACKS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lang w:val="en-US"/>
        </w:rPr>
        <w:t xml:space="preserve">TECHO BZ-100-EP WATT STOPPER. </w:t>
      </w:r>
      <w:r w:rsidRPr="0052276D">
        <w:rPr>
          <w:rFonts w:asciiTheme="minorHAnsi" w:hAnsiTheme="minorHAnsi" w:cstheme="minorHAnsi"/>
        </w:rPr>
        <w:t xml:space="preserve">CAPACIDAD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ACCIONAMIENTO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Suministro e instalación de Power Pack.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diagrama de conexión de acuerdo al catalogo suministrado con el equipo.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Conectar el Power Pack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su función de apoyo al sensor de movimiento.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Ser un modulo auto-contenido con un sistema de transformador y relé.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contactos secos capaces de soportar switcheos de 20 amperios para cargas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incandescentes y con balasto.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Proveer 24 voltios DC y 150 mA en la salida con el relé conectado.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Deberá tener la opción de Hold-on y Hold-off para poder integrarlo con paneles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control de iluminación, BMS y otros sistemas para edificios.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Utilizar una tecnología de cruce por cero para proteger de los efectos de los transitorios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inrush current para incrementar la vida del producto.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el funcionamiento conectándolo al sensor.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Power Pack.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5.15.8.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E INSTALACIÓN DE SENSOR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OCUPACIÓN DE TECNOLOGÍA DUAL EN TECHO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DT-355 WATT STOPPER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e instalación de sensor de ocupación de tecnología Dual en techo DT-355 WATT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STOPPER.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Instalarsen con anclajes y cuelgas a la estructura de cada edificio cumpliendo con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código de sismo resistencia.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iluminación.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los niveles de iluminación que estén acordes con la ficha técnica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Sensor de ocupación de tecnología dual de techo DT – 355 WATT STOPER para 120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 ajustable desde 5 a 30 min.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Fotocelda para control de luz día ajustable de 100 – 3000 luxes, con ángulo e visión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360 grados.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Elementos de soporte: Anclaje, guaya metálica, perros.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recibido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5.15.9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LUMINARIA DOWNLIGHT 213 DE 2X26 W, VIDRIO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OPALIZADO CON BALASTO ELECTRÓNICO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UNIVERSAL MULTIVOLTAJE 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Luminaria Downlight 213 de 2x26 w, vidrio opalizado con balasto electrónico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universal multivoltaje 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luminarias con anclajes y cuelgas a la estructura de cada edificio cumpliendo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el código de sismo resistencia.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Niveles de iluminación.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los niveles de iluminación que estén acordes con la ficha técnica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Luminaria Downlight 213 de 2x26 w, vidrio opalizado con balasto electrónico universal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multivoltaje 2.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Elementos de soporte: Anclaje, guaya metálica, perros.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Luxómetro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unidad(un)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5.15.10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BALA INCANDESCENTE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bala incandescente.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luminarias con anclajes y cuelgas a la estructura de cada edificio cumpliendo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el código de sismo resistencia.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Niveles de iluminación.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los niveles de iluminación que estén acordes con la ficha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técnica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Bala para bombillo incandescente con roseta.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Elementos de soporte: Anclaje, guaya metálica, perros.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Luxómetro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5.15.11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BALA DE PISO 50 W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luminaria.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bala con anclajes y cuelgas a la estructura de cada edificio cumpliendo con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código de sismo resistencia.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Niveles de iluminación de acuerdo al uso del espacio.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los materiales con los que fue fabricada sean de buena calidad.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los niveles de iluminación que estén acordes con la ficha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técnica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Bala de piso 50 w.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Elementos de instalación (conectores).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Luxómetro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5.15.12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BALA DE PISO 150 W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luminaria.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bala con anclajes y cuelgas a la estructura de cada edificio cumpliendo con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código de sismo resistencia.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iluminación de acuerdo al uso del espacio.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los materiales con los que fue fabricada sean de buena calidad.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los niveles de iluminación que estén acordes con la ficha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técnica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Bala de piso 150 w.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Elementos de instalación (conectores).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Luxómetro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5.15.13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LUMINARIA 2X32 W HERMÉTICA CON 1 BALA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e instalación luminaria 2x32 w hermética con 1 bala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luminarias con anclajes y cuelgas a la estructura de cada edificio cumpliendo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el código de sismo resistencia.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iluminación.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los niveles de iluminación que estén acordes con la ficha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técnica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Luminaria 2x32 W hermética con balasto electrónico de 2x32 w.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Distorsión de armónicos menores al 10%. Referencia Havells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Silvania.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Elementos de soporte: Anclaje, guaya metálica, perros.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Luxómetro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Instalada y ejecutada y recibida a satisfacción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la 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5.15.14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BALA DOWNLIGHT 251 MH 150W CON REFLECTOR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ESPECULAR DE ALTO GRADO, HECHO EN ALUMINIO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PURO Y PLATEADO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Bala DOWNLIGHT 251 MH 150W con reflector especular de alto grado, hecho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aluminio puro y plateado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Instalar luminarias con anclajes y cuelgas a la estructura de cada edificio cumpliendo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el código de sismo resistencia.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iluminación.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los niveles de iluminación que estén acordes con la ficha técnica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Luminaria Downlight 213 de 2x26 w, vidrio opalizado con balasto electrónico universal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multivoltaje 2.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Elementos de soporte: Anclaje, guaya metálica, perros.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Luxómetro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unidad(un)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5.15.15.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LUMINARIA DE EMERGENCIA MARCA LITHONIA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REF.: ELM2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luminaria.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luminarias de emergencia con anclajes y cuelgas a la estructura de cada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edificio cumpliendo con el código de sismo resistencia.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iluminación.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los niveles de iluminación que estén acordes con la ficha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técnica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Luminaria de 2x26 w, vidrio opalizado con balasto electrónico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universal multivoltaje 2x26/32/42. Referencia Sylvania.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Elementos de soporte: Anclaje, guaya metálica, perros.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Luxómetro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5.15.16.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BALA HALOGENA 50 W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luminaria.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luminarias con anclajes y cuelgas a la estructura de cada edificio cumpliendo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el código de sismo resistencia.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iluminación.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los niveles de iluminación que estén acordes con la ficha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técnica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Bala halogena inyectada, aro escualizable en aluminio inyectado,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pintura electrostatica con bombillo dicroico de 50 w - 12V.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Elementos de soporte: Anclaje, guaya metálica, perros.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Luxómetro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5.15.17.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LUMINARIA TIPO BALA DE PISO. TERRA - MH 150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W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luminaria.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luminarias con anclajes y cuelgas a la estructura de cada edificio cumpliendo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el código de sismo resistencia.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iluminación.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los niveles de iluminación que estén acordes con la ficha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técnica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Luminaria tipo bala de piso. TERRA - MH 150 W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Elementos de soporte: Anclaje, guaya metálica, perros.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Luxómetro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5.15.18.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BOLARDO. BOLARD 2 150 W DE SCHEREDER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luminaria.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luminarias con anclajes y cuelgas a la estructura de cada edificio cumpliendo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el código de sismo resistencia.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iluminación.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los niveles de iluminación que estén acordes con la ficha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técnica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Bolardo. Bolard 2 150 w de Schereder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Elementos de soporte: Anclaje, guaya metálica, perros.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Luxómetro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5.15.19.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Poste metálico Cornaline de 4.5 mts de Schereder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luminaria.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luminarias con poste metálico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iluminación.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los niveles de iluminación que estén acordes con la ficha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técnica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Poste metalico Cornaline de 4.5 mts de Schereder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Elementos de soporte: Anclaje, guaya metálica, perros.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Luxómetro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5.15.19.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LUMINARIA ARAMIS. SODIO 70W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luminaria.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luminarias con poste metálico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iluminación.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los niveles de iluminación que estén acordes con la ficha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técnica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Luminaria ARAMIS. Sodio 70W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Elementos de soporte: Anclaje, guaya metálica, perros.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Luxómetro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5.15.20.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REFLECTOR HALOGENO 150 W - 120 V .TIPO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EXTERIOR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luminaria.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luminarias con poste metálico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iluminación.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los niveles de iluminación que estén acordes con la ficha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técnica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Reflector halogeno 150 w - 120 V .Tipo exterior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Elementos de soporte: Anclaje, guaya metálica, perros.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Luxómetro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5.15.21.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APLIQUE DE PARED TIPO TORTUGA DE 20 W A 120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 31*19*12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luminaria.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luminarias con poste metálico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iluminación.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los niveles de iluminación que estén acordes con la ficha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técnica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Reflector halogeno 150 w - 120 V .Tipo exterior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Elementos de soporte: Anclaje, guaya metálica, perros.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Luxómetro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Escudo</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INSTALACIONES ELÉCTRICAS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5.16 APANTALLAMIENTO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ITEMS 5.16.1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 2/0 CU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Tendido y conexionado de conductor de puesta a tierra para configuración de malla a tierra contra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descargas atmosféricas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Tendido de cable desnudo No. 2/0 en terreno natural.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continuidad.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calibre acorde con la especificación.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correcta unión en los puntos de conexión.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Medir continuidad del conductor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 THHN/THWN – AWG 90ºC de cobre rojo electrolítico 99% de pureza, temple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suave. Marca Centelsa, Procables.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Megger o telurómetro.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ITEMS 5.16.2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 Nº 1/0 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Tendido y conexionado de conductor de apantallamiento contra descargas atmosféricas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Tendido de cable desnudo No. 1/0 aluminio en la cubierta del edificio en forma de anillo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perimetral.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continuidad.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calibre acorde con la especificación.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conexiones a puntas captadoras y a bajantes para puestas a tierra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correcta unión en los puntos de conexión.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Medir continuidad del conductor y la calidad del material.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Conductor de aluminio desnudo 1350 H 19, cableado concéntrico, consistente en un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alambre central rodeado por una o mas capas de alambres cableados helicoidalmente.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Marca Centelsa, Procables.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Megger o telurómetro.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ITEMS 5.16.3.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VARILLA COBRE – COBRE DE 5/8 X 2.4 MTS.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varilla cobre – cobre de 5/8” x 2.4 mts, en terreno, para conformación de malla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tierra.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Enterrar varilla para puesta a tierra.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calidad del material de la varilla a hincar.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el perfecto contacto con el terreno.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correcta conexión con el cable de la puesta a tierra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Medir continuidad entre varilla y cable de malla a tierra.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Varilla maciza de cobre de 5/8” x 2.4 mts. Marca C.I. Cobres de Colombia.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Megger o telurómetro.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ITEMS 5.16.4.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PUNTA FRANKLIN DE 60 CMS CON BASE.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punta captadora en cubierta para protección contra descargas atmosféricas.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Enterrar varilla para puesta a tierra.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calidad del material de la varilla a hincar.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el perfecto contacto con el terreno.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correcta conexión con el cable de la puesta a tierra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Medir continuidad entre varilla y cable de malla a tierra.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Varilla maciza de cobre de 5/8” x 2.4 mts. Marca C.I. Cobres de Colombia.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Megger o telurómetro.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5.16.5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BAJANTE EN TUBERIA GALVANIZADA DE 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Montaje de tableros tipo serie.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Conocer los planos con detalles y localización de las bajantes.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el diámetro de la tuberia.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Deberá cumplir con las disposiciones de la sección 345. TUBO IMC (metálico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intermedio) de la norma NTC 2050.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unión rígida entre cada tubo.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tipo de unión a utilizar deberá ser del mismo material del tubo.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su resistencia a la corrosión.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Conduit Metálica Intermedia. Norma NTC 169 (Tipo IMC).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Unión Galvanizada tipo IMC.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Tarraja con dado de 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Prensa manual.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Llave.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5.16.6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UNION T PARA CABLE No. 1/0 ALUMINIO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unión en T para cable No. 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Conocer los planos modelo electro geométrico sobre cubierta.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Tener instalado el cable a interconectar.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la terminal en Tee.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la conexión.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Entregar certificado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calidad de los materiales.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continuidad entre cables y accesorio en Tee.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Conector en Tee.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Ponchadora para cable eléctrico.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Multímetro u otro con función de continuidad.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5.16.7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CONECTOR BIMETALICO PARA CABLE 2/0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COBRE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conector bimetálico.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planos de apantallamiento y sistema de puesta a tierra.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Ubicar cajas de inspección para conexión bajante y conductor de puesta atierra.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conector bimetálico con ponchadora.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conexión de cable - cable a través del conector.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Entregar certificado del material.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continuidad entre conductores cobre – aluminio.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Someter a prueba de esfuerzo para garantizar su conexion.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Conector bimetálico bifilar par dos hilos.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Ponchadora para cable eléctrico.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Multímetro u otro con función de continuidad.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5.16.8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SOLDADURA CADWELD 115 gms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Conexión con soldadura Cadweld 115 gms.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planos de sistemas de puesta a tierra.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Ubicar varilla (Electrodos de puesta a tierra).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cable No. 2/0 AWG.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molde para soldadura Cadweld.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Fundir.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la fusión de los dos metales (varilla Cable).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Verificar la calidad de la soldadura.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Someter a prueba de esfuerzo para garantizar su conexión.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continuidad entre los materiales fundidos.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Soldadura Cadweld 115 gma.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Molde cable – varilla para soldadura Cadweld.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Multimetro.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5.16.9.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CAJAS DE PASO EN MAPOSTERIA 30x30 cms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Construcción de cajas de paso en mampostería.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tamaños de cajas de acuerdo a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Redimensionar su tamaño en caso de ser requerido.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Hacer perforaciones para la posterior instalación de tuberías con herramienta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adecuada.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Resane de cajas en perforaciones hechas para la instalación de tuberías.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Estas tuberías deberán llegar en forma perpendicular a las cajas.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nivelación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la correcta instalación de las cajas.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calidad de los materiales componentes de las cajas: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Ladrillo, cemento, arena y tapa con marco metálico.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Caja en mampostería con marco y tapa metálico. De tamaño acorde con lo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para obra civil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5.16.10.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SOPORTE APANTALLAMIENTO ANILLO SUPERIOR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soportes respectivos para las puntas frankling y el cable del apantallamiento del anillo de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cubiertas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anillo de apantalamiento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Redimensionar su tamaño en caso de ser requerido.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Hacer perforaciones para la posterior instalación de los soportes con herramienta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adecuada.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Resane de las perforaciones hechas.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la correcta instalación de los soportes.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calidad de los soportes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para obra civil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Escudo</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INSTALACIONES ELÉCTRICAS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5.17 SUBESTACIÓN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ITEMS 5.17.1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 NO. 2/0 XLPE 15 KV - 2 FI= 4" PVC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Tendido y conexionado de conductor de de la subestacion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Tendido de cable No. 2/0 en tubería de 4” pvc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continuidad.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calibre acorde con la especificación.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correcta unión en los puntos de conexión.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Medir continuidad del conductor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Cable THHN/THWN – AWG 90ºC de cobre rojo electrolítico 99% de pureza, temple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suave. Marca Centelsa, Procables.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Megger o telurómetro.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Escudo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INSTALACIONES ELÉCTRICAS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5.18 OTROS ELÉCTRICOS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5.18.1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TABLERO DE 30 CIRCUITOS. ALUMBRADO EXTERIOR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Tablero de automáticos tipo serie de 30 circuitos tipo pesado con puerta y chapa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cierre y espacio para total.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Conocer los planos con detalles y localización de los tableros.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la cantidad de circuitos de cada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cofre junto con el barraje interior y protecciones.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Conexión de conductores (fases) a cada uno de los interruptores del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Conexión de los conductores de neutro y tierra a los barrajes respectivos, debidamente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identificados en los tableros.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Marcación con código de colores cada una de las acometidas derivadas del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los conductores con anillos.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la fijación de los tableros y verificar la nivelación de los mismos. Entregar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certificado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calidad de los materiales componentes de cada tablero: Lamina, pintura,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barrajes en cobre y perforaciones para la posterior instalación de la dictaría.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Energizar.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Cofre en lámina calibre especificado por el fabricante, pintura electrostática.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Barraje en cobre electrolítico de alta conductividad sólidamente ensamblado.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Barras para neutro y tierra acordes con el número de circuitos.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Terminales tipo tornillo con pisa cable cóncavo para una perfecta conexión.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Rotulo para identificación de circuitos.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Cintas de colores y anillos de marcación.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Taladro percutor.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Ponchadora para cable eléctrico.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Juego de RH y llaves Bristol.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5.18.2.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PANEL DE CONTROL DE ALUMBRADO.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ILUMINACION EXTERIOR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Montaje de tablero (panel control de alumbrado).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Conocer los planos con detalles y localización del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la cantidad de circuitos controlados.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cofre junto con bornera y protecciones.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Conexión de las líneas de control dependiendo del circuito.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Conexión de los conductores de neutro y tierra a los barrajes respectivos, debidamente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identificados en los tableros.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Marcación con código de colores el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los conductores con anillos.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la fijación de los tableros y verificar la nivelación de los mismos. Entregar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certificado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calidad de los materiales componentes de cada tablero: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Lamina, pintura, borneras, codillos y perforaciones para la posterior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la ducteria.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Energizar.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Cofre en lámina calibre especificado por el fabricante, pintura electrostática.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Barras para neutro y tierra acordes con el número de circuitos.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Borneras de conexión.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Rotulo para identificación de circuitos controlados.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Cintas de colores y anillos de marcación.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Taladro percutor.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Ponchadota para cable eléctrico.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Juego de RH y llaves Bristol.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5.18.3.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Interruptor industrial de 70/100 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Montaje de interruptores automáticos.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los cuadros de carga que aparecen en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capacidad de corriente de cada interruptor.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interruptor en el sitio correspondiente del tablero como interruptor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secundario (Enchufable).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marquilla de identificación de cada interruptor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capacidad de corriente de acuerdo a lo especificado en cuadros de carga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sistema de operación de cada interruptor.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operación del interruptor y el buen contacto con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barrajes y/o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el paso de voltaje o la ausencia el las dos posiciones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interruptor apoyado con un multimetro.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Energizar.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Interruptor tipo industrial y/o enchufable según la especificación.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Multimetro.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5.18.4.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INTERRUPTOR ENCHUFABLE DE 1X20 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Montaje de interruptores automáticos.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los cuadros de carga que aparecen en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capacidad de corriente de cada interruptor.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interruptor en el sitio correspondiente del tablero como interruptor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secundario (Enchufable).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marquilla de identificación de cada interruptor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capacidad de corriente de acuerdo a lo especificado en cuadros de carga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sistema de operación de cada interruptor.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operación del interruptor y el buen contacto con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barrajes y/o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el paso de voltaje o la ausencia el las dos posiciones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interruptor apoyado con un multimetro.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Energizar.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Interruptor tipo industrial y/o enchufable según la especificación.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Multimetro.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5.18.5.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INTERRUPTOR ENCHUFABLE DE 2X20/30 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Montaje de interruptores automáticos.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los cuadros de carga que aparecen en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capacidad de corriente de cada interruptor.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interruptor en el sitio correspondiente del tablero como interruptor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secundario (Enchufable).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marquilla de identificación de cada interruptor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capacidad de corriente de acuerdo a lo especificado en cuadros de carga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sistema de operación de cada interruptor.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operación del interruptor y el buen contacto con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barrajes y/o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el paso de voltaje o la ausencia el las dos posiciones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interruptor apoyado con un multimetro.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Energizar.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Interruptor tipo industrial y/o enchufable según la especificación.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Multimetro.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5.18.6.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INTERRUPTOR ENCHUFABLE DE 3X20/50 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Montaje de interruptores automáticos.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los cuadros de carga que aparecen en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Identificar capacidad de corriente de cada interruptor.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interruptor en el sitio correspondiente del tablero como interruptor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secundario (Enchufable).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marquilla de identificación de cada interruptor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capacidad de corriente de acuerdo a lo especificado en cuadros de carga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sistema de operación de cada interruptor.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operación del interruptor y el buen contacto con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barrajes y/o conductores.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el paso de voltaje o la ausencia el las dos posiciones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interruptor apoyado con un multimetro.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Energizar.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Interruptor tipo industrial y/o enchufable según la especificación.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Multimetro.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ejecutado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Escudo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INSTALACIONES ELÉCTRICAS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5.19 COMUNICACIONES (INCLUYE EXCAVACIÓN,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Y RELLENO)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5.19.1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CANALIZACIÓN EN 6X4" PVC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tubería y accesorios PVC .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en este material tendrán las siguientes características: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utilizara tubería PVC 4” y accesorios PVC 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 el tramo vertical de tubería y accesorios desde la boca de abasto al aparato hasta el accesorio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empata con la red horizontal. Incluye recámara de aire y tapón de protección. No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conexiones de aparatos, ni resanes.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Antes de aplicarse la soldadura se limpiará el extremo del tubo y la campana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con limpiador removedor, aunque las superficies aparentemente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encuentren limpias.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cortes de los tubos se hacen con segueta y los extremos se lijan con lima o papel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lija. Los tubos, válvulas y demás accesorios se limpian de cualquier materia extraña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pueda haberse introducido durante o antes de la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Cada extremo abierto del tubo debe taponarse y quedar debidamente asegurados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cárcamos de concreto cuando las condiciones de la obra lo permitan.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tuberías colgantes se anclaran mediante el uso de abrazaderas.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tubería subterránea por zonas vehiculares deberá dejarse como mínimo una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profundidad de 60 centímetros a la clave y en zonas peatonales a 30 Cms. El fondo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zanja será una cama de arena de cinco (5) Cms. de espesor y deberá quedar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completamente liso y regular para evitar flexiones en la tubería. El relleno de la zanja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deberá estar libre de rocas y objetos punzantes, evitándose rellenar con arena y otros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que no permitan una buena compactación. La prueba del ramal no se hará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antes de 24 horas del soldado de las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mejor sistema para unir PVC es a base de soldadura líquida el cual ofrece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más seguras y resistentes que las roscadas. La soldadura se aplica con brocha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El tubo penetra dentro del accesorio, y se gira media vuelta una vez realizado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empalme de las partes. La soldadura se deja secar 15 minutos antes de mover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y 48 horas antes de someter la línea a la presión de prueba.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tuberías y accesorios deberán cumplir las normas ICONTEC para su construcción 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red de suministro de agua es sometida a una prueba de presión constante de 150 PSI durante 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horas, para su aprobación final por parte del Interventor. La prueba de presión se hace antes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rellenar las zanjas, si se rellena antes de hacer la prueba se debe dejar todas las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expuestas.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prueba se ejecuta instalando manómetros en la parte inferior hasta que el manómetro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respectivo marque la presión antes indicada, la cual ha de permanecer constante durante mínimo 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gastos de reparaciones debido a la mala calidad y fallas en la instalación de las tuberías son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cuenta del Contratista.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de diferentes diámetros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Soldadura liquida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Limpiador removedor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la tubería debidamente ejecutadas y recibidas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por la Interventoría. El valor será el precio unitario estipulado dentro del contrato 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5.19.2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CANALIZACIÓN EN 4X3" PVC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tubería y accesorios PVC .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en este material tendrán las siguientes características: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utilizara tubería PVC 3” y accesorios PVC 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 el tramo vertical de tubería y accesorios desde la boca de abasto al aparato hasta el accesorio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empata con la red horizontal. Incluye recámara de aire y tapón de protección. No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conexiones de aparatos, ni resanes.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Antes de aplicarse la soldadura se limpiará el extremo del tubo y la campana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con limpiador removedor, aunque las superficies aparentemente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encuentren limpias.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cortes de los tubos se hacen con segueta y los extremos se lijan con lima o papel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lija. Los tubos, válvulas y demás accesorios se limpian de cualquier materia extraña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pueda haberse introducido durante o antes de la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Cada extremo abierto del tubo debe taponarse y quedar debidamente asegurados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cárcamos de concreto cuando las condiciones de la obra lo permitan.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tuberías colgantes se anclaran mediante el uso de abrazaderas.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tubería subterránea por zonas vehiculares deberá dejarse como mínimo una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profundidad de 60 centímetros a la clave y en zonas peatonales a 30 Cms. El fondo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zanja será una cama de arena de cinco (5) Cms. de espesor y deberá quedar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completamente liso y regular para evitar flexiones en la tubería. El relleno de la zanja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deberá estar libre de rocas y objetos punzantes, evitándose rellenar con arena y otros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que no permitan una buena compactación. La prueba del ramal no se hará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antes de 24 horas del soldado de las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mejor sistema para unir PVC es a base de soldadura líquida el cual ofrece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más seguras y resistentes que las roscadas. La soldadura se aplica con brocha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El tubo penetra dentro del accesorio, y se gira media vuelta una vez realizado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empalme de las partes. La soldadura se deja secar 15 minutos antes de mover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y 48 horas antes de someter la línea a la presión de prueba.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tuberías y accesorios deberán cumplir las normas ICONTEC para su construcción 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instalación.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red de suministro de agua es sometida a una prueba de presión constante de 150 PSI durante 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horas, para su aprobación final por parte del Interventor. La prueba de presión se hace antes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rellenar las zanjas, si se rellena antes de hacer la prueba se debe dejar todas las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expuestas.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prueba se ejecuta instalando manómetros en la parte inferior hasta que el manómetro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respectivo marque la presión antes indicada, la cual ha de permanecer constante durante mínimo 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gastos de reparaciones debido a la mala calidad y fallas en la instalación de las tuberías son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cuenta del Contratista.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de diferentes diámetros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Soldadura liquida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Limpiador removedor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la tubería debidamente ejecutadas y recibidas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por la Interventoría. El valor será el precio unitario estipulado dentro del contrato 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5.19.3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CANALIZACIÓN EN 4X2" PVC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tubería y accesorios PVC.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en este material tendrán las siguientes características: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utilizara tubería PVC 2” y accesorios PVC 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 el tramo vertical de tubería y accesorios desde la boca de abasto al aparato hasta el accesorio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empata con la red horizontal. Incluye recámara de aire y tapón de protección. No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conexiones de aparatos, ni resanes.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Antes de aplicarse la soldadura se limpiará el extremo del tubo y la campana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con limpiador removedor, aunque las superficies aparentemente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encuentren limpias.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cortes de los tubos se hacen con segueta y los extremos se lijan con lima o papel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lija. Los tubos, válvulas y demás accesorios se limpian de cualquier materia extraña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pueda haberse introducido durante o antes de la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Cada extremo abierto del tubo debe taponarse y quedar debidamente asegurados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cárcamos de concreto cuando las condiciones de la obra lo permitan.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tuberías colgantes se anclaran mediante el uso de abrazaderas.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tubería subterránea por zonas vehiculares deberá dejarse como mínimo una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profundidad de 60 centímetros a la clave y en zonas peatonales a 30 Cms. El fondo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zanja será una cama de arena de cinco (5) Cms. de espesor y deberá quedar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completamente liso y regular para evitar flexiones en la tubería. El relleno de la zanja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deberá estar libre de rocas y objetos punzantes, evitándose rellenar con arena y otros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que no permitan una buena compactación. La prueba del ramal no se hará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antes de 24 horas del soldado de las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mejor sistema para unir PVC es a base de soldadura líquida el cual ofrece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más seguras y resistentes que las roscadas. La soldadura se aplica con brocha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El tubo penetra dentro del accesorio, y se gira media vuelta una vez realizado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empalme de las partes. La soldadura se deja secar 15 minutos antes de mover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y 48 horas antes de someter la línea a la presión de prueba.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tuberías y accesorios deberán cumplir las normas ICONTEC para su construcción 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red de suministro de agua es sometida a una prueba de presión constante de 150 PSI durante 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horas, para su aprobación final por parte del Interventor. La prueba de presión se hace antes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rellenar las zanjas, si se rellena antes de hacer la prueba se debe dejar todas las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expuestas.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prueba se ejecuta instalando manómetros en la parte inferior hasta que el manómetro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respectivo marque la presión antes indicada, la cual ha de permanecer constante durante mínimo 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gastos de reparaciones debido a la mala calidad y fallas en la instalación de las tuberías son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cuenta del Contratista.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de diferentes diámetros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Soldadura liquida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Limpiador removedor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Estopa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la tubería debidamente ejecutadas y recibidas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por la Interventoría. El valor será el precio unitario estipulado dentro del contrato 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5.19.4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CANALIZACIÓN EN 2X2" PVC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tubería y accesorios PVC.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en este material tendrán las siguientes características: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utilizara tubería PVC 2” y accesorios PVC 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 el tramo vertical de tubería y accesorios desde la boca de abasto al aparato hasta el accesorio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empata con la red horizontal. Incluye recámara de aire y tapón de protección. No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conexiones de aparatos, ni resanes.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Antes de aplicarse la soldadura se limpiará el extremo del tubo y la campana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con limpiador removedor, aunque las superficies aparentemente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encuentren limpias.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cortes de los tubos se hacen con segueta y los extremos se lijan con lima o papel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lija. Los tubos, válvulas y demás accesorios se limpian de cualquier materia extraña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pueda haberse introducido durante o antes de la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Cada extremo abierto del tubo debe taponarse y quedar debidamente asegurados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cárcamos de concreto cuando las condiciones de la obra lo permitan.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tuberías colgantes se anclaran mediante el uso de abrazaderas.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La tubería subterránea por zonas vehiculares deberá dejarse como mínimo una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profundidad de 60 centímetros a la clave y en zonas peatonales a 30 Cms. El fondo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zanja será una cama de arena de cinco (5) Cms. de espesor y deberá quedar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completamente liso y regular para evitar flexiones en la tubería. El relleno de la zanja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deberá estar libre de rocas y objetos punzantes, evitándose rellenar con arena y otros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que no permitan una buena compactación. La prueba del ramal no se hará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antes de 24 horas del soldado de las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mejor sistema para unir PVC es a base de soldadura líquida el cual ofrece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más seguras y resistentes que las roscadas. La soldadura se aplica con brocha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El tubo penetra dentro del accesorio, y se gira media vuelta una vez realizado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empalme de las partes. La soldadura se deja secar 15 minutos antes de mover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y 48 horas antes de someter la línea a la presión de prueba.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tuberías y accesorios deberán cumplir las normas ICONTEC para su construcción 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red de suministro de agua es sometida a una prueba de presión constante de 150 PSI durante 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horas, para su aprobación final por parte del Interventor. La prueba de presión se hace antes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rellenar las zanjas, si se rellena antes de hacer la prueba se debe dejar todas las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expuestas.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prueba se ejecuta instalando manómetros en la parte inferior hasta que el manómetro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respectivo marque la presión antes indicada, la cual ha de permanecer constante durante mínimo 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gastos de reparaciones debido a la mala calidad y fallas en la instalación de las tuberías son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cuenta del Contratista.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de diferentes diámetros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Soldadura liquida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Limpiador removedor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la tubería debidamente ejecutadas y recibidas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por la Interventoría. El valor será el precio unitario estipulado dentro del contrato 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5.19.5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CANALIZACIÓN EN 2X1" PVC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tubería y accesorios PVC.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instalaciones en este material tendrán las siguientes características: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utilizara tubería PVC 1” y accesorios PVC 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 el tramo vertical de tubería y accesorios desde la boca de abasto al aparato hasta el accesorio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empata con la red horizontal. Incluye recámara de aire y tapón de protección. No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conexiones de aparatos, ni resanes.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Antes de aplicarse la soldadura se limpiará el extremo del tubo y la campana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con limpiador removedor, aunque las superficies aparentemente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encuentren limpias.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Los cortes de los tubos se hacen con segueta y los extremos se lijan con lima o papel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lija. Los tubos, válvulas y demás accesorios se limpian de cualquier materia extraña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pueda haberse introducido durante o antes de la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Cada extremo abierto del tubo debe taponarse y quedar debidamente asegurados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cárcamos de concreto cuando las condiciones de la obra lo permitan.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tuberías colgantes se anclaran mediante el uso de abrazaderas.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tubería subterránea por zonas vehiculares deberá dejarse como mínimo una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profundidad de 60 centímetros a la clave y en zonas peatonales a 30 Cms. El fondo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zanja será una cama de arena de cinco (5) Cms. de espesor y deberá quedar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completamente liso y regular para evitar flexiones en la tubería. El relleno de la zanja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deberá estar libre de rocas y objetos punzantes, evitándose rellenar con arena y otros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que no permitan una buena compactación. La prueba del ramal no se hará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antes de 24 horas del soldado de las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mejor sistema para unir PVC es a base de soldadura líquida el cual ofrece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más seguras y resistentes que las roscadas. La soldadura se aplica con brocha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El tubo penetra dentro del accesorio, y se gira media vuelta una vez realizado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empalme de las partes. La soldadura se deja secar 15 minutos antes de mover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y 48 horas antes de someter la línea a la presión de prueba.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tuberías y accesorios deberán cumplir las normas ICONTEC para su construcción 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red de suministro de agua es sometida a una prueba de presión constante de 150 PSI durante 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horas, para su aprobación final por parte del Interventor. La prueba de presión se hace antes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rellenar las zanjas, si se rellena antes de hacer la prueba se debe dejar todas las uniones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expuestas.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prueba se ejecuta instalando manómetros en la parte inferior hasta que el manómetro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respectivo marque la presión antes indicada, la cual ha de permanecer constante durante mínimo 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gastos de reparaciones debido a la mala calidad y fallas en la instalación de las tuberías son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cuenta del Contratista.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 PVC de diferentes diámetros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Soldadura liquida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Limpiador removedor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PVC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para segueta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Estopa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la tubería debidamente ejecutadas y recibidas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por la Interventoría. El valor será el precio unitario estipulado dentro del contrato 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5.19.6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CAJA EN MAMPOSTERÍA SENCILLA NORMA ETB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fondo de la excavación destinada a las cajas de inspección, se cubre con una capa de recebo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compactado de 10 centímetros de espesor sobre la cual se funde una base de concreto simple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2.000 PSI, de ocho (8) centímetros de espesor.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paredes se construyen con ladrillo tolete recocido, el cual se pega con mortero 1:4 y se reviste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interiormente con una capa de mortero 1:4 impermeabilizado de 2 centímetros de espesor.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Sobre la base de la cámara se constituyen las bateas o cañuelas, de profundidad igual a 1/3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diámetro del tubo de salida y en la dirección del flujo, con un 5% de pendiente.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cotas de clave son suministradas al Contratista con anterioridad a la iniciación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Las cajas de inspección se cierran con tapas de concreto reforzado de 3.000 PSI; hierro: 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½”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ambos sentidos, las cuales están provistas de un marco en ángulo y dos argollas en acero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media pulgada de diámetro.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de 2.000 PSI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Ladrillo tolete recocido.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1:4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Acero de refuerzo de 60.000 PSI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Marco en ángulo de 3/16” x 11/2“ x 11/2“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Argolla de acero de ½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de 3.000 PSI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Impermeabilizante integral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ETB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ITEM 5.19.7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CAJA EN MAMPOSTERIA DOBLE NORMA ETB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fondo de la excavación destinada a las cajas de inspección, se cubre con una capa de recebo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compactado de 10 centímetros de espesor sobre la cual se funde una base de concreto simple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2.000 PSI, de ocho (8) centímetros de espesor.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paredes se construyen con ladrillo tolete recocido, el cual se pega con mortero 1:4 y se reviste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interiormente con una capa de mortero 1:4 impermeabilizado de 2 centímetros de espesor.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Sobre la base de la cámara se constituyen las bateas o cañuelas, de profundidad igual a 1/3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diámetro del tubo de salida y en la dirección del flujo, con un 5% de pendiente.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cotas de clave son suministradas al Contratista con anterioridad a la iniciación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Las cajas de inspección se cierran con tapas de concreto reforzado de 3.000 PSI; hierro: 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½”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ambos sentidos, las cuales están provistas de un marco en ángulo y dos argollas en acero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media pulgada de diámetro.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de 2.000 PSI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Ladrillo tolete recocido.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1:4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Acero de refuerzo de 60.000 PSI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Marco en ángulo de 3/16” x 11/2“ x 11/2“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Argolla de acero de ½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de 3.000 PSI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Impermeabilizante integral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instalaciones hidrosanitarias.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ETB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debidamente ejecutada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y aseo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Demolición y remoción del campamento al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Escudo</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MUROS Y DIVISIONES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6.1 MAMPOSTERIA EN ARCILLA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ITEM 6.1.1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MAMPOSTERIA DE BLOQUE EN ARCILLA NO 5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(33*23*11.5)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Mampostería en bloque Nº 5 en arcilla según se indica en los planos de detalle del proyecto.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Dimensiones de acuerdo con las especificaciones de planos de detalle. Incluye la ejecución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uniones entre elementos estructurales y no estructurales.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norma NSR 10 ( D 4.5.10 )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consultar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repasar ubicación de reforzamiento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lotes de fabricación para garantizar texturas y colores uniformes.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bases y losas y verificar niveles.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muros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Ubicar refuerzos previamente embebidos en la estructura, traslapar refuerzos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verticales.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boquilleras y guías.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Traslapos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morteros de pega y humedecer yacimientos.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Esparcir morteros en áreas de pega.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Sentar bloques sin humedecer y retirar sobrantes de la mezcla.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refuerzos horizontales.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juntas de control, de construcción y unión de elementos estructurales y 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Verificar niveles, plomos y alineamientos.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superficies de muros.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muros contra la intemperie.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Espesores mínimos de paredes para bloques. Tabla D 3.3 –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constructivas para muros de mampostería. Tabla D 4.2 – NSR 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morteros de pega y unidades de mampostería. Ver NSR 10 – Título D 3.8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Evaluación y aceptación de mampostería.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Bloques de arcilla para mampostería no estructural (NTC 4076, ASTM C129)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de pega con resistencias según normas (NTC 3329, ASTM C270)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para unión de elementos estructurales y no estructurales.(No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de inyección y refuerzo de acero).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mezcla de morteros.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(M²) de muro ejecutado y debidamente aceptado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previa verificación de los resultados de los ensayos y del cumplimiento de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Planos Arquitectónicos. Se medirán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muros planos, curvos ó quebrados, de cualquier altura y longitud (muretes, remates, antepechos,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etc.). No se medirán y por tanto no se pagarán elementos por metros lineales. No se medirán y por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consiguiente no se pagarán las aberturas y/o vanos para puertas y ventanas.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precio unitario al que se pagará será el 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este valor se incluye el mortero de pega y los materiales, equipo y mano de obra para ejecución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juntas entre elementos estructurales y no estructurales.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ITEM 6.1.2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MAMPOSTERIA EN LADRILLO GRAN FORMATO 0.39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X 0.11,5 COLOR TIERRA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Muros interiores y planos de fachada señalados como ladrillo gran formato terracota, color arena, “a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vista en todas sus caras y aristas” según indicación de los Planos Generales. Se construirán con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ladrillos de primera calidad, de dimensiones 39 x 11.5 x 5 cm., y aristas en perfecto estado.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dimensiones de paños en ladrillo comprenderán las medidas modulares de éstas dimensiones, tanto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planta como en las nivelaciones en alzado. Incluye la ejecución de uniones entre elementos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estructurales y no estructurales.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norma NSR 10 (D4.5.10)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de Detalle y Cortes de Fachada.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Estructurales y verificar refuerzos y anclajes.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Estudiar y definir modulación horizontal y vertical de los diferentes muros.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tipos de juntas ó pegas. Las pegas estarán entre 8 y 10 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traba ó aparejo de los muros. En caso de no existir especificación, la apariencia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muros será en trabas en soga a media pieza, con juntas repelladas perfectamente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plomadas y alineadas.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lotes de fabricación para garantizar texturas y colores uniformes.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la cara expuesta del ladrillo en soga no presente ningún tipo de defecto a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Humedecer las piezas de ladrillo antes de colocarlas.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cortes para piezas que no corresponden a la modulación, usar cortadora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ladrillo a 3700 r.p.m. con disco diamantado de 14" y 25 dientes.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bases y losas y verificar niveles.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muros de fachada y posteriormente replantear muros interiores.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Prever retrocesos para incrustaciones, cajas e instalaciones técnicas.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Prever cambios de aparejos tales como hiladas paradas e hiladas de remate. Marcar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sus niveles de iniciación y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boquilleras y guías. Marcar estantillón para niveles de hiladas.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morteros de pega y humedecer yacimientos.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Esparcir morteros en áreas de pega.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Sentar ladrillos, retirar sobrantes de la mezcla antes de su fraguado y retapar pegas.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refuerzos de acuerdo a las especificaciones de los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anclajes, chazos, etc.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juntas de control, de construcción y unión de elementos estructurales y 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alineamientos, plomos y niveles de las hiladas.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superficies de muros.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muros contra la intemperie: con polietileno durante su ejecución y con sacos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cemento pegados con engrudo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constructivas para muros de mampostería. Tabla D 4.2 – NSR 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morteros de pega y unidades de mampostería. Ver NSR 10 – Título D 3.8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Evaluación y aceptación de mampostería.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Ladrillo gran formato santa fe. (NTC 4205 – ASTM C56, C212 y C216)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de pega 1:4 (NTC 3329, ASTM C270)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para unión de elementos estructurales y no estructurales.(No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de inyección y refuerzo de acero).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mezcla de morteros.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corte de ladrillos de arcilla.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(M²) de muro ejecutado y debidamente aceptado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previa verificación de los resultados de los ensayos y del cumplimiento de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Planos Arquitectónicos. Se medirán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muros planos, curvos ó quebrados, de cualquier altura y longitud (muretes, remates, antepechos,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etc.). No se medirán y por tanto no se pagarán elementos por metros lineales. No se medirán y por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consiguiente no se pagarán las aberturas y/o vanos para puertas y ventanas.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precio unitario al que se pagará será el 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este valor se incluye el mortero de pega y los materiales, equipo y mano de obra para ejecución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juntas entre elementos estructurales y no estructurales.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ITEM 6.1.3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MAMPOSTERÍA EN LADRILLO GRAN FORMATO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MURO CURVO AUDITORIO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Muros interiores y planos de fachada señalados como ladrillo gran formato terracota, color arena, “a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vista en todas sus caras y aristas” según indicación de los Planos Generales. Se construirán con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ladrillos de primera calidad, de dimensiones 39 x 11.5 x 5 cm., y aristas en perfecto estado.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dimensiones de paños en ladrillo comprenderán las medidas modulares de éstas dimensiones, tanto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planta como en las nivelaciones en alzado. Incluye la ejecución de uniones entre elementos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estructurales y no estructurales.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norma NSR 10 (D4.5.10)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de Detalle y Cortes de Fachada.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Estructurales y verificar refuerzos y anclajes.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Estudiar y definir modulación horizontal y vertical de los diferentes muros.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tipos de juntas ó pegas. Las pegas estarán entre 8 y 10 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traba ó aparejo de los muros. En caso de no existir especificación, la apariencia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muros será en trabas en soga a media pieza, con juntas repelladas perfectamente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plomadas y alineadas.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lotes de fabricación para garantizar texturas y colores uniformes.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la cara expuesta del ladrillo en soga no presente ningún tipo de defecto a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Humedecer las piezas de ladrillo antes de colocarlas.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cortes para piezas que no corresponden a la modulación, usar cortadora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ladrillo a 3700 r.p.m. con disco diamantado de 14" y 25 dientes.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bases y losas y verificar niveles.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muros de fachada y posteriormente replantear muros interiores.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Prever retrocesos para incrustaciones, cajas e instalaciones técnicas.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Prever cambios de aparejos tales como hiladas paradas e hiladas de remate. Marcar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sus niveles de iniciación y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boquilleras y guías. Marcar estantillón para niveles de hiladas.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morteros de pega y humedecer yacimientos.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Esparcir morteros en áreas de pega.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Sentar ladrillos, retirar sobrantes de la mezcla antes de su fraguado y retapar pegas.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refuerzos de acuerdo a las especificaciones de los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anclajes, chazos, etc.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juntas de control, de construcción y unión de elementos estructurales y 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alineamientos, plomos y niveles de las hiladas.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superficies de muros.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muros contra la intemperie: con polietileno durante su ejecución y con sacos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cemento pegados con engrudo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constructivas para muros de mampostería. Tabla D 4.2 – NSR 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morteros de pega y unidades de mampostería. Ver NSR 10 – Título D 3.8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Evaluación y aceptación de mampostería.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Ladrillo gran formato santa fe. (NTC 4205 – ASTM C56, C212 y C216)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de pega 1:4 (NTC 3329, ASTM C270)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para unión de elementos estructurales y no estructurales.(No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de inyección y refuerzo de acero).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mezcla de morteros.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corte de ladrillos de arcilla.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(M²) de muro ejecutado y debidamente aceptado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previa verificación de los resultados de los ensayos y del cumplimiento de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Planos Arquitectónicos. Se medirán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muros planos, curvos ó quebrados, de cualquier altura y longitud (muretes, remates, antepechos,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etc.). No se medirán y por tanto no se pagarán elementos por metros lineales. No se medirán y por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consiguiente no se pagarán las aberturas y/o vanos para puertas y ventanas.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precio unitario al que se pagará será el 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este valor se incluye el mortero de pega y los materiales, equipo y mano de obra para ejecución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juntas entre elementos estructurales y no estructurales.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ITEM 6.1.4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MAMPOSTERÍA LADRILLO TOLETE RECOCIDO,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E=0.12 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Mampostería en ladrillo tolete recico e=0.12m en arcilla según se indica en los planos de detalle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proyecto. Dimensiones de acuerdo con las especificaciones de planos de detalle. Incluye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uniones entre elementos estructurales y no estructurales.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norma NSR 10 ( D 4.5.10 )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consultar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repasar ubicación de reforzamiento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lotes de fabricación para garantizar texturas y colores uniformes.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bases y losas y verificar niveles.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muros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Ubicar refuerzos previamente embebidos en la estructura, traslapar refuerzos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verticales.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boquilleras y guías.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Traslapos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Preparar morteros de pega y humedecer yacimientos.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Esparcir morteros en áreas de pega.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Sentar bloques sin humedecer y retirar sobrantes de la mezcla.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refuerzos horizontales.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juntas de control, de construcción y unión de elementos estructurales y 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plomos y alineamientos.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superficies de muros.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muros contra la intemperie.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Espesores mínimos de paredes para bloques. Tabla D 3.3 –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constructivas para muros de mampostería. Tabla D 4.2 – NSR 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morteros de pega y unidades de mampostería. Ver NSR 10 – Título D 3.8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Evaluación y aceptación de mampostería.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Bloques de arcilla para mampostería no estructural (NTC 4076, ASTM C129)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de pega con resistencias según normas (NTC 3329, ASTM C270)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para unión de elementos estructurales y no estructurales.(No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de inyección y refuerzo de acero).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mezcla de morteros.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(M²) de muro ejecutado y debidamente aceptado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previa verificación de los resultados de los ensayos y del cumplimiento de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Planos Arquitectónicos. Se medirán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muros planos, curvos ó quebrados, de cualquier altura y longitud (muretes, remates, antepechos,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etc.). No se medirán y por tanto no se pagarán elementos por metros lineales. No se medirán y por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consiguiente no se pagarán las aberturas y/o vanos para puertas y ventanas.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precio unitario al que se pagará será el 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este valor se incluye el mortero de pega y los materiales, equipo y mano de obra para ejecución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juntas entre elementos estructurales y no estructurales.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ITEM 6.1.5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MAMPOSTERÍA LADRILLO TOLETE RECOCIDO,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E=0.25M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Mampostería en ladrillo tolete recico e=0.25m en arcilla según se indica en los planos de detalle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proyecto. Dimensiones de acuerdo con las especificaciones de planos de detalle. Incluye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uniones entre elementos estructurales y no estructurales.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norma NSR 10 ( D 4.5.10 )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consultar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repasar ubicación de reforzamiento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lotes de fabricación para garantizar texturas y colores uniformes.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bases y losas y verificar niveles.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muros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Ubicar refuerzos previamente embebidos en la estructura, traslapar refuerzos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verticales.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boquilleras y guías.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Traslapos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morteros de pega y humedecer yacimientos.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Esparcir morteros en áreas de pega.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Sentar bloques sin humedecer y retirar sobrantes de la mezcla.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refuerzos horizontales.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juntas de control, de construcción y unión de elementos estructurales y 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plomos y alineamientos.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superficies de muros.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muros contra la intemperie.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Espesores mínimos de paredes para bloques. Tabla D 3.3 –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constructivas para muros de mampostería. Tabla D 4.2 – NSR 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morteros de pega y unidades de mampostería. Ver NSR 10 – Título D 3.8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Evaluación y aceptación de mampostería.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Bloques de arcilla para mampostería no estructural (NTC 4076, ASTM C129)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de pega con resistencias según normas (NTC 3329, ASTM C270)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para unión de elementos estructurales y no estructurales.(No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de inyección y refuerzo de acero).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mezcla de morteros.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(M²) de muro ejecutado y debidamente aceptado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previa verificación de los resultados de los ensayos y del cumplimiento de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Planos Arquitectónicos. Se medirán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muros planos, curvos ó quebrados, de cualquier altura y longitud (muretes, remates, antepechos,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etc.). No se medirán y por tanto no se pagarán elementos por metros lineales. No se medirán y por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consiguiente no se pagarán las aberturas y/o vanos para puertas y ventanas.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precio unitario al que se pagará será el 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este valor se incluye el mortero de pega y los materiales, equipo y mano de obra para ejecución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juntas entre elementos estructurales y no estructurales.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ITEM 6.1.7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Hilada de Remate en Ladrillo Gran Formato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Cubiertas y Terrazas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Muros de fachada a gran altura señalados como ladrillo gran formato terracota, color arena, “a la vista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todas sus caras y aristas” según indicación de los Planos Generales. Se construirán con ladrillos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primera calidad, de dimensiones 39 x 11.5 x 5 cm., y aristas en perfecto estado. Las dimensiones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paños en ladrillo comprenderán las medidas modulares de éstas dimensiones, tanto en planta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como en las nivelaciones en alzado. Incluye la ejecución de uniones entre elementos estructurales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 estructurales.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norma NSR 10 (D4.5.10)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de Detalle y Cortes de Fachada.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Estructurales y verificar refuerzos y anclajes.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Estudiar y definir modulación horizontal y vertical de los diferentes muros.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tipos de juntas ó pegas. Las pegas estarán entre 8 y 10 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traba ó aparejo de los muros. En caso de no existir especificación, la apariencia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muros será en trabas en soga a media pieza, con juntas repelladas perfectamente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plomadas y alineadas.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lotes de fabricación para garantizar texturas y colores uniformes.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la cara expuesta del ladrillo en soga no presente ningún tipo de defecto a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Humedecer las piezas de ladrillo antes de colocarlas.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cortes para piezas que no corresponden a la modulación, usar cortadora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ladrillo a 3700 r.p.m. con disco diamantado de 14" y 25 dientes.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bases y losas y verificar niveles.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muros de fachada y posteriormente replantear muros interiores.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Prever retrocesos para incrustaciones, cajas e instalaciones técnicas.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Prever cambios de aparejos tales como hiladas paradas e hiladas de remate. Marcar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sus niveles de iniciación y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boquilleras y guías. Marcar estantillón para niveles de hiladas.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morteros de pega y humedecer yacimientos.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Esparcir morteros en áreas de pega.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Sentar ladrillos, retirar sobrantes de la mezcla antes de su fraguado y retapar pegas.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refuerzos de acuerdo a las especificaciones de los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anclajes, chazos, etc.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juntas de control, de construcción y unión de elementos estructurales y 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alineamientos, plomos y niveles de las hiladas.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superficies de muros.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muros contra la intemperie: con polietileno durante su ejecución y con sacos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cemento pegados con engrudo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constructivas para muros de mampostería. Tabla D 4.2 – NSR 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morteros de pega y unidades de mampostería. Ver NSR 10 – Título D 3.8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Evaluación y aceptación de mampostería.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Ladrillo gran formato santa fe. (NTC 4205 – ASTM C56, C212 y C216)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de pega 1:4 (NTC 3329, ASTM C270)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para unión de elementos estructurales y no estructurales.(No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de inyección y refuerzo de acero).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mezcla de morteros.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corte de ladrillos de arcilla.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 muro ejecutado y debidamente aceptado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previa verificación de los resultados de los ensayos y del cumplimiento de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Planos Arquitectónicos. Se medirán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muros planos, curvos ó quebrados, de cualquier altura y longitud (muretes, remates, antepechos,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etc.). No se medirán y por tanto no se pagarán elementos por metros lineales. No se medirán y por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consiguiente no se pagarán las aberturas y/o vanos para puertas y ventanas.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El precio unitario al que se pagará será el 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este valor se incluye el mortero de pega y los materiales, equipo y mano de obra para ejecución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juntas entre elementos estructurales y no estructurales.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ITEM 6.1.8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Enchape para vigas placas y columnas en ladrillo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gran formato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Muros de fachada señalados como ladrillo gran formato terracota, color arena, “a la vista en todas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sus caras y aristas” según indicación de los Planos Generales. Se construirán con ladrillos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primera calidad, de dimensiones 39 x 11.5 x 5 cm., y aristas en perfecto estado. Las dimensiones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paños en ladrillo comprenderán las medidas modulares de éstas dimensiones, tanto en planta como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las nivelaciones en alzado. Incluye la ejecución de uniones entre elementos estructurales y 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norma NSR 10 (D4.5.10)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de Detalle y Cortes de Fachada.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Estructurales y verificar refuerzos y anclajes.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Estudiar y definir modulación horizontal y vertical de los diferentes muros.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tipos de juntas ó pegas. Las pegas estarán entre 8 y 10 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traba ó aparejo de los muros. En caso de no existir especificación, la apariencia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muros será en trabas en soga a media pieza, con juntas repelladas perfectamente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plomadas y alineadas.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lotes de fabricación para garantizar texturas y colores uniformes.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la cara expuesta del ladrillo en soga no presente ningún tipo de defecto a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Humedecer las piezas de ladrillo antes de colocarlas.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cortes para piezas que no corresponden a la modulación, usar cortadora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ladrillo a 3700 r.p.m. con disco diamantado de 14" y 25 dientes.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bases y losas y verificar niveles.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muros de fachada y posteriormente replantear muros interiores.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Prever retrocesos para incrustaciones, cajas e instalaciones técnicas.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Prever cambios de aparejos tales como hiladas paradas e hiladas de remate. Marcar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sus niveles de iniciación y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boquilleras y guías. Marcar estantillón para niveles de hiladas.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morteros de pega y humedecer yacimientos.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Esparcir morteros en áreas de pega.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Sentar ladrillos, retirar sobrantes de la mezcla antes de su fraguado y retapar pegas.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Instalar refuerzos de acuerdo a las especificaciones de los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anclajes, chazos, etc.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juntas de control, de construcción y unión de elementos estructurales y 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alineamientos, plomos y niveles de las hiladas.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superficies de muros.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muros contra la intemperie: con polietileno durante su ejecución y con sacos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cemento pegados con engrudo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constructivas para muros de mampostería. Tabla D 4.2 – NSR 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morteros de pega y unidades de mampostería. Ver NSR 10 – Título D 3.8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Evaluación y aceptación de mampostería.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Ladrillo gran formato santa fe. (NTC 4205 – ASTM C56, C212 y C216)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de pega 1:4 (NTC 3329, ASTM C270)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para unión de elementos estructurales y no estructurales.(No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de inyección y refuerzo de acero).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Equipo para mezcla de morteros.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corte de ladrillos de arcilla.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 muro ejecutado y debidamente aceptado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previa verificación de los resultados de los ensayos y del cumplimiento de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Planos Arquitectónicos. Se medirán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muros planos, curvos ó quebrados, de cualquier altura y longitud (muretes, remates, antepechos,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etc.). No se medirán y por tanto no se pagarán elementos por metros lineales. No se medirán y por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consiguiente no se pagarán las aberturas y/o vanos para puertas y ventanas.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precio unitario al que se pagará será el 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este valor se incluye el mortero de pega y los materiales, equipo y mano de obra para ejecución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juntas entre elementos estructurales y no estructurales.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ITEM 6.1.9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POYO EN LADRILLO, H=0.10 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Mampostería en ladrillo e=0.10m en arcilla según se indica en los planos de detalle del proyecto.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Dimensiones de acuerdo con las especificaciones de planos de detalle. Incluye la ejecución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uniones entre elementos estructurales y no estructurales.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norma NSR 10 ( D 4.5.10 )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consultar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repasar ubicación de reforzamiento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lotes de fabricación para garantizar texturas y colores uniformes.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bases y losas y verificar niveles.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muros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Ubicar refuerzos previamente embebidos en la estructura, traslapar refuerzos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verticales.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boquilleras y guías.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Traslapos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morteros de pega y humedecer yacimientos.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Esparcir morteros en áreas de pega.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Sentar bloques sin humedecer y retirar sobrantes de la mezcla.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refuerzos horizontales.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juntas de control, de construcción y unión de elementos estructurales y 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plomos y alineamientos.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superficies de muros.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muros contra la intemperie.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Espesores mínimos de paredes para bloques. Tabla D 3.3 –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constructivas para muros de mampostería. Tabla D 4.2 – NSR 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morteros de pega y unidades de mampostería. Ver NSR 10 – Título D 3.8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Evaluación y aceptación de mampostería.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Bloques de arcilla para mampostería no estructural (NTC 4076, ASTM C129)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de pega con resistencias según normas (NTC 3329, ASTM C270)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para unión de elementos estructurales y no estructurales.(No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de inyección y refuerzo de acero).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mezcla de morteros.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(M²) de muro ejecutado y debidamente aceptado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previa verificación de los resultados de los ensayos y del cumplimiento de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Planos Arquitectónicos. Se medirán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muros planos, curvos ó quebrados, de cualquier altura y longitud (muretes, remates, antepechos,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etc.). No se medirán y por tanto no se pagarán elementos por metros lineales. No se medirán y por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consiguiente no se pagarán las aberturas y/o vanos para puertas y ventanas.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precio unitario al que se pagará será el 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este valor se incluye el mortero de pega y los materiales, equipo y mano de obra para ejecución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juntas entre elementos estructurales y no estructurales.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Escudo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MUROS Y DIVISIONES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6.2 MAMPOSTERIA EN CONCRETO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ITEM 6.2.1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MAMPOSTERÍA EN BLOQUE DE CEMENTO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ABUSARDADO TIPO SPLIT 12.5X19X39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Mamposteria en Bloque de Cemento tipo Split 12.5x19x39, en los sitios especificados, según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localización y dimensiones expresadas.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consultar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repasar ubicación de reforzamiento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lotes de fabricación para garantizar texturas y colores uniformes.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bases y losas y verificar niveles.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muros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Ubicar refuerzos previamente embebidos en la estructura, traslapar refuerzos verticales.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boquilleras y guías.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Traslapos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morteros de pega y humedecer yacimientos.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Esparcir morteros en áreas de pega.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Sentar bloques sin humedecer y retirar sobrantes de la mezcla.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refuerzos horizontales.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juntas de control, de construcción y unión de elementos estructurales y 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plomos y alineamientos.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superficies de muros.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muros contra la intemperie.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Espesores mínimos de paredes para bloques.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constructivas para muros en bloque de cemento.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morteros de pega y unidades de mampostería. Ver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Evaluación y aceptación de mampostería.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Bloques de arcilla para mampostería no estructural (NTC 4076, ASTM C129)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de pega con resistencias según normas (NTC 3329, ASTM C270)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para unión de elementos estructurales y no estructurales.(No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de inyección y refuerzo de acero).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mezcla de morteros.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(M²) de muro ejecutado y debidamente aceptado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previa verificación de los resultados de los ensayos y del cumplimiento de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Planos Arquitectónicos. Se medirán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muros planos, curvos ó quebrados, de cualquier altura y longitud (muretes, remates, antepechos,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etc.). No se medirán y por tanto no se pagarán elementos por metros lineales. No se medirán y por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consiguiente no se pagarán las aberturas y/o vanos para puertas y ventanas.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precio unitario al que se pagará será el 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este valor se incluye el mortero de pega y los materiales, equipo y mano de obra para ejecución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juntas entre elementos estructurales y no estructurales.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ITEM 6.2.2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ENCHAPE EN BLOQUE DE CEMENTO ABUSARDADO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TIPO SPLIT 6X19X40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Enchape en Bloque de Cemento tipo Split 12.5x19x40, en los sitios especificados, según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localización y dimensiones expresadas.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consultar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repasar ubicación de reforzamiento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lotes de fabricación para garantizar texturas y colores uniformes.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bases y losas y verificar niveles.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muros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Ubicar refuerzos previamente embebidos en la estructura, traslapar refuerzos verticales.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boquilleras y guías.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Traslapos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morteros de pega y humedecer yacimientos.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Esparcir morteros en áreas de pega.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Sentar bloques sin humedecer y retirar sobrantes de la mezcla.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refuerzos horizontales.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juntas de control, de construcción y unión de elementos estructurales y 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plomos y alineamientos.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superficies de muros.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muros contra la intemperie.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Espesores mínimos de paredes para bloques.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constructivas para muros en bloque de cemento.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morteros de pega y unidades de mampostería. Ver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Evaluación y aceptación de mampostería.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Bloques de arcilla para mampostería no estructural (NTC 4076, ASTM C129)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de pega con resistencias según normas (NTC 3329, ASTM C270)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para unión de elementos estructurales y no estructurales.(No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de inyección y refuerzo de acero).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mezcla de morteros.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(M²) de muro ejecutado y debidamente aceptado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previa verificación de los resultados de los ensayos y del cumplimiento de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Planos Arquitectónicos. Se medirán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muros planos, curvos ó quebrados, de cualquier altura y longitud (muretes, remates, antepechos,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etc.). No se medirán y por tanto no se pagarán elementos por metros lineales. No se medirán y por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consiguiente no se pagarán las aberturas y/o vanos para puertas y ventanas.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precio unitario al que se pagará será el 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este valor se incluye el mortero de pega y los materiales, equipo y mano de obra para ejecución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juntas entre elementos estructurales y no estructurales.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Escudo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6. MUROS Y DIVISIONES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6.3 DOVELAS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ITEM 6.3.1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DOVELAS PARA ELEMENTOS NO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MUROS DE BLOQUE NO 5 LISO CANALETA S3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dovelas para elementos no estructurales en muros de Bloque No.5 Liso Canaleta S3, según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localización y dimensiones expresadas.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especificaciones para compra de insumos.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medidas, cantidades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Determinar equipos requeridos para transporte y montaje de elementos en su localización definitiva.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refuerzos.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refuerzos.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dimensiones, y secciones.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el concreto especificados.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concreto sobre moldes.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Vibrar 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Curar elementos.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y alineamientos.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elementos en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Recubrimientos del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Contenido mínimo de cemento en la mezcla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para concreto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GROUTING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mezcla de morteros.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 dovela debidamente ejecutado y aceptado por la Interventoría,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previa verificación de las tolerancias para aceptación y de los requisitos mínimos establecidos.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la ejecución real en obra. El valor será el precio unitario estipulado y su costo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requeridos para ejecutar la actividad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requeridos para ejecutar la actividad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ITEM 6.3.2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DOVELAS PARA ELEMENTOS NO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MUROS DE LADRILLO GRAN FORMATO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dovelas para elementos no estructurales en muros de ladrillo gran formato , según localización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dimensiones expresadas.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especificaciones para compra de insumos.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medidas, cantidades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Determinar equipos requeridos para transporte y montaje de elementos en su localización definitiva.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refuerzos.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refuerzos.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dimensiones, y secciones.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el concreto especificados.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concreto sobre moldes.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Vibrar 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Curar elementos.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y alineamientos.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elementos en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Recubrimientos del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Contenido mínimo de cemento en la mezcla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para concreto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GROUTING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mezcla de morteros.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 dovela debidamente ejecutado y aceptado por la Interventoría,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previa verificación de las tolerancias para aceptación y de los requisitos mínimos establecidos.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la ejecución real en obra. El valor será el precio unitario estipulado y su costo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requeridos para ejecutar la actividad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requeridos para ejecutar la actividad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ITEM 6.3.3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DOVELAS PARA ELEMENTOS NO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MUROS DE BLOQUE SPLIT ABUJARDADO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dovelas para elementos no estructurales en muros de Bloque split abujardado, según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localización y dimensiones expresadas.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especificaciones para compra de insumos.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medidas, cantidades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Determinar equipos requeridos para transporte y montaje de elementos en su localización definitiva.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refuerzos.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refuerzos.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dimensiones, y secciones.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el concreto especificados.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concreto sobre moldes.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Vibrar 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Curar elementos.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y alineamientos.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elementos en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Recubrimientos del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Contenido mínimo de cemento en la mezcla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para concreto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GROUTING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mezcla de morteros.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 dovela debidamente ejecutado y aceptado por la Interventoría,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previa verificación de las tolerancias para aceptación y de los requisitos mínimos establecidos.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la ejecución real en obra. El valor será el precio unitario estipulado y su costo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requeridos para ejecutar la actividad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requeridos para ejecutar la actividad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Desperdicios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Escudo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MUROS Y DIVISIONES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6.4 REFUERZO PARA ELEMENTOS 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ITEM 6.4.1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ANCLAJE EPOXICO GRAFIL 4 MM PARA ELEMENTOS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 ESTRUCTURALES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e instalación de Anclaje Epoxico grafil 4mm para elementos no estructurales.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Elementos No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Consultar especificaciones para compra de insumos.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medidas, cantidades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Notificar a la Interventoría las inconsistencias y solicitar correcciones.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las especificaciones de los Planos en cuanto a longitud, traslapos, calibres y resistencias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los sitios de ubicación específicos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elementos en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Recubrimientos del Refuerzo.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para acero de refuerzo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requeridos para la adecuada ejecución de la actividad.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 de anclaje debidamente ejecutado y aceptado por la Interventoría, previa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verificación de las tolerancias para aceptación y de los requisitos mínimos establecidos.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la ejecución real en obra. El valor será el precio unitario estipulado y su costo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requeridos para ejecutar la actividad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requeridos para ejecutar la actividad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ITEM 6.4.2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ANCLAJE EPOXICO 1/4" 6CM PARA ELEMENTOS 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e instalación de Anclaje Epoxico 1/4" 6cm para Elementos no estructurales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Elementos No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Consultar especificaciones para compra de insumos.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medidas, cantidades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Notificar a la Interventoría las inconsistencias y solicitar correcciones.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las especificaciones de los Planos en cuanto a longitud, traslapos, calibres y resistencias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los sitios de ubicación específicos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elementos en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Recubrimientos del Refuerzo.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para acero de refuerzo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requeridos para la adecuada ejecución de la actividad.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 de anclaje debidamente ejecutado y aceptado por la Interventoría, previa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verificación de las tolerancias para aceptación y de los requisitos mínimos establecidos.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la ejecución real en obra. El valor será el precio unitario estipulado y su costo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requeridos para ejecutar la actividad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requeridos para ejecutar la actividad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ITEM 6.4.3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ANCLAJE EPOXICO 3/8" 9 CM PARA ELEMENTOS 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e instalación de Anclaje Epoxico 3/8" 9 cm para Elementos no estructurales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Elementos No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Consultar especificaciones para compra de insumos.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medidas, cantidades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Notificar a la Interventoría las inconsistencias y solicitar correcciones.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las especificaciones de los Planos en cuanto a longitud, traslapos, calibres y resistencias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los sitios de ubicación específicos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elementos en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Recubrimientos del Refuerzo.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para acero de refuerzo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requeridos para la adecuada ejecución de la actividad.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 de anclaje debidamente ejecutado y aceptado por la Interventoría, previa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verificación de las tolerancias para aceptación y de los requisitos mínimos establecidos.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la ejecución real en obra. El valor será el precio unitario estipulado y su costo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requeridos para ejecutar la actividad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requeridos para ejecutar la actividad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ITEM 6.4.4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ANCLAJE EPOXICO 1/2" 12 CM PARA ELEMENTOS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 ESTRUCTURALES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e instalación de Anclaje Epoxico 1/2" 12 cm para Elementos no estructurales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Elementos No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Consultar especificaciones para compra de insumos.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medidas, cantidades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Notificar a la Interventoría las inconsistencias y solicitar correcciones.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las especificaciones de los Planos en cuanto a longitud, traslapos, calibres y resistencias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los sitios de ubicación específicos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elementos en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Recubrimientos del Refuerzo.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para acero de refuerzo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requeridos para la adecuada ejecución de la actividad.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 de anclaje debidamente ejecutado y aceptado por la Interventoría, previa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verificación de las tolerancias para aceptación y de los requisitos mínimos establecidos.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la ejecución real en obra. El valor será el precio unitario estipulado y su costo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requeridos para ejecutar la actividad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requeridos para ejecutar la actividad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ITEM 6.4.5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ANCLAJE EPOXICO 5/8" 14 CM PARA ELEMENTOS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 ESTRUCTURALES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e instalación de Anclaje Epoxico 5/8" 14 cm para Elementos no estructurales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Elementos No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Consultar especificaciones para compra de insumos.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medidas, cantidades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Notificar a la Interventoría las inconsistencias y solicitar correcciones.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las especificaciones de los Planos en cuanto a longitud, traslapos, calibres y resistencias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los sitios de ubicación específicos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elementos en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Recubrimientos del Refuerzo.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para acero de refuerzo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requeridos para la adecuada ejecución de la actividad.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 de anclaje debidamente ejecutado y aceptado por la Interventoría, previa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verificación de las tolerancias para aceptación y de los requisitos mínimos establecidos.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la ejecución real en obra. El valor será el precio unitario estipulado y su costo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requeridos para ejecutar la actividad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requeridos para ejecutar la actividad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ITEM 6.4.6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REFUERZO PARA ELEMENTOS NO ESTRUCTURALES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kg - Kilogramo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transporte, corte, figuración, amarre y colocación del refuerzo de acero de 60000 PSI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elementos en concreto reforzado según las indicaciones que contienen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Estructurales. El refuerzo y su colocación deben cumplir con la norma NSR 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Almacenar el acero de refuerzo protegido de la intemperie y evitando esfuerzos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deformaciones.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Consultar refuerzos de acero en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medidas, cantidades y despieces.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Notificar a la Interventoría las inconsistencias y solicitar correcciones.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las especificaciones de los Planos Estructurales en cuanto a figura,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longitud, traslapos, calibres y resistencias especificadas.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y amarrar el acero de refuerzo por medio de alambre negro.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el acero de refuerzo contra sustancias que puedan afectar la adherencia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tales como aceites, grasas, polvo, barro, etc.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la correspondencia del acero de refuerzo colocado con los despieces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elementos estructurales, por lo que debe estar colocado en su sitio con 24 horas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anticipación al vaciado de concreto.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para colocación del refuerzo.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Diámetros mínimos de doblamiento. NSR 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 de doblamiento para producto metálico. (NTC 1 – ASTM A370).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 de tracción para productos de acero. (NTC 2 – ASTM A370).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Barras de acero para refuerzo. (NTC 2289 – ASTM A 706).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Alambre negro No 18.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para corte, figuración y amarre del refuerzo.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Especificación particular No 2.4.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se pagará por kilogramos (KG) de acero de refuerzo debidamente colocados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recibidos a satisfacción por la interventoría. La medida se efectuará sobre los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 los pesos se determinarán de acuerdo con la norma NSR 10. El valor será el precio unitario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ITEM 6.4.7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VIGUETAS PARA ELEMENTOS NO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MUROS DE BLOQUE NO 5 LISO CANALETA S3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viguetas para elementos no estructurales en muros de Bloque No.5 Liso Canaleta S3, según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localización y dimensiones expresadas.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especificaciones para compra de insumos.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medidas, cantidades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Estudiar y Definir formaletas a emplear.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Estudiar y Definir métodos de vibrado mecánico.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Estudiar dimensiones y peso para facilitar transporte y manipulación.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Determinar equipos requeridos para transporte y montaje de elementos en su localización definitiva.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formaletas y preparar moldes.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Aplicar desmoldantes.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refuerzos.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refuerzos.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Estudiar y definir dilataciones y modulaciones.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Prever el sistema de anclaje.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dimensiones, plomos y secciones.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el concreto especificados.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Vaciar concreto sobre moldes.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Vibrar 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Curar elementos.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Desencofrar elementos.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Evitar esfuerzos de los elementos sobre la mampostería.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y alineamientos.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Resanar y aplicar acabado exterior.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elementos en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Recubrimientos del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Contenido mínimo de cemento en la mezcla.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para concreto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requeridos para la adecuada ejecución de la actividad.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Especificación particular No 2.4.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 viguetas debidamente ejecutado y aceptado por la Interventoría,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previa verificación de las tolerancias para aceptación y de los requisitos mínimos establecidos.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 efectuará sobre los Planos Estructurales y los pesos se determinarán de acuerdo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la norma NSR 10.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Escudo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CIELOS RASOS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7.1 CIELOS RASOS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ITEM No 7.1.1.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CIELORASO BANDEJA TILE CLIP-IN HUNTER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DOUGAS EN ALUMINIO, COLOR BLANCO ACABADO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LISO, ACÚSTICO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Cieloraso Bandeja Tile Clip-in Hunter Dougas en aluminio, color blanco acabado liso,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acústico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Planos de Detalle para verificar localización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Verificar que los niveles de instalación correspondan con los estipulados en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cambios de niveles deben por cambios de niveles constructivos deben ser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avalados y aprobados por interventoria.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anclajes para soportes de estructura metálica según norma.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Nivelar y plomar los elementos.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clip de fijación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Bandejas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bandejas a instalar deben estar en perfecto estado.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en bandejas instaladas.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Bandeja Tile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Clip de fijación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Perfil mullion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Anclaje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Perfil cantería aluminio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Burlete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Cordon de respaldo en polietileno reticulado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Sello estructural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de albañilería.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(m²) de cieloraso ejecutado y debidamente aceptado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aprobado por la interventoría previa verificación del cumplimiento de las tolerancias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ITEM No 7.1.2.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CIELORASO PANEL 84R HUNTER DOUGLAS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ALUMINIO LISO ACÚSTICO, COLOR BLANCO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Cieloraso panel 84R Hunter Douglas en aluminio liso acústico, color blanco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Planos de Detalle para verificar localización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Verificar que los niveles de instalación correspondan con los estipulados en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cambios de niveles deben por cambios de niveles constructivos deben ser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avalados y aprobados por interventoria.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anclajes para soportes de estructura metálica según norma.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Nivelar y plomar los elementos.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clip de fijación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Bandejas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bandejas a instalar deben estar en perfecto estado.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en bandejas instaladas.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Bandeja Tile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Clip de fijación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Perfil mullion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Anclaje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Perfil cantería aluminio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Burlete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Cordon de respaldo en polietileno reticulado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Sello estructural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de albañilería.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(m²) de cieloraso ejecutado y debidamente aceptado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aprobado por la interventoría previa verificación del cumplimiento de las tolerancias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No 7.1.3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CIELORASO EN DRAY WALL PLANO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cieloraso draywall, lamina de yeso Standard, estructura con perfilaría calibre 26,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tratamiento de juntas con cinta de papel y masilla para draywall, acabado con una mano de pintura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vinílica tipo 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Planos de Detalle para verificar localización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los niveles de instalación correspondan con los estipulados en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cambios de niveles deben por cambios de niveles constructivos deben ser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avalados y aprobados por interventoria.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anclajes para soportes de estructura metálica según norma.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Nivelar y plomar los elementos.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láminas de draywall teniendo encuenta tolerancias mínimas de juntas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entre láminas.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láminas a instalar deben estar en perfecto estado.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en láminas instaladas.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cinta de papel como sellado de juntas y sellado de la misma con masilla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draywall de primera calidad.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Lijado de juntas y aplicación de pintura vinílica de primera calidad, para garantizar un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buen terminado en la textura final del draywall.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Laminas de draywall de yeso Standard.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 de soporte en perfilaría calibre 26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Cinta de papel.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Masilla para draywall.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Pintura vinílica tipo 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de albañilería.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 cieloraso ejecutado y debidamente aceptado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aprobado por la interventoría previa verificación del cumplimiento de las tolerancias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ITEM No 7.1.4.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CIELORASO LISTON EN MADERA TECA DE 5 CM X 2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cielo raso en listón de madera teca sobre estructura de madera pino o similar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debidamente tratada seca e inmunizada para garantizar, se estabilidad estructural y acabado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arquitectónico el cual se quiere lograr con este diseño, ver planos arquitectónicos de detalles.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Planos de Detalle para verificar localización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Verificar que los niveles de instalación correspondan con los estipulados en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cambios de niveles deben por cambios de niveles constructivos deben ser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avalados y aprobados por interventoría.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anclajes para soportes de estructura de madera según norma.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Nivelar y plomar los elementos.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listón de madera teniendo en cuenta tolerancias mínimas de juntas entre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listones.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listones a instalar deben estar en perfecto estado.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en cielo raso instalado.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Pintar y dar perfecto acabado a cielo raso en listón de madera teca según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y detalles arquitectónicos.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Listón de madera teca en perfecto estado y con medidas con planos de detalles.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 de soporte en madera según planos de detalle.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Anclajes para madera.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Pintura.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de albañilería y carpintería.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(M2) de cielo raso ejecutado y debidamente aceptado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aprobado por la interventoría previa verificación del cumplimiento de las tolerancias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ITEM No 7.1.5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CIELO RASO 84R MADERABLE EN ALUMINIO,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ACÚSTICO HUNTER DOUGLAS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Cielo raso 84R maderable en aluminio, acústico hunter douglas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Planos de Detalle para verificar localización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de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los niveles de instalación correspondan con los estipulados en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cambios de niveles deben por cambios de niveles constructivos deben ser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avalados y aprobados por interventoria.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anclajes para soportes de estructura metálica según norma.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Nivelar y plomar los elementos.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clip de fijación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Bandejas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bandejas a instalar deben estar en perfecto estado.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en bandejas instaladas.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Bandeja Tile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Clip de fijación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Perfil mullion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Anclaje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Perfil cantería aluminio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Burlete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Cordon de respaldo en polietileno reticulado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Sello estructural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de albañilería.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(m²) de cieloraso ejecutado y debidamente aceptado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aprobado por la interventoría previa verificación del cumplimiento de las tolerancias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Escudo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CIELOS RASOS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7.2 MEMBRANA ARQUITECTÓNICA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Escudo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PAÑETES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8.1 PAÑETES LISOS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ITEM 8.1.1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PAÑETES LISOS SOBRE MUROS 1:4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FILOS Y DILATACIONES)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recubrimientos de muros con capas de mortero 1:4 definiendo las superficies de los mismos,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ser acabadas en estuco y vinilo de acuerdo a lo señalado en los Planos Constructivos y en los Cuadros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y localizar en los Planos Constructivos los muros a ser estucados y pintados.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prolongaciones hidráulicas e instalaciones eléctricas.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incrustaciones de mampostería.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en la totalidad de la mampostería las caras a pañetar.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Retirar brozas y resaltos significativos.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nivelación y plomada de muros a pañetar.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Elaborar líneas maestras cada 3 ms. máximos.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los plomos finos.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el pañete en proporciones indicadas – Mortero 1:4 con arena de Peña.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Arrojar con firmeza la mezcla al 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boquilleras y guías.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Mantener los plomos de muros a escuadra formando ángulo recto entre ellos.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Retapar y alisar el pañete con llana de madera.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juntas de control y o dilataciones, de construcción y unión de elementos estructurales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Moldear los filos.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plomos y alineamientos.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Curar el pañete.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superficies de muros.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muros contra la intemperie.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1:4 de cemento y arena de peña.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mezcla de morteros.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(M²) de pañete liso sobre mampostería ejecutado, ya sea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sobre superficies quebradas, curvas, planas, machones, mochetas ó muretes y cualquiera que sea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 altura y longitud. Los filos, dilataciones y goteras que necesiten ejecutarse deberán incluirse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dentro del valor de metro cuadrado de pañete. Todo lo anterior debidamente aceptado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previa y aceptación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Planos Arquitectónicos. No se medirá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tanto no se pagará ningún tipo de elemento por metro lineal. No se medirán y por tanto no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pagarán las aberturas y/o vanos para puertas y ventanas. El precio unitario al que se pagará será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este valor se incluye el mortero de pega y los materiales, equipo y mano de obra para ejecución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juntas entre elementos estructurales y no estructurales.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considerarán como mal ejecutadas. En este evento, el Constructor deberá reconstruirlas a su costo y sin que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8.1.2.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PAÑETE LISO BAJO PLACA 1:4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recubrimiento bajo placa con capas de mortero 1:4 definiendo las superficies de los mismos,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ser acabadas estuco y vinilo de acuerdo a lo señalado en los Planos Constructivos y en los Cuadros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y localizar en los Planos Constructivos los techos a ser estucados y pintados.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prolongaciones de instalaciones eléctricas.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en la totalidad los techos a pañetar.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Retirar brozas y resaltos significativos.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nivelación y plomada de techos a pañetar.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Elaborar líneas maestras cada 3 ms. máximos.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el pañete en proporciones indicadas – Mortero 1:4 con arena de Peña.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Impregnar con una lechada del mismo mortero bajo la placa para mejor agarre de mezcla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Arrojar con firmeza la mezcla al 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Mantener los plomos de muros a escuadra con el pañete de techo ángulo recto entre ellos.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Retapar y alisar el pañete con llana de madera.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juntas de control y o dilataciones, de construcción y unión de elementos estructurales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Moldear los filos.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plomos y alineamientos.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Curar el pañete.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1:4 de cemento y arena de peña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mezcla de morteros.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(M²) de pañete liso bajo placa ejecutado, ya sea sobre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superficies quebradas y cualquiera que sea su altura y longitud. Los filos, dilataciones y goteras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necesiten ejecutarse deberán incluirse dentro del valor de metro cuadrado de pañete. Todo lo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anterior debidamente aceptado por la interventoría previa y aceptación de los requisitos mínimos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Planos Arquitectónicos. No se medirá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tanto no se pagará ningún tipo de elemento por metro lineal. No se medirán y por tanto no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pagarán las aberturas y/o vanos para puertas y ventanas. El precio unitario al que se pagará será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este valor se incluye el mortero de pega y los materiales, equipo y mano de obra para ejecución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juntas entre elementos estructurales y no estructurales.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considerarán como mal ejecutadas. En este evento, el Constructor deberá reconstruirlas a su costo y sin que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8.1.3.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PAÑETE CURVO INCLINADO 1:4 BAJO PLACA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ALIGERADA EN GRADERÍA DE AUDITORIO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FILOS Y DILATACIONES)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Ejecución de Pañete Curvo Inclinado 1:4 Bajo Placa Aligerada en Gradería de Auditorio (incluye filos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dilataciones) de acuerdo a lo señalado en los Planos Constructivos y en los Cuadros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y localizar en los Planos Constructivos los techos a ser estucados y pintados.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prolongaciones de instalaciones eléctricas.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en la totalidad los techos a pañetar.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Retirar brozas y resaltos significativos.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nivelación y plomada de techos a pañetar.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Elaborar líneas maestras cada 3 ms. máximos.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el pañete en proporciones indicadas – Mortero 1:4 con arena de Peña.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Impregnar con una lechada del mismo mortero bajo la placa para mejor agarre de mezcla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Arrojar con firmeza la mezcla al 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Mantener los plomos de muros a escuadra con el pañete de techo ángulo recto entre ellos.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Retapar y alisar el pañete con llana de madera.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juntas de control y o dilataciones, de construcción y unión de elementos estructurales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Moldear los filos.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plomos y alineamientos.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Curar el pañete.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1:4 de cemento y arena de peña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mezcla de morteros.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(M²) de pañete liso bajo placa ejecutado, ya sea sobre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superficies quebradas y cualquiera que sea su altura y longitud. Los filos, dilataciones y goteras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necesiten ejecutarse deberán incluirse dentro del valor de metro cuadrado de pañete. Todo lo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anterior debidamente aceptado por la interventoría previa y aceptación de los requisitos mínimos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Planos Arquitectónicos. No se medirá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tanto no se pagará ningún tipo de elemento por metro lineal. No se medirán y por tanto no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pagarán las aberturas y/o vanos para puertas y ventanas. El precio unitario al que se pagará será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este valor se incluye el mortero de pega y los materiales, equipo y mano de obra para ejecución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juntas entre elementos estructurales y no estructurales.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considerarán como mal ejecutadas. En este evento, el Constructor deberá reconstruirlas a su costo y sin que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8.1.4.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PAÑETE LISO 1:4 BAJO PLACA DINTELES EN L A 2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CARAS (INCLUYE FILOS Y DILATACIONES)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recubrimiento bajo placa con capas de mortero 1:4 bajo placa en L a 2 caras incluye filos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dilataciones, de acuerdo a lo señalado en los Planos Constructivos y en los Cuadros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y localizar en los Planos Constructivos los techos a ser estucados y pintados.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prolongaciones de instalaciones eléctricas.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en la totalidad los techos a pañetar.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Retirar brozas y resaltos significativos.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nivelación y plomada de techos a pañetar.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Elaborar líneas maestras cada 3 ms. máximos.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el pañete en proporciones indicadas – Mortero 1:4 con arena de Peña.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Impregnar con una lechada del mismo mortero bajo la placa para mejor agarre de mezcla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Arrojar con firmeza la mezcla al 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Mantener los plomos de muros a escuadra con el pañete de techo ángulo recto entre ellos.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Retapar y alisar el pañete con llana de madera.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juntas de control y o dilataciones, de construcción y unión de elementos estructurales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Moldear los filos.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plomos y alineamientos.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Curar el pañete.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1:4 de cemento y arena de peña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mezcla de morteros.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(M²) de pañete liso bajo placa ejecutado, ya sea sobre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superficies quebradas y cualquiera que sea su altura y longitud. Los filos, dilataciones y goteras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necesiten ejecutarse deberán incluirse dentro del valor de metro cuadrado de pañete. Todo lo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anterior debidamente aceptado por la interventoría previa y aceptación de los requisitos mínimos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Planos Arquitectónicos. No se medirá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tanto no se pagará ningún tipo de elemento por metro lineal. No se medirán y por tanto no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pagarán las aberturas y/o vanos para puertas y ventanas. El precio unitario al que se pagará será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este valor se incluye el mortero de pega y los materiales, equipo y mano de obra para ejecución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juntas entre elementos estructurales y no estructurales.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considerarán como mal ejecutadas. En este evento, el Constructor deberá reconstruirlas a su costo y sin que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8.1.5.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PAÑETE LISO 1:4 BAJO PLACA LOCKERS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FILOS Y DILATACIONES)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Pañete liso 1:4 Bajo Placa lockers (incluye filos y dilataciones), de acuerdo a lo señalado en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Constructivos y en los Cuadros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y localizar en los Planos Constructivos los techos a ser estucados y pintados.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prolongaciones de instalaciones eléctricas.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en la totalidad los techos a pañetar.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Retirar brozas y resaltos significativos.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nivelación y plomada de techos a pañetar.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Elaborar líneas maestras cada 3 ms. máximos.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el pañete en proporciones indicadas – Mortero 1:4 con arena de Peña.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Impregnar con una lechada del mismo mortero bajo la placa para mejor agarre de mezcla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Arrojar con firmeza la mezcla al 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Mantener los plomos de muros a escuadra con el pañete de techo ángulo recto entre ellos.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Retapar y alisar el pañete con llana de madera.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juntas de control y o dilataciones, de construcción y unión de elementos estructurales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Moldear los filos.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plomos y alineamientos.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Curar el pañete.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1:4 de cemento y arena de peña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mezcla de morteros.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(M²) de pañete liso bajo placa ejecutado, ya sea sobre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superficies quebradas y cualquiera que sea su altura y longitud. Los filos, dilataciones y goteras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necesiten ejecutarse deberán incluirse dentro del valor de metro cuadrado de pañete. Todo lo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anterior debidamente aceptado por la interventoría previa y aceptación de los requisitos mínimos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Planos Arquitectónicos. No se medirá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tanto no se pagará ningún tipo de elemento por metro lineal. No se medirán y por tanto no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pagarán las aberturas y/o vanos para puertas y ventanas. El precio unitario al que se pagará será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este valor se incluye el mortero de pega y los materiales, equipo y mano de obra para ejecución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juntas entre elementos estructurales y no estructurales.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considerarán como mal ejecutadas. En este evento, el Constructor deberá reconstruirlas a su costo y sin que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Escudo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PAÑETES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8.1 PAÑETES IMPERMEABILIZADOS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8.1.1.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PAÑETES LISOS IMPERMEABILIZADOS SOBRE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MUROS BAÑOS 1:3 (INCLUYE FILOS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DILATACIONES)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recubrimientos de muros con capas de mortero impermeabilizado definiendo las superficies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mismos, a ser acabadas en enchapes de cerámica de acuerdo a lo señalado en los Planos Constructivos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los Cuadros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y localizar en los Planos Constructivos los muros a ser enchapados en cerámica.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prolongaciones hidráulicas e instalaciones eléctricas.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incrustaciones de mampostería.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en la totalidad de la mampostería las caras a pañetar.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Retirar brozas y resaltos significativos.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nivelación y plomada de muros a pañetar.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Elaborar líneas maestras cada 3 ms. máximo.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los plomos finos.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el pañete en proporciones indicadas – Mortero 1:4 con arena de Peña.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Impermeabilizar la mezcla con un impermeabilizante integral líquido o en polvo siguiendo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Arrojar con firmeza la mezcla al 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boquilleras y guías.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Mantener los plomos de muros a escuadra formando ángulo recto entre ellos.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Retapar y alisar el pañete con llana de madera.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juntas de control, de construcción y unión de elementos estructurales y no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Moldear los filos.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plomos y alineamientos.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Curar el pañete.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superficies de muros.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muros contra la intemperie.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1:4 de cemento y arena de peña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Impermeabilizante Integral para mortero (PENETRON, Sika-1, Masterseal 501, Toxement 1A,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Omicron, Toxement Polvo)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mezcla de morteros.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(M²) de pañete liso sobre mampostería ejecutado, ya sea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sobre superficies quebradas, curvas, planas, machones, mochetas ó muretes y cualquiera que sea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 altura y longitud. Los filos, dilataciones y goteras que necesiten ejecutarse deberán incluirse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dentro del valor de metro cuadrado de pañete. Todo lo anterior debidamente aceptado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previa y aceptación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Planos Arquitectónicos. No se medirá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tanto no se pagará ningún tipo de elemento por metro lineal. No se medirán y por tanto no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pagarán las aberturas y/o vanos para puertas y ventanas. El precio unitario al que se pagará será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este valor se incluye el mortero de pega y los materiales, equipo y mano de obra para ejecución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juntas entre elementos estructurales y no estructurales.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considerarán como mal ejecutadas. En este evento, el Constructor deberá reconstruirlas a su costo y sin que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8.1.2.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PAÑETES LISOS IMPERMEABILIZADOS SOBRE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MUROS EXTERIORES 1:3 (INCLUYE FILOS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DILATACIONES)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recubrimientos de muros con capas de mortero impermeabilizado definiendo las superficies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mismos, a ser acabadas en enchapes de cerámica o pintura de acuerdo a lo señalado en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Constructivos y en los Cuadros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y localizar en los Planos Constructivos los muros a ser enchapados en cerámica.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prolongaciones hidráulicas e instalaciones eléctricas.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incrustaciones de mampostería.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en la totalidad de la mampostería las caras a pañetar.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Retirar brozas y resaltos significativos.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nivelación y plomada de muros a pañetar.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Elaborar líneas maestras cada 3 ms. máximo.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los plomos finos.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el pañete en proporciones indicadas – Mortero 1:4 con arena de Peña.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Impermeabilizar la mezcla con un impermeabilizante integral líquido o en polvo siguiendo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Arrojar con firmeza la mezcla al 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boquilleras y guías.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Mantener los plomos de muros a escuadra formando ángulo recto entre ellos.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Retapar y alisar el pañete con llana de madera.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juntas de control, de construcción y unión de elementos estructurales y no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Moldear los filos.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plomos y alineamientos.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Curar el pañete.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superficies de muros.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muros contra la intemperie.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1:4 de cemento y arena de peña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Impermeabilizante Integral para mortero (PENETRON Sika-1, Masterseal 501, Toxement 1A,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Omicron, Toxement Polvo)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mezcla de morteros.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(M²) de pañete liso sobre mampostería ejecutado, ya sea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sobre superficies quebradas, curvas, planas, machones, mochetas ó muretes y cualquiera que sea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 altura y longitud. Los filos, dilataciones y goteras que necesiten ejecutarse deberán incluirse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dentro del valor de metro cuadrado de pañete. Todo lo anterior debidamente aceptado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previa y aceptación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Planos Arquitectónicos. No se medirá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tanto no se pagará ningún tipo de elemento por metro lineal. No se medirán y por tanto no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pagarán las aberturas y/o vanos para puertas y ventanas. El precio unitario al que se pagará será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este valor se incluye el mortero de pega y los materiales, equipo y mano de obra para ejecución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juntas entre elementos estructurales y no estructurales.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considerarán como mal ejecutadas. En este evento, el Constructor deberá reconstruirlas a su costo y sin que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8.1.3.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Pañete liso Impermeabilizado 1:3 Exterior viga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canal a triple altura (incluye filos y dilataciones)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Pañete liso Impermeabilizado 1:3 Exterior viga canal a triple altura (incluye filos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dilataciones)de acuerdo a lo señalado en los Planos Constructivos y en los Cuadros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y localizar en los Planos Constructivos los muros a ser enchapados en cerámica.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prolongaciones hidráulicas e instalaciones eléctricas.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incrustaciones de mampostería.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en la totalidad de la mampostería las caras a pañetar.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Retirar brozas y resaltos significativos.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nivelación y plomada de muros a pañetar.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Elaborar líneas maestras cada 3 ms. máximo.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los plomos finos.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el pañete en proporciones indicadas – Mortero 1:4 con arena de Peña.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Impermeabilizar la mezcla con un impermeabilizante integral líquido o en polvo siguiendo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Arrojar con firmeza la mezcla al 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boquilleras y guías.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Mantener los plomos de muros a escuadra formando ángulo recto entre ellos.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Retapar y alisar el pañete con llana de madera.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juntas de control, de construcción y unión de elementos estructurales y no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Moldear los filos.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plomos y alineamientos.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Curar el pañete.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superficies de muros.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muros contra la intemperie.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1:4 de cemento y arena de peña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Impermeabilizante Integral para mortero (PENETRON Sika-1, Masterseal 501, Toxement 1A,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Omicron, Toxement Polvo)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mezcla de morteros.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(M²) de pañete liso sobre mampostería ejecutado, ya sea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sobre superficies quebradas, curvas, planas, machones, mochetas ó muretes y cualquiera que sea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 altura y longitud. Los filos, dilataciones y goteras que necesiten ejecutarse deberán incluirse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dentro del valor de metro cuadrado de pañete. Todo lo anterior debidamente aceptado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previa y aceptación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Planos Arquitectónicos. No se medirá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tanto no se pagará ningún tipo de elemento por metro lineal. No se medirán y por tanto no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pagarán las aberturas y/o vanos para puertas y ventanas. El precio unitario al que se pagará será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este valor se incluye el mortero de pega y los materiales, equipo y mano de obra para ejecución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juntas entre elementos estructurales y no estructurales.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considerarán como mal ejecutadas. En este evento, el Constructor deberá reconstruirlas a su costo y sin que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Escudo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PAÑETES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8.3 OTROS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ITEM 8.3.1-2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2. FILOS, DILATACIONES Y O GOTERAS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OBJETIVO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Describir la manera de ejecutar los filos y las ranuras de dilatación en una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 DEFINICIÓN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trata en esta operación de realizar los filos (terminaciones salientes de los muros) y las ranuras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dilatación; estas últimas tienen como objeto debilitar los acabados en líneas muy cercanas a las de unión entre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diferentes o para dividir áreas muy grandes de un mismo material; ello con el fin de que las grietas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lleguen a formarse sigan dichas líneas y no dañen la apariencia del acabado. Los filos o filetes y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dilataciones o ranuras se construyen en el revoque y en la realización del estuco se repiten.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2.1. Materiales, Herramientas y Equipos.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2.1.1. Materiales. Ver las especificaciones s correspondientes a las operaciones de revocado y estucado.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2.1.2. Herramientas y Equipos.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2.1.2.1. Llana de madera, boquillera o codal, plantillas metálicas, nivel y llanas en ángulo recto (entrante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saliente).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CONDICIONES GENERALES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3.1. Cuando se realizan los filos, tanto en revoque como en estuco, el pago normalmente debe ser hecho por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cada operación separadamente; para las ranuras, se sugiere efectuar un corte burdo en ángulo recto cuyo costo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puede ser mínimo y dar la forma final con el estuco.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3.2. Las dilataciones o ranuras realizadas con corte en forma de media caña (semicírculo) o rectangular,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generalmente permitan ver la grieta formada; y por ello puede ser necesario tratarlas con sellantes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elasticidad permanente.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REQUISITOS Y TOLERANCIAS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4.1. Alta calidad: los filos así realizados deben tener una buena resistencia a los golpes y quedar bien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alineados y libres de defectos de superficie.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dilataciones deben ser suficientemente profundas (abarcar todo el revoque) y cercanas a la unión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para que las grietas que se presenten en el muro concuerden con ellas; además, deben ser realizadas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rectas y libres de defectos de superficie.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SECUENCIA ACTIVIDADES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 Método de trabajo.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5.1.1. Filetes o filos en revoque: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aplica mezcla de revoque sobre la esquina del muro y se empareja con el codal en uno de los lados,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teniendo en cuenta el plomo del muro, con dicha herramienta asentada, se forma el ángulo con la llana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madera en posición vertical al codal; finalmente se resanan ambos lados con ésta herramienta.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Durante el proceso de ejecución, el operario lanza ocasionalmente pequeñas cantidades de agua para ayudar 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pulido de la superficie.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5.1.2. Filos en estuco: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aplica el estuco sobre la zona dejada para tal fin; se empareja y se aploma una cara con la llana y se corta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otra cara con una plantilla metálica cuando el estuco empieza a fraguar.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5.1.3. Dilataciones o Ranuras en revoque: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la mayoría de las casos basta efectuar con corte con el palustre al ángulo especificado en el momento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el revoque empieza a "templar" y pulir los bordes que generalmente quedan con forma de serrucho.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5.1.4. Tamaño y forma de las dilataciones: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El aspecto más importante es la profundidad, ya que ella define la zona débil por la cual se supone que va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formarse la grieta; como norma básica se recomienda que tal profundidad sea muy similar al espesor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revoque.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relación al ancho y a la forma, se recomienda que las ranuras sean estrechas (alrededor de 1 cm.) y en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forma de boca de caimán para que la grieta que se forme sea poco visible (ver gráfico 5.1.5.).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5.1.5. Sitios en los cuales se recomienda ejecutar ranuras.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5.1.5.1. Unión muro-losa (extremo superior del 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5.1.5.2. Unión viga-muro.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5.1.5.3. Unión columna-muro.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5.1.5.4. Unión marco de puerta-muro.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5.1.5.5. Unión losa-columna.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5.1.5.6. Áreas excesivamente grandes de acuerdo con el tipo de material.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Sobre este último punto los criterios sobre el área máxima permisible sin ranuras deben definirse para cada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SEGURIDAD INDUSTRIAL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debe proteger el personal con casco, botas, guantes y gafas.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RESPONSABILIDADES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 responsables: El constructor, el pañetador, y el supervisor.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 filos y/o dilataciones ya sea sobre superficies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quebradas, curvas, planas, machones, mochetas ó muretes y cualquiera que sea su altura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longitud. Los Goteros que necesiten ejecutarse deberán incluirse dentro del valor de metro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cuadrado de pañete. Todo lo anterior debidamente aceptado por la interventoría previa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aceptación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Planos Arquitectónicos. No se medirá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tanto no se pagará ningún tipo de elemento por metro lineal. No se medirán y por tanto no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pagarán las aberturas y/o vanos para puertas y ventanas. El precio unitario al que se pagará será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consignado en el contrato. El costo incluye: Materiales, Equipos, Mano de obra, Transporte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considerarán como mal ejecutadas. En este evento, el Constructor deberá reconstruirlas a su costo y sin que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ANEXOS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1106001</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GRAFICO 5.1.5. RANURA DE DILATACION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SECCION HORIZONTAL (PLANTA)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COLUMNA DE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 LADRILLO DEL MURO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REVOQUE INTERIOR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RANURA EN BOCA DE CAIMAN (ANGULO AGUDO)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ESTUCO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ITEM No 8.3.3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CENEFA EN MORTERO PARA CANALETA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SOBRE MURO ABUSARDADO EN EDIFICIOS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AULAS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Cenefa en Mortero para Canaleta Metálica Sobre Muro Abusardado en Edificios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Aulas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Construcción de afinado con mortero en proporción 1:4 de acuerdo a lo señalado en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Constructivos y en los Cuadros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y localizar en los Planos Constructivos los poyos ó bases de muebles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construir.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de estructura y acabados.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formaletas de madera ordinaria requeridas.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y humedecer la superficie del piso sobre los cuales van a ir los poyos.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Aplicar una lechada de mortero ó cemento gris.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Dejar secar.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Enrasar las superficies hasta quedar completamente lisas.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Aplicar una capa de mortero 1:4.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Afinar con llana de madera la superficie final.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alineamientos, niveles y dimensiones para aceptación.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para concreto según norma NSR 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1:4.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Puntilla.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Equipo para transporte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mezcla de morteros y concretos.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Formaletas requeridas.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 poyos ejecutados. No habrán medidas por aparte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filos ni dilataciones, los que necesiten ejecutarse deberán incluirse dentro del valor unitario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poyo. Todo lo anterior debidamente aceptado por la Interventoría previa y aceptación de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requisitos mínimos de acabados. Los poyos que no sean recibidos a satisfacción por el Interventor,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deberán demolerse y reconstruirse a costo del Constructor.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Planos Arquitectónicos. No se medirá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tanto no se pagará ningún tipo de elemento por metro lineal. El precio unitario al que se pagará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será el 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ITEM No 8.3.4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IMPERMEABILIZACIÓN INTERIOR TANQUE AGUA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TEGRAPROOF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Impermeabilización interior del tanque de agua potable por cristalización con tegraproof, penetron 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similar según lo señalado en los Planos Constructivos y en los Cuadros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y localizar en los Planos Constructivos juntas y dilataciones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de estructura y acabados.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el manual del fabricante del producto para la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Aplicar el producto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Dejar secar.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Enrasar las superficies hasta quedar completamente lisas.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alineamientos, niveles y dimensiones para aceptación.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de permeabilidad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Tegraproof o penetron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mezcla de morteros y concretos.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Formaletas requeridas.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(m2) de imperabilizacion. No habrán medidas por aparte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filos ni dilataciones, los que necesiten ejecutarse deberán incluirse dentro del valor unitario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impermeabilización. Todo lo anterior debidamente aceptado por la Interventoría previa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aceptación de los requisitos mínimos de acabados. Los poyos que no sean recibidos a satisfacción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el Interventor, deberán demolerse y reconstruirse a costo del Constructor.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Planos Arquitectónicos. No se medirá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tanto no se pagará ningún tipo de elemento por metro lineal. El precio unitario al que se pagará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será el 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Escudo</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PISOS Y GUARDAESCOBAS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9.1 BASES PARA PISOS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9. ITEM No 9.1.1.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AFINADO DE PISOS MORTERO E=4 CM.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Nivelación y preparación de superficies irregulares y bruscas de losas estructurales o placas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contrapiso, con mortero e=4cm para recibir acabados de pisos tales como parquetón de madera,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listón, tabletas cerámicas, tabletas vibroprensadas de granito, alfombras y vinisol, a los niveles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señalados en los Planos Constructivos y en los Cuadros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y localizar en los Planos Constructivos los pisos a nivelar.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Iniciar la actividad una vez estén completas las ducterías eléctricas o de suministro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sobre la losa y terminado y detallado el pañete sobre muros perimetrales.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la superficie de piso.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de estructura y acabados.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Humedecer el área a afinar.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maestras horizontales a distancias convenientes para que las reglas queden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apoyadas en sus extremos.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la nivelación contra los niveles generales de la placa, compensando acabados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diferente espesor.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Llenar entre los niveles de las maestras con mortero 1:3 afinado de arena lavada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pozo, de 3 cm mínimo de espesor.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Esperar hasta que se inicie el fraguado del mortero.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Enrasar la superficie del piso con llana metálica hasta quedar completamente lisa.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Dejar secar.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finales para aceptación.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en proporción 1:4 con arena lavada de pozo ó arena de río para una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resistencia de 175 PSI.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Aditivos para auto nivelación aprobados por la interventoria en caso de necesitarlo.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mezcla de morteros.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metros cuadrados (M²) medidos en planta de afinado de pisos en mortero,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descontando el área de los muros. Todo lo anterior debidamente aceptado por la Interventoría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previa y aceptación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Planos Arquitectónicos. No se medirá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tanto no se pagará ningún tipo de elemento por metro lineal. El precio unitario al que se pagará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será el 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ITEM No 9.1.2.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AFINADO IMPERMEABILIZADO MORTERO 1:3,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EPROM=4 CM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Nivelación y preparación de superficies irregulares y bruscas de losas estructurales o placas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contrapiso, con mortero impermeabilizado por cristalización para recibir acabados de pisos tales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como parquetón de madera, listón, tabletas cerámicas, tabletas vibroprensadas de granito,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alfombras y vinisol, a los niveles señalados en los Planos Constructivos y en los Cuadros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y localizar en los Planos Constructivos los pisos a nivelar.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Iniciar la actividad una vez estén completas las ducterías eléctricas o de suministro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sobre la losa y terminado y detallado el pañete sobre muros perimetrales.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la superficie de piso.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de estructura y acabados.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Humedecer el área a afinar.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maestras horizontales a distancias convenientes para que las reglas queden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apoyadas en sus extremos.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la nivelación contra los niveles generales de la placa, compensando acabados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diferente espesor.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Llenar entre los niveles de las maestras con mortero 1:3 afinado de arena lavada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pozo, de 3 cm mínimo de espesor.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Esperar hasta que se inicie el fraguado del mortero.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Enrasar la superficie del piso con llana metálica hasta quedar completamente lisa.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Dejar secar.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finales para aceptación.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en proporción 1:4 impermeabilizado por cristalización con arena lavada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pozo ó arena de río para una resistencia de 175 PSI.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Aditivos para auto nivelación aprobados por la interventoria en caso de necesitarlo.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mezcla de morteros.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metros cuadrados (M²) medidos en planta de afinado de pisos en mortero,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descontando el área de los muros. Todo lo anterior debidamente aceptado por la Interventoría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previa y aceptación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Planos Arquitectónicos. No se medirá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tanto no se pagará ningún tipo de elemento por metro lineal. El precio unitario al que se pagará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será el 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ITEM No 9.1.3.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AUTONIVELANTE PARA PEDESTALES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RAMPA Y PUENTE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Nivelación y preparación de superficies irregulares y bruscas de pedestales de rampas y puentes,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concreto autonivelante a los niveles señalados en los Planos Constructivos y en los Cuadros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y localizar en los Planos Constructivos los pedestales a nivelar.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Iniciar la actividad una vez estén completas las ducterías eléctricas o de suministro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sobre el pedestal y terminado y detallado.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la superficie de pedestal.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de estructura y acabados.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Humedecer el área a afinar.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maestras horizontales a distancias convenientes para que las reglas queden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apoyadas en sus extremos.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Esperar hasta que se inicie el fraguado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Enrasar la superficie del piso con llana metálica hasta quedar completamente lisa.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Dejar secar.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finales para aceptación.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auntonivelante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Aditivos para auto nivelación aprobados por la interventoria en caso de necesitarlo.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mezcla de concretos.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 medidos en planta de afinado de pisos en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descontando el área de los muros. Todo lo anterior debidamente aceptado por la Interventoría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previa y aceptación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Planos Arquitectónicos. No se medirá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tanto no se pagará ningún tipo de elemento por metro lineal. El precio unitario al que se pagará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será el 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Escudo</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PISOS Y GUARDAESCOBAS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9.2 ACABADOS PARA PISOS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ITEM 9.2.1.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PISO PORCELANATO RADICA NEGRO ALFA 44.2 X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77.5 ATMÓSFERA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piso en porcelanato ref. RADICA NEGRO ALFA 44.2 x 77.5 atmosfera, de acuerdo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localización y a las especificaciones establecidas en los Planos Constructivos y en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Arquitectónicos.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de pisos.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lotes de fabricación para garantizar texturas y colores uniformes.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y pendientes.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despieces y orden de colocación de baldosas, dejando las piezas cortadas (si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requieren) en lugar menos visible.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catálogos técnicos de los llenantes de juntas.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Remojar el lote de material por seis horas.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Retirar el material del agua por lo menos dos horas antes de su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la pega.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Alinear las hiladas con hilos transversales.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Extender la pega sobre la losa humedecida con espesor mínimo de 3 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hiladas transversales sucesivas, dejando un piso uniforme y continuo.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Detallar especialmente el área contra rejillas y sifones.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Dejar fraguar la pega.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Emboquillar el piso con lechada junta plus negra por medio de una espátula de caucho.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primera limpieza del baldosín dos horas después del fraguado inicial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emboquillado.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segunda limpieza 24 horas después de realizada la primera.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alineamientos y pendientes para aprobación.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Porcelanato Ref.RADICA NEGRO ALFA y color según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arquitectónicas.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Peganto Pluss * 25kg. (Adhebal, Binda Extra, Adhertoc)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Junta Pluss negra *10kg y/o Boquilla especializada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Espuma para fondo de juntas.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Llenante de juntas en masilla elastomérica fabricado por proveedor especializado.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Cortadora de baldosín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mezcla de morteros.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Cortadora de juntas con discos diamantados.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Pistola para aplicación de llenante de juntas.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(M2) de piso instalado y debidamente aceptado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previa verificación de los resultados de los ensayos y del cumplimiento de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Planos Arquitectónicos. No se medirán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tanto no se pagarán elementos por metros lineales. El precio unitario al que se pagará será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ITEM 9.2.2.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BALDOSA EN GRANITO BH1 33 X 33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pisos en baldosín de granito de 33 x 33 Referencia BH1, de acuerdo con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localización y las especificaciones establecidas en los Planos Constructivos y en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muestras de tabletas, dilataciones, boquillas para aprobación.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lotes de fabricación para garantizar texturas y colores uniformes.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Estudiar y determinar niveles, pendientes y dilataciones.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despieces y orden de colocación de la tableta, dejando las piezas cortadas (si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requieren) en lugar menos visible.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el mortero de pega.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Hilar juntas en ambas direcciones.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dilataciones de PVC cada 10 m2.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Extender el mortero de pega 1:4 con espesor mínimo de 3 cm.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el baldosín en hiladas transversales sucesivas, asentarla bien con golpes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suaves dejando un piso uniforme y continuo en ambas direcciones.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Dejar juntas entre las piezas entre 2 y 7 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Detallar especialmente el área contra rejillas y sifones.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Sellar juntas de hasta 2 mm, con lechada de cemento con colorante mineral de igual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color al baldosín, antes del fraguado del mortero de pega.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la limpieza del tablón antes que el emboquillado se endurezca.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Destroncar, pulir y brillar el piso con esmeriles y a máquina.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con trapo impregnado con ACPM.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el piso para conservar durante construcción.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alineamientos y pendientes para aceptación.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morteros de pega y unidades de mampostería. Ver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Evaluación y aceptación de mampostería.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Baldosín de grano de mármol de primera calidad, pulido y brillado, de 33 X 33 con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espesor mínimo de 2.5 cm. Período de cura mínimo de 60 días y espesor de la línea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colorante mínimo de 3 mm. El color según especificaciones arquitectónicas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1:4 con arena lavada.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Cemento gris, Cemento Blanco, y color mineral Blanco de zinc para emboquillar.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Dilataciones de PVC.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Cortadora de baldosín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mezcla de morteros.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(M²) de piso instalado y debidamente aceptado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previa verificación de los resultados de los ensayos y del cumplimiento de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Planos Arquitectónicos. No se medirán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tanto no se pagarán elementos por metros lineales. El precio unitario al que se pagará será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ITEM 9.2.3.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PISO PORCELANATO ORIÓN BLANCO 60 * 60, 1A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NATURAL, BRILLANTE, TRÁFICO PESADO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piso en Piso porcelanato Orión blanco 60 * 60, 1A natural, brillante, tráfico pesado,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acuerdo la localización y a las especificaciones establecidas en los Planos Constructivos y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Planos Arquitectónicos.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Consultar Planos Arquitectónicos y verificar localización de pisos.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lotes de fabricación para garantizar texturas y colores uniformes.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y pendientes.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despieces y orden de colocación de baldosas, dejando las piezas cortadas (si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requieren) en lugar menos visible.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catálogos técnicos de los llenantes de juntas.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Remojar el lote de material por seis horas.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Retirar el material del agua por lo menos dos horas antes de su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la pega.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Alinear las hiladas con hilos transversales.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Extender la pega sobre la losa humedecida con espesor mínimo de 3 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hiladas transversales sucesivas, dejando un piso uniforme y continuo.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Detallar especialmente el área contra rejillas y sifones.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Dejar fraguar la pega.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Emboquillar el piso con lechada junta plus negra por medio de una espátula de caucho.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primera limpieza del baldosín dos horas después del fraguado inicial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emboquillado.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segunda limpieza 24 horas después de realizada la primera.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alineamientos y pendientes para aprobación.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Piso porcelanato Orión blanco 60 * 60, 1A natural, brillante, tráfico pesado y color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según especificaciones arquitectónicas.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Peganto Pluss * 25kg. (Adhebal, Binda Extra, Adhertoc)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Junta Pluss negra *10kg y/o Boquilla especializada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Espuma para fondo de juntas.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Llenante de juntas en masilla elastomérica fabricado por proveedor especializado.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Cortadora de baldosín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mezcla de morteros.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Cortadora de juntas con discos diamantados.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Pistola para aplicación de llenante de juntas.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(M2) de piso instalado y debidamente aceptado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previa verificación de los resultados de los ensayos y del cumplimiento de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La medida será el resultado de cálculos efectuados sobre Planos Arquitectónicos. No se medirán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tanto no se pagarán elementos por metros lineales. El precio unitario al que se pagará será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ITEM 9.2.4.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PISO VINILICO EN ROLLO AUDITORIO, TRÁFICO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PESADO, ARMSTRONG, CON PROPIEDADES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ACÚSTICAS, COLOR A ESCOGER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Piso vinilico en rollo auditorio, tráfico pesado, armstrong, con propiedades acústicas,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color a escoger de acuerdo la localización y a las especificaciones establecidas en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Constructivos y en los Planos Arquitectónicos.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de pisos.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lotes de fabricación para garantizar texturas y colores uniformes.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y pendientes.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despieces y orden de colocación del piso, dejando las piezas cortadas (si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requieren) en lugar menos visible.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catálogos técnicos de las juntas.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el lote de material.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la pega.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Alinear las hiladas con hilos transversales.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Extender el piso sobre la losa e ir pegando con el soplete.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Detallar especialmente el área contra rejillas y sifones.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Dejar fraguar la pega.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primera limpieza del piso dos horas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segunda limpieza 24 horas después de realizada la primera.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alineamientos y pendientes para aprobación.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Piso vinilico en rollo auditorio, tráfico pesado, armstrong, con propiedades acústicas,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color a escoger según especificaciones arquitectónicas.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Soplete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Cilindro de gas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demás materiales que requiera este item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(M2) de piso instalado y debidamente aceptado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previa verificación de los resultados de los ensayos y del cumplimiento de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Planos Arquitectónicos. No se medirán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tanto no se pagarán elementos por metros lineales. El precio unitario al que se pagará será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ITEM 9.2.5 - 6.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PISO DE MADERA ESTRUCTURADA TECA (INCLUYE ESTRUCTURA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METALICA DE SOPORTE)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OBJETIVO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Mostrar el proceso de colocación de las maderas en listones.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 DEFINICIÓN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2.1. Materiales, herramientas y equipos.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2.1.1. Materiales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2.1.1.1. Listón de madera laminada teca, según planos de detalles y medidas que se encuentren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el mercado esto con previa aprobación de la interventoria.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2.1.1.2. Alistado previo en Morteros: 1:3 y 1:4 con el fraguado necesario para obtener la humedad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optima para la instalación de la madera.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2.1.1.3. Inmunizantes de madera.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2.1.1.4. Clavos helicoidales de acero y comunes de hierro dulce, tornillos golosos.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2.1.1.5. Chazos e expansión plásticos.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2.1.1.6. Barnices, lacas y ceras para madera.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2.1.1.7. Lijas y estopas.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2.1.2. Herramientas y equipos.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2.1.2.1. Arzas o cuchillos para moldear, calados, ruteadora, pulidora, bordeadora, serruchos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sierras, martillos, punzón, destornilladores, berbiquí, alicates, tenazas, taladros, brocas, etc.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2.1.2.2. Nivel de burbuja, boquillera, hilo (nylon), escobas y traperos.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2.1.2.3. Medidores de humedad.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2.2 Estructura metálica de soporte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CONDICIONES GENERALES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3.1. En algunos casos, es recomendable utilizar pegantes para madera en los cantos de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tablones, para garantizar su ajuste cuando el mortero de base esté desnivelado. El listón debe ser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apuntillado y pegado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3.2. Si la humedad está debidamente controlada, las contracciones pueden ser más o menos 2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mm. por pieza, sobre todo en los sitios donde le da el sol (cerca a puertas y ventanas) o en lugares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muy cerrados o calurosos.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3.3. Algunos tablones llevan ranuras a todo lo largo (de 5x5 mm. aproximadamente) de la cara que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 a estar en contacto con la base, dichas ranuras trabajan como cámaras de aire.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REQUISITOS Y TOLERANCIAS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4.1. Las maderas utilizadas (tablones, tablillas y durmientes) deben ser previamente inmunizadas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estar bien secas, en lo posible al punto de equilibrio para la zona donde va a ser instalada.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4.2. Bien escuadradas, con aristas y cantos bien perfilados y rectos.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4.3. Libres de plagas (broma, comején, pasadores y hongos producidos por humedad).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4.4. Debe presentar un aspecto estético uniforme en color y textura.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4.5. Una vez instalado el sistema (tablón, tablilla), deben presentar estabilidad y resistencia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quedar perfectamente ensamblado y ajustado para evitar ruidos excesivos.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4.6. El acabado debe ser uniforme y resistente para garantizar una adecuada duración.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4.7. Permitir fácil mantenimiento.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SECUENCIA DE ACTIVIDADES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 Proceso constructivo.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5.1.1. Prerrequisitos.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5.1.1.1. Antes de proceder, definir cada sentido de colocación: ortogonal, diagonal o combinación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ambos.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5.1.1.2. Prever en la obra un sitio adecuado para almacenaje de la madera, protegida del sol y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humedad.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5.1.1.3. Las tuberías deben quedar completamente embebidas en el mortero de base para que 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impidan el tendido adecuado de la madera.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5.1.1.4. La colocación de este tipo de piso, debe hacerse en la última etapa de acabado.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5.1.1.5. Verificar, empleando los medidores de humedad, que el mortero este completamente seco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 que las maderas de los listones se encuentren en el punto de equilibrio de humedad de la zona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donde se realiza la instalación. Las paredes y suelos con dos manos de pintura mínimo, aparatos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sanitarios y accesorios eléctricos colocados, ventanería y vidrios terminados, etc.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5.1.2. Colocación.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5.1.2.1. de ser necesario el instalado de un alistado como soporte de la madera laminada se debe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así, Instalar los listones de base de la medida elegida, ortogonal o diagonalmente, según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diseño previo, separado entre ejes entre 30 y 40 cm. dependiendo del espesor del tablón o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tablilla con anclajes tipo Hilti según instrucciones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5.1.2.2. La base para instalar los listones debe estar bien nivelada.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5.1.2.3. Luego se rellenan los espacios entre listones con mortero.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5.1.2.4. El mortero, en lo posible, debe quedar a ras con los listones y perfectamente nivelada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garantizar el adecuado asiento de los tablones o tablillas.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5.1.2.5. Esta base debe quedar por debajo del nivel acabado general con una medida igual al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espesor de la pieza a colocar, menos 3 mm. aproximadamente que equivalen al desgaste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pulida posterior.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5.1.2.6. Cuando se emplea el sistema de sólo mortero como base, éste debe nivelarse por debajo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nivel de piso acabado adyacente.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5.1.2.7. La fijación de los tablones o tablillas se debe hacer sólo cuando la base esté totalmente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seca y limpia.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5.1.2.8. Los tablones pueden ser machihembrados.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5.1.2.10. La fijación de los tablones se hace con clavos de acero (de 1 1/2", calibre 10)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paralelos, espaciados cada 35 o 40 cm. clavados verticalmente sobre los durmientes (quedan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sentido perpendicular a la dirección del tablón). Este tipo de clavo es el más recomendado porque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 clavarse gira como un tornillo.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5.1.2.11. Una vez terminada la operación de clavado o atornillado, los orificios se tapan con damas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 ras de 3/8" para clavo y 1/2" para chazo.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5.1.2.12. En climas fríos o ambientes muy húmedos es recomendable proteger la cara interior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tablón o tablilla con impermeabilizantes aplicado con brocha (dos manos de IGOL, acronal 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similar).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5.1.2.13. La tablilla machihembrada se fija a los durmientes con clavos helicoidales o de hierro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 espaciados cada 30 cm., clavados al sesgo (inclinados) sobre la espiga o lengüeta, cuidando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penetren bien (se pueden hundir al final con un punzón) para que no impidan el ensamble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siguiente. Así mismo debe clavarse con cuidado para no dañar el machihembre.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5.1.2.14. Las tablillas también se pueden fijar a una base de mortero bien nivelada con tornillos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chazos.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5.1.2.15. Los empates de tablones y tablilla se deben hacer al tope y con cortes rectos (a 90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grados) o diagonales (a 45 grados) dependiendo de la colocación y dirección de los durmientes.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5.1.2.16. Los empates entre piezas adyacentes se deben hacer alternados para evitar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continuidad. Este sistema produce desperdicio de material pero da un aspecto aceptable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simetría.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5.1.2.17. Los cortes deben coincidir sobre el eje del durmiente; que si es de 4x4 cm. obliga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la fijación ligeramente sesgada. Lo recomendable sería usar durmientes dobles o más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anchos (4x5 ó 4x6), lo cual obliga a un diseño riguroso de la distribución de los durmientes.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5.1.2.18. La secuencia u orden de instalación se debe hacer de los accesos hacia los bordes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5.1.2.19. Es recomendable no pegar las piezas (longitudinal o transversal) contra los muros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perimetrales, se debe dejar una ranura de dilatación de 5 mm. para contrarrestar los fenómenos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expansión.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6. SEGURIDAD INDUSTRIAL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6.1. Se recomienda la utilización de botas y casco protector, lo mismo que guantes para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manipuleo de la madera.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132402a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RESPONSABILIDADES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Son responsables: El proyectista, el Proveedor de pisos en madera, el Instalador, el residente y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Supervisor.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APÉNDICE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Manual para Obras de Madera del Grupo Andino, de la Junta del Acuerdo de Cartagena.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(m²) de piso instalado y debidamente aceptado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previa verificación de los resultados de los ensayos y del cumplimiento de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Planos Arquitectónicos. No se medirán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tanto no se pagarán elementos por metros lineales. El precio unitario al que se pagará será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consignado en el contrato. El costo incluye: Materiales, Equipos ,Mano de obra, Transporte dentro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GRAFICO 5.1.2. PISOS CON TABLONES Y TABLILLAS - DETALLES DE COLOCACION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FIGURA F: FIJACION DE TABLON O TABLILLA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SECCION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BASE DE CONCRETO O MORTERO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 TABLON O TABLILLA SIMPLE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CHAZO PLASTICO AUTOEXPLANSIVO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PERNO DE FIJACION DE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DAMA DE MADERA A 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132402b</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132402c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FIGURA G: FIJACION DE TABLONES ORTOGONALES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PLANTA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DURMIENTE RECOMENDADO (6 X 4 cm)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 PROYECCION DURMIENTE NORMAL (4 X 4 cm)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TABLON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EMPATE ORTOGONAL (90°)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PUNTOS DE FIJACION A 2 ó 2.5 cm DE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BORDES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NOTA: CUANDO EL EMPATE SE HACE SOBRE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DURMIENTE NORMAL, LOS CLAVOS SE DEBEN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CLAVAR SESGADOS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FIGURA H: FIJACION DE TABLONES DIAGONALES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DURMIENTE RECOMENDADO (6 X 4 cm)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 PROYECCION DURMIENTE NORMAL (4 X 4cm)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TABLON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EMPATE DIAGONAL (45°)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PUNTOS DE FIJACION A 2 ó 2.5cm DE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BORDES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NOTA: CUANDO EL EMPATE SE HACE SOBRE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DURMIENTE NORMAL, LOS CLAVOS SE DEBEN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CLAVAR SESGADOS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9.2.7 – 8 .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PISO EN PIEDRA MUÑECA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pisos en piedra Piso en piedra muñeca, de acuerdo a la localización y a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establecidas en los Planos Constructivos y en los Planos Arquitectónicos.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de pisos.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lotes de fabricación para garantizar texturas y colores uniformes.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y pendientes.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despieces y orden de colocación de baldosas, dejando las piezas cortadas (si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requieren) en lugar menos visible.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catálogos técnicos de los llenantes de juntas.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la pega.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Alinear las hiladas con hilos transversales.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Extender la pega sobre la losa humedecida con espesor mínimo de 3 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hiladas transversales sucesivas, dejando un piso uniforme y continuo.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Detallar especialmente el área contra rejillas y sifones.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Dejar fraguar la pega.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Emboquillar el piso con lechada junta plus gris por medio de una espátula de caucho.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primera limpieza del baldosín dos horas después del fraguado inicial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emboquillado.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segunda limpieza 24 horas después de realizada la primera.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alineamientos y pendientes para aprobación.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Piso en piedra muñeca especificaciones arquitectónicas.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Sika top 121 para clima frio * 20kg. (Adhebal, Binda Extra, Adhertoc)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Junta Pluss gris *10kg y/o Boquilla especializada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Espuma para fondo de juntas.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Llenante de juntas en masilla e lastomérica fabricado por proveedor especializado.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Cortadora de baldosín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mezcla de morteros.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Cortadora de juntas con discos diamantados.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Pistola para aplicación de llenante de juntas.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(M²) de piso instalado y debidamente aceptado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previa verificación de los resultados de los ensayos y del cumplimiento de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Planos Arquitectónicos. No se medirán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tanto no se pagarán elementos por metros lineales. El precio unitario al que se pagará será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ÍTEM 9.2.9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LOSETA PREFABRICADA 40 X40 COLOR OCRE TEXTURA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CUADRICULADA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M2 -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pisos en losetas prefabricadas 40 x 10 color ocre textura cuadriculada, en las áreas indicadas en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detalle arquitectónico. Incluye suministro, instalación, base de 4 cm. , mortero 1:5 y arena de sello.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Consultar Planos arquitectónicos y de detalle.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Verificar niveles y pendientes de sub-bases en roca muerta.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Prever sistema de drenaje superficial con pendientes mínimas de 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Extender capa de arena suelta, gruesa, limpia y de humedad uniforme.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Enrasar la capa de arena con reglas metálicas, dejando un espesor uniforme.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Tomar alineamientos con ayuda de hilos, y analizar modulación para la instalación de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losetas prefabricadas.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Instalar las losetas prefabricadas directamente sobre la capa de arena.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Completar instalación con despiece en espacios libres contra confinamientos.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Compactar el piso con equipo vibro-compactador.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Revisar la nivelación contra los niveles generales del piso, compensando acabados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diferente espesor.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Sellar el piso por barrido con arena fina.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Verificar niveles y pendientes para aceptación.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normas descritas a continuación: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La máxima desviación permisible de cotas y niveles mostrados en planos será de 6mm.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Loseta Prefabricada en concreto, con capa superior fabricada con mezcla húmeda de textura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cerrada. De 5 Mpa de Módulo de Rotura Mínimo a 28 días, absorción de agua máxima del 7%,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desgaste máximo de 23mm y el cumplimiento los demás requisitos establecidos en la Norma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Técnica Colombiana NTC-4992". Acabado primario, estándar plano - la textura de cara de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desgaste de las losetas será cerrada con resistencia al patinaje, al deslizamiento y la generación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 atenuación de ruido.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Loseta prefabricada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Arena gruesa lavada y arena fina limpia.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Equipo y herramienta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Equipo para transporte de los materiales.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Equipo de compactación.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Norma Técnica Colombiana NTC-4992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Tanto la medición como el pago se harán por metro cuadrado durante el tiempo que dure la obra. Se deberá incluir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precio unitario contemplado para este ítem, todos los costos ocasionados por concepto de materiales, equipo,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salarios de personal y demás necesarios para su ejecución y recibida a satisfacción por la interventoría.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considerarán como mal ejecutadas. En este evento, el Constructor deberá reconstruirlas a su costo y sin que implique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modificaciones y/o adiciones en el plazo y en el valor del contrato. Mantenimiento y aseo durante el transcurso de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ITEM 9.2.10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ADOQUIN ESPAÑOL TERRACOTA -ARENA MOORE(20 X 6 X 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Suministro y colocación de Adoquin español terracota -arena moore(20 x 6 x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este trabajo consiste en el suministro e instalación de adoquín e=6cm, según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y planos.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Estudiar localización de instalaciones y distribución de espacios.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Prever áreas de futura excavación y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Estudiar alternativas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Aprobar localización y distribución.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Localizar y replantear en terreno.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Asear y habilitar.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normas descritas a continuación: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ESPECIFICACIONES GENERALES DE CONSTRUCCIÓN DE CARRETERAS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adoptadas por el INSTITUTO NACIONAL DE VÍAS mediante Resolución No. 8068 del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19 de Diciembre de 1996 y Resolución No. 005866 de noviembre 12 de 1998;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adoptadas por el Ministerio de Transporte mediante Resolución No. 2073 del 23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abril de 1997, actualizadas mediante Resolución Invías No. 002662 del 27 de junio de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2002, actualizadas mediante resolución 003288 15 agosto de 2007.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NORMAS DE ENSAYO DE MATERIALES PARA CARRETERAS – INVIAS, Resolución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 8067 del 19 de Diciembre de 1996, actualizadas mediante Resolución 002661 del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27 de junio de 2002, , actualizadas mediante resolución 003290 15 agosto de 2007.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MANUAL DE DISEÑO GEOMÉTRICO PARA CARRETERAS, INVÍAS, 1.998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MANUAL SOBRE DISPOSITIVOS PARA LA REGULACIÓN DEL TRÁNSITO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CALLES Y CARRETERAS. INVÍAS, 2004.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ADOQUIN (e=6 cm)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ARENA DE SOPORTE (ARENA MEDIA)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ARENA DE SELLO(ARENA FINA)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COMPACTADOR MANUAL VIBRATORIO DE PLANCHA (RANA)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HERRAMIENTA MENOR (10% M.O)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Tanto la medición como el pago se harán por metro cuadrado durante el tiempo que dure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deberá incluir en el precio unitario contemplado para este ítem, todos los costos ocasionados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concepto de materiales, equipo, transporte, salarios de personal y demás necesarios para su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y recibida a satisfacción por la interventoría. El valor será el precio unitario estipulado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Materiales descritos en el numeral 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Equipos y herramientas descritos en el numeral 9.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Desperdicios descritos en el numeral 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Mano de obra descrita en el numeral 11.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ITEM 9.2.11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ESCENARIO EN MADERA GRANADILLO ALGARROBO SOBRE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 METÁLICA, INCLUYE ESTRUCTURA METÁLICA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SOPORTE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Escenario en madera Granadillo algarrobo sobre estructura metálica,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 metálica de soporte, con los respectivos accesos para los puntos de energía normal,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regulada, voz y datos, según especificaciones y planos.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Estudiar localización de instalaciones y distribución de espacios.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Prever áreas de futura instalación de tomas para el atril y los puntos de energía normal,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regulada, voz y datos.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Estudiar alternativas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 Instalar estructura metálica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Aprobar localización y distribución.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Localizar y replantear la instalación de la madera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Instalar madera .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Asear y habilitar.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Las maderas utilizadas (tablones, tablillas y durmientes) deben ser bien secas, en lo posible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 punto de equilibrio para la zona donde va a ser instalada.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Bien escuadradas, con aristas y cantos bien perfilados y rectos.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Libres de plagas (broma, comején, pasadores y hongos producidos por humedad).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 presentar un aspecto estético uniforme en color y textura.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Una vez instalado el sistema (tablón, tablilla), deben presentar estabilidad y resistencia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quedar perfectamente ensamblado y ajustado para evitar ruidos excesivos.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acabado debe ser uniforme y resistente para garantizar una adecuada duración.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Permitir fácil mantenimiento.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madera granadillo algarrobo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anclajes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 metalica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Tanto la medición como el pago se harán por metro cuadrado. Se deberá incluir en el precio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unitario contemplado para este ítem, todos los costos ocasionados por concepto de materiales,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transporte, salarios de personal y demás necesarios para su ejecución y recibida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por la interventoría. El valor será el precio unitario estipulado dentro del contrato 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Materiales descritos en el numeral 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Equipos y herramientas descritos en el numeral 9.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Desperdicios descritos en el numeral 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Mano de obra descrita en el numeral 11.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ÍTEM 9.2.13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LOSETA EN CONCRETO 1,50 X ,50 COLOR OCRE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pisos en losetas prefabricadas en las áreas indicadas en los planos de detalle arquitectónico.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instalación, base de 4 cm. , mortero 1:5 y arena de sello.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Consultar Planos arquitectónicos y de detalle.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Verificar niveles y pendientes de sub-bases en roca muerta.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Prever sistema de drenaje superficial con pendientes mínimas de 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Extender capa de arena suelta, gruesa, limpia y de humedad uniforme.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Enrasar la capa de arena con reglas metálicas, dejando un espesor uniforme.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Tomar alineamientos con ayuda de hilos, y analizar modulación para la instalación de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losetas prefabricadas.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Instalar las losetas prefabricadas directamente sobre la capa de arena.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Completar instalación con despiece en espacios libres contra confinamientos.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Compactar el piso con equipo vibro-compactador.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Revisar la nivelación contra los niveles generales del piso, compensando acabados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diferente espesor.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Sellar el piso por barrido con arena fina.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Verificar niveles y pendientes para aceptación.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normas descritas a continuación: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La máxima desviación permisible de cotas y niveles mostrados en planos será de 6mm.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Loseta Prefabricada en concreto, con capa superior fabricada con mezcla húmeda de textura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cerrada. De 5 Mpa de Módulo de Rotura Mínimo a 28 días, absorción de agua máxima del 7%,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desgaste máximo de 23mm y el cumplimiento los demás requisitos establecidos en la Norma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Técnica Colombiana NTC-4992". Acabado primario, estándar plano - la textura de cara de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desgaste de las losetas será cerrada con resistencia al patinaje, al deslizamiento y la generación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 atenuación de ruido.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Loseta prefabricada tipo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Arena gruesa lavada y arena fina limpia.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Equipo y herramienta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Equipo para transporte de los materiales.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Equipo de compactación.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Norma Técnica Colombiana NTC-4992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Tanto la medición como el pago se harán por unidad durante el tiempo que dure la obra. Se deberá incluir en el precio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unitario contemplado para este ítem, todos los costos ocasionados por concepto de materiales, equipo, transporte,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salarios de personal y demás necesarios para su ejecución y recibida a satisfacción por la interventoría. El valor será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considerarán como mal ejecutadas. En este evento, el Constructor deberá reconstruirlas a su costo y sin que implique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modificaciones y/o adiciones en el plazo y en el valor del contrato. Mantenimiento y aseo durante el transcurso de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ITEM 9.2.14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Enchape de Pisos en Tableta 1/4 x 26 colonial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Terrazas, A&gt;0.50 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m2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Enchape de Pisos en Tableta 1/4 x 26 colonial para Terrazas, A&gt;0.50 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Requisitos mínimos para enchapes de primera calidad, Alfa, Corona ó similar equivalente,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acuerdo con la localización y las especificaciones contenidas dentro de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muestras de la cerámica, y la boquilla para aprobación del Supervisor y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y niveles.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en forma cuidadosa la compra de material de un mismo lote de fabricación,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garantizar un baldosín de primera calidad, de igual tamaño y color.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Remojar el material en agua durante 24 horas antes de pegarlo.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Humedecer el pañete.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Plomar y nivelar.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Estampillar con lechada de cemento gris, cubriendo el 100% de la superficie de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baldosa.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Iniciar colocación por la hilada inferior.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Plomar y nivelar hilada por hilada.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Enchapar hasta altura indicada en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Emboquillar con lechada de cemento blanco y mineral blanco de zinc.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con trapo limpio y húmedo tres horas después de la emboquillada.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Dar brillo, pasando estopa impregnada con ACPM.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filos con perfiles ó win plástico o enchape biselado.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 aceptar tabletas y/o baldosas con deformaciones ó aristas en mal estado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diferente tonalidad.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Dejar remates en rincones ó sectores menos visibles.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alineamientos y niveles para aceptación.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requeridos para la adecuada ejecución de la actividad.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requerido para la adecuada ejecución de la actividad.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X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X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Norma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(m2) de enchape de pisos en tableta 1/4x26 colonial, debidamente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ejecutado y aceptado por la Interventoría, previa verificación de las tolerancias para aceptación y de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requisitos mínimos establecidos.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la ejecución real en obra. El valor será el precio unitario estipulado y su costo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requeridos para ejecutar la actividad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requeridos para ejecutar la actividad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o a su terminación, las obras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consideraran como mal ejecutadas. En este evento, el Constructor deberá reconstruirlas a su costo y sin que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9.ITEM 9.2.15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Enchape de Pisos en Tableta 1/4 x 26 colonial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Terrazas, A&lt;0.50 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Enchape de Pisos en Tableta 1/4 x 26 colonial para Terrazas, A&lt;0.50 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Requisitos mínimos para enchapes de primera calidad, Alfa, Corona ó similar equivalente,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acuerdo con la localización y las especificaciones contenidas dentro de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muestras de la cerámica, y la boquilla para aprobación del Supervisor y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y niveles.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en forma cuidadosa la compra de material de un mismo lote de fabricación,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garantizar un baldosín de primera calidad, de igual tamaño y color.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Remojar el material en agua durante 24 horas antes de pegarlo.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Humedecer el pañete.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Plomar y nivelar.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Estampillar con lechada de cemento gris, cubriendo el 100% de la superficie de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baldosa.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Iniciar colocación por la hilada inferior.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Plomar y nivelar hilada por hilada.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Enchapar hasta altura indicada en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Emboquillar con lechada de cemento blanco y mineral blanco de zinc.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con trapo limpio y húmedo tres horas después de la emboquillada.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Dar brillo, pasando estopa impregnada con ACPM.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filos con perfiles ó win plástico o enchape biselado.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 aceptar tabletas y/o baldosas con deformaciones ó aristas en mal estado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diferente tonalidad.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Dejar remates en rincones ó sectores menos visibles.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alineamientos y niveles para aceptación.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requeridos para la adecuada ejecución de la actividad.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requerido para la adecuada ejecución de la actividad.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X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X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Norma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 enchape de pisos en tableta 1/4x26 colonial, debidamente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ejecutado y aceptado por la Interventoría, previa verificación de las tolerancias para aceptación y de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requisitos mínimos establecidos.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la ejecución real en obra. El valor será el precio unitario estipulado y su costo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requeridos para ejecutar la actividad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requeridos para ejecutar la actividad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o a su terminación, las obras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consideraran como mal ejecutadas. En este evento, el Constructor deberá reconstruirlas a su costo y sin que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ITEM 9.2.16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GUARDAESCOBA PISO PORCELANATO RADICA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NEGRO ALFA 44.2 X 77.5 ATMÓSFERA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Guardaescoba piso porcelanato radica negro alfa 44.2 X 77.5 atmósfera, de acuerdo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 la localización y a las especificaciones establecidas en los Planos Constructivos y en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Arquitectónicos.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de pisos.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lotes de fabricación para garantizar texturas y colores uniformes.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y pendientes.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despieces y orden de colocación de baldosas, dejando las piezas cortadas (si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requieren) en lugar menos visible.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catálogos técnicos de los llenantes de juntas.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Remojar el lote de material por seis horas.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Retirar el material del agua por lo menos dos horas antes de su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la pega.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Alinear las hiladas con hilos transversales.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Extender la pega sobre la losa humedecida con espesor mínimo de 3 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hiladas transversales sucesivas, dejando un piso uniforme y continuo.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Detallar especialmente el área contra rejillas y sifones.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Dejar fraguar la pega.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Emboquillar el piso con lechada junta plus negra por medio de una espátula de caucho.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primera limpieza del baldosín dos horas después del fraguado inicial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emboquillado.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segunda limpieza 24 horas después de realizada la primera.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alineamientos y pendientes para aprobación.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Porcelanato Ref.RADICA NEGRO acabado rustico línea y color según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arquitectónicas.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Peganto Pluss * 25kg. (Adhebal, Binda Extra, Adhertoc)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Junta Pluss negra *10kg y/o Boquilla especializada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Espuma para fondo de juntas.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Llenante de juntas en masilla elastomérica fabricado por proveedor especializado.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Cortadora de baldosín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mezcla de morteros.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Cortadora de juntas con discos diamantados.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Pistola para aplicación de llenante de juntas.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 piso instalado y debidamente aceptado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previa verificación de los resultados de los ensayos y del cumplimiento de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Planos Arquitectónicos. No se medirán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tanto no se pagarán elementos por metros lineales. El precio unitario al que se pagará será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9.ITEM 9.2.17.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PASOS PARA ESCALERAS EN PORCELANATO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RADICA NEGRO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pasos para escalera en porcelanato ref. RADICA NEGRO, acabado rustico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acuerdo a la localización y a las especificaciones establecidas en los Planos Constructivos y en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Arquitectónicos.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de pisos.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lotes de fabricación para garantizar texturas y colores uniformes.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y pendientes.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despieces y orden de colocación de baldosas, dejando las piezas cortadas (si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requieren) en lugar menos visible.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catálogos técnicos de las llenantes de juntas.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Remojar el lote de material por seis horas.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Retirar el material del agua por lo menos dos horas antes de su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la pega.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Alinear las hiladas con hilos transversales.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Extender la pega sobre la losa humedecida con espesor mínimo de 3 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hiladas transversales sucesivas, dejando un piso uniforme y continuo.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Detallar especialmente el área contra rejillas y sifones.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Dejar fraguar la pega.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Emboquillar el piso con lechada junta plus gris por medio de una espátula de caucho.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primera limpieza del baldosín dos horas después del fraguado inicial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emboquillado.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segunda limpieza 24 horas después de realizada la primera.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alineamientos y pendientes para aprobación.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Porcelanato Ref.RADICA NEGRO acabado rustico línea y color según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arquitectónicas.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Peganto Pluss * 25kg. (Adhebal, Binda Extra, Adhertoc)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Junta Pluss negra *10kg y/o Boquilla especializada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Espuma para fondo de juntas.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Llenante de juntas en masilla elastomérica fabricado por proveedor especializado.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Cortadora de baldosín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mezcla de morteros.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Cortadora de juntas con discos diamantados.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Pistola para aplicación de llenante de juntas.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 paso instalado y debidamente aceptado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previa verificación de los resultados de los ensayos y del cumplimiento de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Planos Arquitectónicos. No se medirán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tanto no se pagarán elementos por metros lineales. El precio unitario al que se pagará será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.ITEM 9.2.18.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HUELLA ESCALERA VERSALLES 0.25*0.25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Huella Escalera Versalles 0.25*0.25 de acuerdo a la localización y a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establecidas en los Planos Constructivos y en los Planos Arquitectónicos.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de pisos.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lotes de fabricación para garantizar texturas y colores uniformes.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y pendientes.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despieces y orden de colocación de baldosas, dejando las piezas cortadas (si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requieren) en lugar menos visible.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catálogos técnicos de las llenantes de juntas.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la pega.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Alinear las hiladas con hilos transversales.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Extender la pega sobre la losa humedecida con espesor mínimo de 3 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hiladas transversales sucesivas, dejando un piso uniforme y continuo.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Dejar fraguar la pega.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Emboquillar el piso con lechada junta plus gris por medio de una espátula de caucho.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primera limpieza del baldosín dos horas después del fraguado inicial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emboquillado.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segunda limpieza 24 horas después de realizada la primera.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alineamientos y pendientes para aprobación.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Huella Escalera Versalles 0.25*0.25 según especificaciones arquitectónicas.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Peganto Pluss * 25kg. (Adhebal, Binda Extra, Adhertoc)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Junta Pluss negra *10kg y/o Boquilla especializada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Llenante de juntas en masilla elastomérica fabricado por proveedor especializado.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Cortadora de baldosín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mezcla de morteros.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Cortadora de juntas con discos diamantados.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Pistola para aplicación de llenante de juntas.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 paso instalado y debidamente aceptado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previa verificación de los resultados de los ensayos y del cumplimiento de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Planos Arquitectónicos. No se medirán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tanto no se pagarán elementos por metros lineales. El precio unitario al que se pagará será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ITEM 9.2.19.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GUARDESCOBA BALDOSA EN GRANITO BH1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guardaescoba baldosa en granito BH1.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guardescoba en baldosín de granito de 33 x 33 Referencia BH1, de acuerdo con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localización y las especificaciones establecidas en los Planos Constructivos y en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muestras de tabletas, dilataciones, boquillas para aprobación.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lotes de fabricación para garantizar texturas y colores uniformes.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Estudiar y determinar niveles, pendientes y dilataciones.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despieces y orden de colocación de la tableta, dejando las piezas cortadas (si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requieren) en lugar menos visible.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el mortero de pega.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el baldosín en hiladas transversales sucesivas, asentarla bien con golpes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suaves dejando un piso uniforme y continuo en ambas direcciones.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Dejar juntas entre las piezas entre 2 y 7 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Sellar juntas de hasta 2 mm, con lechada de cemento con colorante mineral de igual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color al baldosín, antes del fraguado del mortero de pega.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la limpieza del guardescoba antes que el emboquillado se endurezca.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Destroncar, pulir y brillar el piso con esmeriles y a máquina.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con trapo impregnado con ACPM.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el piso para conservar durante construcción.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alineamientos y pendientes para aceptación.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morteros de pega y unidades de mampostería. Ver NSR 10 – Título D 3.8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Evaluación y aceptación de mampostería.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Baldosín de grano de mármol de primera calidad, pulido y brillado, de 33 X 33 con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espesor mínimo de 2.5 cm. Período de cura mínimo de 60 días y espesor de la línea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colorante mínimo de 3 mm. El color según especificaciones arquitectónicas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1:4 con arena lavada.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Cemento gris, Cemento Blanco, y color mineral Blanco de zinc para emboquillar.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Cortadora de baldosín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mezcla de morteros.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 guardescoba instalado y debidamente aceptado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previa verificación de los resultados de los ensayos y del cumplimiento de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Planos Arquitectónicos. No se medirán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tanto no se pagarán elementos por metros lineales. El precio unitario al que se pagará será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ITEM No 9.2.20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BORDILLO PREFABRICADO EN CONCRETO TIPO A-</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80 20 X 35 (CARTILLA MOVILIARIO URBANO IDU)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e instalación de bordillo prefabricado en concreto tipo A-80 20 x 35 (cartilla moviliario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urbano IDU) a la vista, según localización y dimensiones expresadas en los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 Planos Estructurales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especificaciones para Concreto Reforzado.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Planos de Taller de las Formaletas para aprobación del Supervisor y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Obtener aprobación de la interventoría para compra y suministro de los bordillos según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muestras presentadas en comité de diseño.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Replantear ejes, verificar niveles y localizar ubicación de elementos prefabricados.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Estudiar dimensiones y peso para facilitar transporte y manipulación.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Determinar equipos requeridos para transporte y montaje de elementos en su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localización definitiva.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Estudiar y definir dilataciones y modulaciones.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Prever el sistema de anclaje.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dimensiones, plomos y secciones.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Almacenar elementos sobre un piso limpio y nivelado.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Almacenar elementos en la misma posición de fabricación.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Fijar los elementos prefabricados con mortero de pega 1:4 con arena lavada.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Adherir los elementos prefabricados en los extremos al elemento siguiente con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y alineamientos.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Resanar y aplicar acabado exterior.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elementos en concreto – Tabla No. 4.3.1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Recubrimientos del refuerzo – Tabla No. 7.7.1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Contenido mínimo de cemento en la mezcla – Tabla No. 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para concreto (NSR 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Bordillo en Concreto de 3000 PSI (21 Mpa) de 35 cm. de altura y 20 cm. de ancho y 80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cm. de largo Ref. A-80.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Soportes y distanciadores prefabricados para el refuerzo.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y montaje de los elementos prefabricados.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para la construcción de estructuras en concreto reforzado.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se pagará por metro lineal (ML) de bordillo en concreto prefabricado debidamente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instalado de acuerdo a los planos de detalle y aceptados por la Interventoría, previa verificación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resultados de los ensayos el cumplimiento de las tolerancias para aceptación y de los requisitos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realizados sobre los Planos Estructurales. El valor será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precio unitario estipulado dentro del contrato y su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9.2.21.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GUARDAESCOBA PARA PISO EN MADERA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LAMINADO PARQUET ROBLE ROYAL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Guardaescoba para piso en madera laminado parquet roble royal , de acuerdo con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localización y las especificaciones establecidas en los Planos Constructivos y en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muestras de tabletas y dilataciones para aprobación.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lotes de fabricación para garantizar texturas y colores uniformes.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Estudiar y determinar niveles, pendientes y dilataciones.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despieces y orden de colocación de madera, dejando las piezas cortadas (si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requieren) en lugar menos visible.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la pega.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la madera, asentarla bien con golpes suaves dejando un guardaescoba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uniforme y continuo en ambas direcciones.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Dejar juntas entre las piezas entre 2 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la limpieza del guardescoba.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el piso para conservar durante construcción.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alineamientos y pendientes para aceptación.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GUARDAESCOBA PARA PISO EN MADERA LAMINADO PARQUET ROBLE ROYAL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color según especificaciones arquitectónicas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mezcla de morteros.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 guardescoba instalado y debidamente aceptado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previa verificación de los resultados de los ensayos y del cumplimiento de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Planos Arquitectónicos. No se medirán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tanto no se pagarán elementos por metros lineales. El precio unitario al que se pagará será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ITEM 9.2.22.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PIRLAN DE REMATE PISOS AUDITORIOS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Pirlan de remate pisos Auditorios de acuerdo a la localización y a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establecidas en los Planos Constructivos y en los Planos Arquitectónicos.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de pisos.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lotes de fabricación para garantizar texturas y colores uniformes.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y pendientes.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despieces y orden de colocación de baldosas, dejando las piezas cortadas (si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requieren) en lugar menos visible.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catálogos técnicos de las llenantes de juntas.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la pega.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pirlan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Dejar fraguar la pega.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segunda limpieza 24 horas después de realizada la primera.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alineamientos y pendientes para aprobación.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Pirlan de remate pisos Auditorios según especificaciones arquitectónicas.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 paso instalado y debidamente aceptado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previa verificación de los resultados de los ensayos y del cumplimiento de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Planos Arquitectónicos. No se medirán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tanto no se pagarán elementos por metros lineales. El precio unitario al que se pagará será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ITEM 9.2.23.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PIRLAN EN PVC PASOS ESCALERA AUDITORIO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Pirlan en PVC pasos escalera auditorio de acuerdo a la localización y a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establecidas en los Planos Constructivos y en los Planos Arquitectónicos.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de pisos.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lotes de fabricación para garantizar texturas y colores uniformes.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y pendientes.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despieces y orden de colocación de baldosas, dejando las piezas cortadas (si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requieren) en lugar menos visible.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catálogos técnicos de las llenantes de juntas.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la pega.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pirlan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Dejar fraguar la pega.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segunda limpieza 24 horas después de realizada la primera.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alineamientos y pendientes para aprobación.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Pirlan en PVC pasos escalera auditorio según especificaciones arquitectónicas.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 paso instalado y debidamente aceptado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previa verificación de los resultados de los ensayos y del cumplimiento de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Planos Arquitectónicos. No se medirán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tanto no se pagarán elementos por metros lineales. El precio unitario al que se pagará será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ITEM 9.2.24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CENEFA EN GRAVILLA MONA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Cenefa en gravilla mona de acuerdo a lo señalado en los Planos Constructivos y en los Cuadros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y localizar en los Planos Constructivos los muros.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prolongaciones hidráulicas e instalaciones eléctricas.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Instalar incrustaciones de mampostería.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en la totalidad de la mampostería las caras a instalar la cenefa.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Retirar brozas y resaltos significativos.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nivelación y plomada de muros.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Elaborar líneas maestras cada 3 ms. máximos.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los plomos finos.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el pañete en proporciones indicadas – Mortero 1:4 con arena de Peña.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boquilleras y guías.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Mantener los plomos de muros a escuadra formando ángulo recto entre ellos.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Retapar y alisar el pañete con llana de madera.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juntas de control y o dilataciones, de construcción y unión de elementos estructurales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Moldear los filos.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plomos y alineamientos.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Curar la cenefa.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superficies de muros.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muros contra la intemperie.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1:4 de cemento y arena de peña.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Gravilla mona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mezcla de morteros.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 pañete liso sobre mampostería ejecutado, ya sea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sobre superficies quebradas, curvas, planas, machones, mochetas ó muretes y cualquiera que sea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 altura y longitud. Los filos, dilataciones y goteras que necesiten ejecutarse deberán incluirse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dentro del valor de metro cuadrado de pañete. Todo lo anterior debidamente aceptado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previa y aceptación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Planos Arquitectónicos. No se medirá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tanto no se pagará ningún tipo de elemento por metro lineal. No se medirán y por tanto no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pagarán las aberturas y/o vanos para puertas y ventanas. El precio unitario al que se pagará será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este valor se incluye el mortero de pega y los materiales, equipo y mano de obra para ejecución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juntas entre elementos estructurales y no estructurales.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considerarán como mal ejecutadas. En este evento, el Constructor deberá reconstruirlas a su costo y sin que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ITEM 9.2.26.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GUARDAESCOBA EN MADERA GRANADILLO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ALGARROBO ,04 CMT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Guardaescoba en madera granadillo algarrobo ,04 cmt, de acuerdo con la localización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especificaciones establecidas en los Planos Constructivos y en los Planos Arquitectónicos y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muestras de tabletas y dilataciones para aprobación.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lotes de fabricación para garantizar texturas y colores uniformes.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Estudiar y determinar niveles, pendientes y dilataciones.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despieces y orden de colocación de madera, dejando las piezas cortadas (si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requieren) en lugar menos visible.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la pega.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la madera, asentarla bien con golpes suaves dejando un guardaescoba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uniforme y continuo en ambas direcciones.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Dejar juntas entre las piezas entre 2 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la limpieza del guardescoba.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el piso para conservar durante construcción.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alineamientos y pendientes para aceptación.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Guardaescoba en madera granadillo algarrobo ,04 cmt El color según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arquitectónicas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mezcla de morteros.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 guardescoba instalado y debidamente aceptado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previa verificación de los resultados de los ensayos y del cumplimiento de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Planos Arquitectónicos. No se medirán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tanto no se pagarán elementos por metros lineales. El precio unitario al que se pagará será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ITEM 9.2.26.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CINTA ANTIDESLIZANTE PARA PASOS ESCALERAS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 RAMPA TESA (CINTA TESA NEGRA 25 MM)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e Instalación de cinta antideslizante para pasos escaleras y rampa tesa (cinta tesa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negra 25 mm), de acuerdo a la localización y a las especificaciones establecidas en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Constructivos y en los Planos Arquitectónicos.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de pisos.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catálogos técnicos de la cinta a instalar.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Retirar el material del agua por lo menos dos horas antes de su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la pega.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Alinear y cimbrar con hilos longitudinalmente para garantizar una buena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hiladas longitudinales sucesivas y con distanciamientos según planos, dejando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una uniformidad y continuo.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alineamientos para aprobación.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Cinta antideslizante según detalles planos de detalles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Cortadora de baldosín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mezcla de morteros.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Cortadora de juntas con discos diamantados.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Pistola para aplicación de llenante de juntas.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 paso instalado y debidamente aceptado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previa verificación de los resultados de los ensayos y del cumplimiento de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Planos Arquitectónicos. No se medirán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tanto no se pagarán elementos por metros lineales. El precio unitario al que se pagará será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ITEM 9.2.27.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DESTRONQUE PULIDA Y CRISTALIZADA BALDOSA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GRANITO BH1 33 X 33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Destronque pulida y cristalizada baldosa en granito BH1 33x33, de acuerdo con la localización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especificaciones establecidas en los Planos Constructivos y en los Planos Arquitectónicos y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Estudiar y determinar niveles, pendientes y dilataciones.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materiales y productos a utilizar en destronque, pulida y cristalizada de piso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granito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productos y piedras adecuadas para destronque y pulida.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Destroncar, pulir y brillar el piso con esmeriles y a máquina.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con trapo impregnado con ACPM.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el piso para conservar durante construcción.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alineamientos y pendientes para aceptación.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Maquina y herramienta adecuada para destronque y pulida.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Piedras y esmeriles para cada capa de destronque y pulida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Ácidos adecuados.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Sellantes de primera calidad para sellado de piso.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Cristalizantes para piso alfa.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Cortadora de baldosín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mezcla de morteros.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(m2) de destronque, pulida y cristalizada de piso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debidamente aceptado por la interventoría previa verificación de los resultados de los ensayos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cumplimiento de las tolerancias para 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Planos Arquitectónicos. No se medirán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tanto no se pagarán elementos por metros lineales. El precio unitario al que se pagará será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Escudo</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CUBIERTA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10.1 ELEMENTOS PARA CUBIERTA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ITEM 10.1.1.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CUBIERTA EN POLICARBONATO LAMINA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ALVEOLAR MULTICELL SELLO SECO COLOR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BRONCE, E: 8MM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cubiertas no transitables traslucidas del proyecto ejecutadas en el sistema de policarbonato,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acuerdo a lo señalado en los Planos Constructivos y en los Cuadros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y localizar en los Planos Constructivos los niveles de acabados.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que se haya ejecutado la totalidad de pendientados, medias cañas contra muros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inmediatos al área de cubierta, y rematado bordes contra sifones, gárgolas ó rejillas, evitando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filos que perjudiquen el material.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Iniciar instalación rematando hasta alturas señaladas en cortes de fachada las correas de soporte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los paneles de policarbonato revisada y aprobada por interventoria.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paneles de policabonato sobre la estructura previamente instalada teniendo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encuenta las pendientes mínimas establecidas de intalacion.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Sellar juntas y o dilataciones entre estructura metálicas con la estructura con sika flex o similar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evitar filtraciones.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Paneles de policarbonato alveolar multicell con sello seco color ICE.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Necesario para instalación de estructura y paneles de policarbonato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(M²) de cubierta, debidamente instalado y aceptado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previo cumplimiento de las especificaciones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los Planos Arquitectónicos. No se medirá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 por tanto no se pagará ningún tipo de elemento por metro lineal. El precio unitario al que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pagará será el 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considerarán como mal ejecutadas. En este evento, el Constructor deberá reconstruirlas a su costo y sin que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10.1.2.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CUBIERTA EN SISTEMA POLICARBONATO ALVEOLAR MULTICELL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DANPALON SELLO SECO,COLOR ICE,INCLUYE PANELES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cubierta en sistema policarbonato alveolar multicell danpalon sello seco,color ice,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paneles.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cubiertas no transitables traslucidas del proyecto ejecutado en el sistema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policarbonato, de acuerdo a lo señalado en los Planos Constructivos y en los Cuadros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y localizar en los Planos Constructivos los niveles de acabados.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que se haya ejecutado la totalidad de pendientados, medias cañas contra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muros inmediatos al área de cubierta, y rematado bordes contra sifones, gárgolas ó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rejillas, evitando filos que perjudiquen el material.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Iniciar instalación rematando hasta alturas señaladas en cortes de fachada las correas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soporte de los paneles de policarbonato revisada y aprobada por interventoria.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paneles de policarbonato sobre la estructura previamente instalada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teniendo r las pendientes mínimas establecidas de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Sellar juntas y o dilataciones entre estructura metálicas con la estructura con sika flex 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similar para evitar filtraciones.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Paneles de policarbonato alveolar multicell con sello seco color ICE.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Necesario para instalación de estructura y paneles de policarbonato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(m²) de cubierta, debidamente instalado y aceptado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previo cumplimiento de las especificaciones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los Planos Arquitectónicos. No se medirá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 por tanto no se pagará ningún tipo de elemento por metro lineal. El precio unitario al que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pagará será el 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ITEM 10.1.3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CUBIERTA TIPO SANDWICH EN FIBRE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VIDRIO LISA PINTADA 1 CARA ALUZINC ,39 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(INCLUYE INSTALACION)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y ejecución de cubierta tipo sandwich en fibre de vidrio lisa pintada 1 cara aluzinc ,39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mm (incluye instalacion), de acuerdo a lo señalado en los Planos Constructivos y en los Cuadros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y localizar en los Planos Constructivos los niveles de acabados.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que se haya ejecutado la totalidad de pendientados, medias cañas contra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muros inmediatos al área de cubierta, y rematado bordes contra sifones, gárgolas ó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rejillas, evitando filos que perjudiquen el material.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Iniciar instalación rematando hasta alturas señaladas en cortes de fachada las correas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soporte de los paneles de policarbonato revisada y aprobada por interventoría.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Instalación de paneles de cubierta tipo sandwich sobre la estructura previamente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instalada teniendo encuenta las pendientes mínimas establecidas de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Sellar juntas y o dilataciones entre estructura metálicas con la estructura con sika flex 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similar para evitar filtraciones.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 metálica de soporte de la teja sandwich.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Panel metálico tipo sándwich con aislamiento en poliuretano expansivo, fabricado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laminas de acero galvanizado.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Pintura al horno de color azul en la parte superior y en la parte inferior blanca.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Necesario para instalación de estructura y paneles de policarbonato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(M²) de cubierta, debidamente instalado y aceptado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previo cumplimiento de las especificaciones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los Planos Arquitectónicos. No se medirá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 por tanto no se pagará ningún tipo de elemento por metro lineal. El precio unitario al que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pagará será el 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ITEM 10.1.4.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AFINADO DE PISOS EN MORTERO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IMPERMEABILIZADO 1:3, EPROM=0.08 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MALLA GALLINERO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afinado para cubiertas planas.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Nivelación y preparación de superficies irregulares y bruscas de losas estructurales macizas 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placas aligeradas para recibir impermeabilizaciones en cubiertas y terrazas. A los niveles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estipulados, de acuerdo a lo señalado en los Planos Constructivos y en los Cuadros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y localizar en los Planos Arquitectónicos los niveles de acabados.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Retirar residuos de obra sobre la superficie a afinar, dejándola limpia y húmeda.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Hilar los extremos del plano inclinado de cubierta sobre los niveles indicados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volumen de afinado.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maestras horizontales a distancias convenientes para que los vanos puedan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ser nivelados con reglas de madera ó aluminio apoyadas en sus extremos.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Llenar con mortero 1:3 de arena lavada, impermeabilizado integralmente (en líquido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como Masterseal 501, Sika 1, Toxement 1ª, ó en polvo Omicron, Toxement polvo)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entre los niveles de las maestras con espesor mínimo de 3 cm.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Obtener superficie horizontal, continua, libre de resaltos, apta según el interventor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recibir el acabado finalmente especificado.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media cañas de acuerdo a detalles en planos de corte de fachada para recibir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impermeabilización ó el manto especificado.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Acabar el piso con llana de madera, ó según especificación en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Dejar fraguar.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niveles finales para aceptación.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Variaciones de nivel de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mm.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con arena lavada de pozo ó arena de río en proporción 1:3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Aditivos para impermeabilización integral aprobados por Interventoría. (Masterseal 501,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Sika 1, Toxement 1ª, ó en polvo Omicron, Toxement polvo)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mezcla de morteros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(m²) de afinado con mortero de pendiente debidamente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ejecutado en obra y aceptado por la interventoría previo cumplimiento de las especificaciones y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los Planos Arquitectónicos. El precio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unitario al que se pagará será el 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ITEM 10.1.5.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SUPERMANTO ZETAL 600 X1 DEBIDAMENTE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INSTALADO DE ACUERDO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PROVEEDOR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manto impermeabilizante tipo pietra.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impermeabilizaciones para cubiertas no transitables ejecutadas en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reforzado, de acuerdo a lo señalado en los Planos Constructivos y en los Cuadros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y localizar en los Planos Constructivos los niveles de acabados.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de afinado y pendientado de cubiertas.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Revisar que se haya ejecutado la totalidad de pendientados, medias cañas contra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muros inmediatos al área a impermeabilizar, y rematado bordes contra sifones,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gárgolas ó rejillas, evitando filos que perjudiquen el material.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Retirar residuos de obra sobre la superficie a impermeabilizar, dejándola limpia.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Evitar la instalación sobre áreas lisas ó sin la rugosidad adecuada para recibir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asfalto.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Aplicar capa de emulsión asfáltica tipo DE-9 ó similar como imprimante, con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cubrimiento total y homogéneo de la superficie.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Iniciar instalación rematando medias cañas hasta alturas señaladas en cortes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fachada, nunca por debajo de los niveles de piso acabado.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ruanas y detalles en juntas y desagues.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Repartir el material de impermeabilización de acuerdo a traslapos indicados por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Rematar el manto al nivel superior de la cañuela contra la regata planteada en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ó contra el filo de muro acabado.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de acabado para aceptación.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Probar impermeabilización mediante prueba de estanqueidad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rejillas tragantes de cubierta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Emulsión Asfáltica.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upermanto zetal 600 X1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Sopletes de gas.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Escobas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(m²) de manto, debidamente instalado y aceptado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previo cumplimiento de las especificaciones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los Planos Arquitectónicos. No se medirá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 por tanto no se pagará ningún tipo de elemento por metro lineal. El precio unitario al que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pagará será el 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ITEM 10.1.6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MEDIACAÑA EN MORTERO IMPERMEABILIZADO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(INCLUYE DILATACIÓN)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Mediacaña en mortero impermeabilizado 1:3 (incluye dilatación) definiendo las superficies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mismos, de acuerdo a lo señalado en los Planos Constructivos y en los Cuadros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y localizar en los Planos Constructivos los muros a ser enchapados en cerámica.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prolongaciones hidráulicas e instalaciones eléctricas.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incrustaciones de mampostería.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Retirar brozas y resaltos significativos.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nivelación y plomada de muros a pañetar.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el pañete en proporciones indicadas – Mortero 1:3 con arena de Peña.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Impermeabilizar la mezcla con un impermeabilizante por cristalización integral líquido o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polvo siguiendo las especificaciones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boquilleras y guías.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Mantener los plomos de muros a escuadra formando ángulo recto entre ellos.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Retapar y alisar el pañete con llana de madera.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juntas de control, de construcción y unión de elementos estructurales y no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Moldear los filos.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plomos y alineamientos.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Curar el pañete.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superficies de muros.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muros contra la intemperie.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Mortero 1:3 de cemento y arena de peña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Impermeabilizante Integral para mortero (PENETRON, Sika-1, Masterseal 501, Toxement 1A,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Omicron, Toxement Polvo)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mezcla de morteros.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 pañete liso sobre mampostería ejecutado, ya sea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sobre superficies quebradas, curvas, planas, machones, mochetas ó muretes y cualquiera que sea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 altura y longitud. Los filos, dilataciones y goteras que necesiten ejecutarse deberán incluirse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dentro del valor de metro cuadrado de pañete. Todo lo anterior debidamente aceptado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previa y aceptación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Planos Arquitectónicos. No se medirá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tanto no se pagará ningún tipo de elemento por metro lineal. No se medirán y por tanto no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pagarán las aberturas y/o vanos para puertas y ventanas. El precio unitario al que se pagará será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este valor se incluye el mortero de pega y los materiales, equipo y mano de obra para ejecución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juntas entre elementos estructurales y no estructurales.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considerarán como mal ejecutadas. En este evento, el Constructor deberá reconstruirlas a su costo y sin que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ITEM 10.1.7-10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FLACHES METALICOS EN ACERO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flaches metálicos en acero galvanizado.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e instalación de remates de cubiertas en lámina galvanizada para las cubiertas del proyecto,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acuerdo a lo señalado en los Planos Constructivos y en los Cuadros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Usar elementos de dimensiones estandarizadas producidos por cada uno de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Fabricar piezas especiales en lámina galvanizada calibre 22 en caso de ser requeridas.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elementos por personal calificado y siguiendo las instrucciones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Solicitar piezas especiales según las necesidades de la obra, teniendo en cuenta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anchos de flejes disponibles.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Fijar elementos con herrajes y tornillería diseñada para el sistema general.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Aplicar procedimiento de limpieza previo a la aplicación del wash primer.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Aplicación wash primer sobre superficies expuestas.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Aplicación pintura anticorrosiva.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Aplicación esmalte alquídico como barrera de protección sobre superficies expuestas.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y acabados finales para aceptación.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Elementos de remate tales como limahoyas, limatesas, remates superiores, caballetes,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etc., elaborados en el mismo material de las cubiertas y pintados al horno con el mismo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Piezas especiales en lámina galvanizada.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Fijaciones y anclajes recomendados por 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Wash primer, anticorrosivo y esmalte alquídico.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Grafadora mecánica ó herramienta señalada por 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limpieza, preparación de superficie y aplicación de pintura sobre láminas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galvanizadas.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Catálogo de instalación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 remate de lámina galvanizada, pintada, debidamente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instalada y aceptada por la Interventoría previo cumplimiento de las especificaciones y de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los Planos Arquitectónicos. El precio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unitario al que se pagará será el 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Escudo</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CARPINTERIA METALICA Y DE ALUMINO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11.1 CARPINTERIA EN LÁMINA Y MARCOS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ITEM 11.1.1.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FACHADA FLOTANTE EN CRISTAL ACUSTICO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PELICULA DE SEGURIDAD DE 8 MICRAS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EN ALUMINIO Y ACER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Fabricación, suministro e instalación de fachada flotante de acuerdo con la localización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contenidas dentro de los Planos Arquitectónicos y de Detalle. Se deben incluir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según los planos de detalle todos los materiales descritos en el numeral 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los cálculos de los elementos de acuerdo con las combinaciones de carga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previstos en la NSR 10, sustentando el dimensionamiento de cada elemento (perfiles,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vidrios, tornillos, anclajes, etc.) de acuerdo con las solicitaciones impuestas.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localización, especificación y diseño de cada elemento.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Planos de Taller por parte del Fabricante para aprobación inicial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Constructor Responsable y del Supervisor de la Obra. No exceder las medidas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máximas ni espesores de vidrio especificados en los manuales de carpintería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los Planos de Taller, Memorias de Cálculo y Muestras Representativas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elementos en aluminio arquitectónico, vidrio, película de seguridad, silicona,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herrajes, manijas, cerraduras, etc. para aprobación del Proyectista y del Ingeniero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Cortar, procesar con maquinaria especializada y ensamblar los elementos en perfiles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estructura de soporte desarrollados para tal fin, en el color especificado en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(herrajes y accesorios),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Acoplar y Ensamblar los perfiles en el Taller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los empaques de caucho, vidrios y/ó policarbonato según se indique en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Enviar a la obra los elementos debidamente empacados con elementos especializados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embalaje.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dimensiones y acabados para aceptación e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fachada verificando plomos y niveles.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sellamientos perimetrales con silicona especializada resistente a la intemperie.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fachada contra la intemperie y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la película de seguridad.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y asear los elementos de aluminio y vidrio hasta la entrega final.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dimensiones máximas y tolerancias incluidas en el manual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Verificación de dimensiones de perfiles de aluminio.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Verificación de espesores y calidades de vidrio.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fabricación e instalación de puerta-ventanas.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albañilería.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Manual técnico de Productos Extruidos de Alumina.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NSR 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(M²) de fachada debidamente instalada y recibida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por la interventoría. La medida se efectuará con cálculos realizados sobre los Cuadros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Ventanería contenidos en los Planos Arquitectónicos. El valor será el precio unitario estipulado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ITEM 11.1.2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VENTANA REJILLA EN ALUMINIO Y VIDRIO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Fabricación, suministro e instalación de ventanas proyectantes en aluminio, referencia VP 3831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Alumina ó similar equivalente, de acuerdo con la localización y especificaciones contenidas dentro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los Planos Arquitectónicos y de Detalle. Se deben incluir según los planos de detalle todos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los cálculos de los elementos de acuerdo con las combinaciones de carga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previstos en la NSR 10, sustentando el dimensionamiento de cada elemento (perfiles,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vidrios, tornillos, anclajes, etc.) de acuerdo con las solicitaciones impuestas.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localización, especificación y diseño de cada elemento.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Planos de Taller por parte del Fabricante para aprobación inicial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Constructor Responsable y del Supervisor de la Obra. No exceder las medidas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máximas ni espesores de vidrio especificados en los manuales de carpintería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los Planos de Taller, Memorias de Cálculo y Muestras Representativas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elementos en aluminio arquitectónico, vidrio, película de seguridad, silicona,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herrajes, manijas, cerraduras, etc. para aprobación del Proyectista y del Ingeniero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Repasar los equipos y herramientas con el fin de realizar el trabajo solo con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Fabricante, mano de obra, maquinaria, equipos y herramientas especializados.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Cortar, procesar con maquinaria especializada y ensamblar los elementos en perfiles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aluminio desarrollados para tal fin, en el color especificado en Planos (herrajes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no haya tornillos expuestos.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Acoplar y Ensamblar los perfiles en el Taller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Ensamblar las manija y herrajes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los empaques de caucho, vidrios y/ó policarbonato según se indique en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doble empaque entre marco y proyectante para evitar la entrada de aire, ruido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 agua desde el exterior. Empaques triangulares en todo el perímetro de la ventana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marco, además del colocado en el interior de la cavidad, de acuerdo al espesor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vidrio utilizado. Empaque en forma de cuña a utilizar en la nave, teniendo en cuenta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la unión del empaque se realiza en el cabezal.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Enviar a la obra los elementos debidamente empacados con elementos especializados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embalaje.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Asear y habilitar los vanos.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dimensiones y acabados para aceptación e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ventanería y verificar plomos y niveles.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sellamientos perimetrales con silicona especializada resistente a la intemperie.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ventanería contra la intemperie y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la película de seguridad.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y asear los elementos de aluminio y vidrio hasta la entrega final.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dimensiones máximas y tolerancias incluidas en el manual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Verificación de dimensiones de perfiles de aluminio.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Verificación de espesores y calidades de vidrio.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Perfiles de aluminio de la serie VP 3855 ó similar equivalente.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Tornillos y anclajes normalizados según cálculos, suministrados por un proveedor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reconocido.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Vidrios con espesor mínimo de 5 mm y hasta 10 mm según se especifique en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de detalle.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Empaques triangulares y en forma de cuña.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Herrajes, Manijas, Accesorios en brazos de apertura de 8”, 10” y 12” en acero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aluminio, instalados en el equivalente a la mitad de la longitud de la nave.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Cerraduras especializadas.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Manijas antipático según se indique en los planos de detalle.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Manijas especializadas acordes con la perfilería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Película de seguridad en laminado poliestérico transparente tipo Profilon ó similar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equivalente con resistencia a la tensión de 172,000 psi y resistencia 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desprendimiento certificada y garantía de mínimo 7 años.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Silicona especializada para intemperie.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fabricación e instalación de Ventanería.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albañilería.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Manual técnico de Productos Extruidos de Alúmina.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NSR 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(m2) de ventanas debidamente instaladas y recibidas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por la interventoría. La medida se efectuará con cálculos realizados sobre los Cuadros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Ventanería contenidos en los Planos Arquitectónicos. El valor será el precio unitario estipulado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TODOS LOS 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ITEM 11.1.3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VENTA EN ALUMINIO VIDRIO CRISTAL 5MM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Fabricación, suministro e instalación de ventanas proyectantes en aluminio, referencia VP 3831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Alumina ó similar equivalente, de acuerdo con la localización y especificaciones contenidas dentro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los Planos Arquitectónicos y de Detalle. Se deben incluir según los planos de detalle todos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los cálculos de los elementos de acuerdo con las combinaciones de carga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previstos en la NSR 10, sustentando el dimensionamiento de cada elemento (perfiles,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vidrios, tornillos, anclajes, etc.) de acuerdo con las solicitaciones impuestas.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localización, especificación y diseño de cada elemento.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Planos de Taller por parte del Fabricante para aprobación inicial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Constructor Responsable y del Supervisor de la Obra. No exceder las medidas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máximas ni espesores de vidrio especificados en los manuales de carpintería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los Planos de Taller, Memorias de Cálculo y Muestras Representativas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elementos en aluminio arquitectónico, vidrio, película de seguridad, silicona,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herrajes, manijas, cerraduras, etc. para aprobación del Proyectista y del Ingeniero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Repasar los equipos y herramientas con el fin de realizar el trabajo solo con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Fabricante, mano de obra, maquinaria, equipos y herramientas especializados.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Cortar, procesar con maquinaria especializada y ensamblar los elementos en perfiles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aluminio desarrollados para tal fin, en el color especificado en Planos (herrajes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no haya tornillos expuestos.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Acoplar y Ensamblar los perfiles en el Taller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Ensamblar las manija y herrajes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los empaques de caucho, vidrios y/ó policarbonato según se indique en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doble empaque entre marco y proyectante para evitar la entrada de aire, ruido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 agua desde el exterior. Empaques triangulares en todo el perímetro de la ventana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marco, además del colocado en el interior de la cavidad, de acuerdo al espesor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vidrio utilizado. Empaque en forma de cuña a utilizar en la nave, teniendo en cuenta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la unión del empaque se realiza en el cabezal.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Enviar a la obra los elementos debidamente empacados con elementos especializados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embalaje.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Asear y habilitar los vanos.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dimensiones y acabados para aceptación e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ventanería y verificar plomos y niveles.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sellamientos perimetrales con silicona especializada resistente a la intemperie.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ventanería contra la intemperie y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la película de seguridad.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y asear los elementos de aluminio y vidrio hasta la entrega final.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dimensiones máximas y tolerancias incluidas en el manual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Verificación de dimensiones de perfiles de aluminio.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Verificación de espesores y calidades de vidrio.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Perfiles de aluminio de la serie VP 3855 ó similar equivalente.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Tornillos y anclajes normalizados según cálculos, suministrados por un proveedor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reconocido.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Vidrios con espesor mínimo de 5 mm y hasta 10 mm según se especifique en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de detalle.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Empaques triangulares y en forma de cuña.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Herrajes, Manijas, Accesorios en brazos de apertura de 8”, 10” y 12” en acero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aluminio, instalados en el equivalente a la mitad de la longitud de la nave.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Cerraduras especializadas.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Manijas antipático según se indique en los planos de detalle.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Manijas especializadas acordes con la perfilería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Película de seguridad en laminado poliestérico transparente tipo Profilon ó similar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equivalente con resistencia a la tensión de 172,000 psi y resistencia 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desprendimiento certificada y garantía de mínimo 7 años.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Silicona especializada para intemperie.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fabricación e instalación de ventanería.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albañilería.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Manual técnico de Productos Extruidos de Alumina.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NSR 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(m2) de ventanas debidamente instaladas y recibidas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por la interventoría. La medida se efectuará con cálculos realizados sobre los Cuadros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Ventanería contenidos en los Planos Arquitectónicos. El valor será el precio unitario estipulado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TODOS LOS 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ITEM 11.1.4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REJILLA EN ALUMINIO COLOR CHAMPAÑA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Fabricación, suministro e instalación de rejilla proyectantes en aluminio, referencia VP 3831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Alumina ó similar equivalente color champaña, de acuerdo con la localización y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contenidas dentro de los Planos Arquitectónicos y de Detalle. Se deben incluir según los planos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detalle todos los materiales descritos en el numeral 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Consultar 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los cálculos de los elementos de acuerdo con las combinaciones de carga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previstos en la NSR 10, sustentando el dimensionamiento de cada elemento (perfiles,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vidrios, tornillos, anclajes, etc.) de acuerdo con las solicitaciones impuestas.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localización, especificación y diseño de cada elemento.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Planos de Taller por parte del Fabricante para aprobación inicial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Constructor Responsable y del Supervisor de la Obra. No exceder las medidas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máximas ni espesores de vidrio especificados en los manuales de carpintería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los Planos de Taller, Memorias de Cálculo y Muestras Representativas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elementos en aluminio arquitectónico, vidrio, película de seguridad, silicona,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herrajes, manijas, cerraduras, etc. para aprobación del Proyectista y del Ingeniero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Repasar los equipos y herramientas con el fin de realizar el trabajo solo con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Fabricante, mano de obra, maquinaria, equipos y herramientas especializados.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Cortar, procesar con maquinaria especializada y ensamblar los elementos en perfiles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aluminio desarrollados para tal fin, en el color especificado en Planos (herrajes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no haya tornillos expuestos.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Acoplar y Ensamblar los perfiles en el Taller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Ensamblar las manija y herrajes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los empaques de caucho, vidrios y/ó policarbonato según se indique en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doble empaque entre marco y proyectante para evitar la entrada de aire, ruido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 agua desde el exterior. Empaques triangulares en todo el perímetro de la ventana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marco, además del colocado en el interior de la cavidad, de acuerdo al espesor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vidrio utilizado. Empaque en forma de cuña a utilizar en la nave, teniendo en cuenta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la unión del empaque se realiza en el cabezal.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Enviar a la obra los elementos debidamente empacados con elementos especializados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embalaje.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Asear y habilitar los vanos.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dimensiones y acabados para aceptación e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Ventanería y verificar plomos y niveles.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sellamientos perimetrales con silicona especializada resistente a la intemperie.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Ventanería contra la intemperie y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la película de seguridad.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y asear los elementos de aluminio y vidrio hasta la entrega final.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dimensiones máximas y tolerancias incluidas en el manual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Verificación de dimensiones de perfiles de aluminio.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Verificación de espesores y calidades de vidrio.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Perfiles de aluminio de la serie VP 3855 ó similar equivalente.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Tornillos y anclajes normalizados según cálculos, suministrados por un proveedor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reconocido.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Empaques triangulares y en forma de cuña.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Herrajes, Manijas, Accesorios en brazos de apertura de 8”, 10” y 12” en acero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aluminio, instalados en el equivalente a la mitad de la longitud de la nave.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Cerraduras especializadas.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Manijas antipático según se indique en los planos de detalle.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Manijas especializadas acordes con la perfilería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Película de seguridad en laminado poliestérico transparente tipo Profilon ó similar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equivalente con resistencia a la tensión de 172,000 psi y resistencia 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desprendimiento certificada y garantía de mínimo 7 años.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Silicona especializada para intemperie.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fabricación e instalación de Ventanería.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albañilería.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Manual técnico de Productos Extruidos de Alúmina.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NSR 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(m2)de ventanas debidamente instaladas y recibidas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por la interventoría. La medida se efectuará con cálculos realizados sobre los Cuadros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Ventanería contenidos en los Planos Arquitectónicos. El valor será el precio unitario estipulado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TODOS LOS 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ITEM 11.1.5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PUERTA EN VIDRIO TEMPLADO 10MM ACCESORIOS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ACERO INOXIDABLE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Fabricación, Suministro e instalación de puertas batiente securit en vidrio templado, de acuerdo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la localización y especificaciones contenidas dentro de los Planos 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Acordar las medidas finales en obra ó tomarlas en sitio antes de ejecución.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los diseños, perfiles y dimensiones contenidas en los detalles.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Ocultar los soportes (uniones, pernos, tuercas y tornillos) según especificación,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Encajar, reforzar, perforar y instalar herrajes en acero inoxidables, según instrucciones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arquitectónicos de detalles.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 distancia entre marco y puerta, en jambas y cabezal 3mm.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 distancia entre hojas de puertas pareadas 3mm.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 distancia entre piso terminado y el fondo de la puerta si no hay alfombra ó pirlán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 distancia entre piso terminado y el fondo de la puerta si hay alfombra ó pirlán 6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mm. sobre el último.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Vidrio templado incoloro de 10mm.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Herrajes en acero inoxidables.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(m2)de puerta debidamente instaladas y recibida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satisfacción por la interventoría. La medida se efectuará con base en cálculos sobre cuadros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puertas de los Planos Arquitectónicos. El valor será el precio unitario estipulado dentro del contrato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y en el ítem de Marcos Metálicos.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ITEM 11.1.6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PUERTA EN VIDRIO LAMINADO COLOR AZUL 10MM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EN ACERO INOXIDABLE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Fabricación, Suministro e instalación de puertas batiente securit en vidrio laminado color azul,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acuerdo con la localización y especificaciones contenidas dentro de los Planos Arquitectónicos y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Acordar las medidas finales en obra ó tomarlas en sitio antes de ejecución.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los diseños, perfiles y dimensiones contenidas en los detalles.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Ocultar los soportes (uniones, pernos, tuercas y tornillos) según especificación,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Encajar, reforzar, perforar y instalar herrajes en acero inoxidables, según instrucciones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arquitectónicos de detalles.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 distancia entre marco y puerta, en jambas y cabezal 3mm.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 distancia entre hojas de puertas pareadas 3mm.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 distancia entre piso terminado y el fondo de la puerta si no hay alfombra ó pirlán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 distancia entre piso terminado y el fondo de la puerta si hay alfombra ó pirlán 6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mm. sobre el último.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Vidrio laminado color azul e= 10 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Herrajes en acero inoxidables.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(m2)de puerta debidamente instaladas y recibida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por la interventoría. La medida se efectuará con base en cálculos sobre cuadros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puertas de los Planos Arquitectónicos. El valor será el precio unitario estipulado dentro del contrato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y en el ítem de Marcos Metálicos.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ITEM 11.1.7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PUERTA EN LAMINA C.R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Fabricación, Suministro e instalación de puertas metálicas entamboradas en lámina cold rolled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calibre 20 de acero, de acuerdo con la localización y especificaciones contenidas dentro de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Acordar las medidas finales en obra ó tomarlas en sitio antes de ejecución.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Manufactura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los diseños, perfiles y dimensiones contenidas en los detalles.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Figurar en lámina sin defectos de superficie, los perfiles, con esquinas a escuadra,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juntas acolilladas, y bien empatados mostrando alineamientos rectos.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Reforzar esquinas previendo torsiones o arqueos en las piezas.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esquinas expuestas libres de contracciones, ondulaciones ó rizos.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Maquinar, limar y ajustar en conexiones limpias y claras en los empates expuestos.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Ocultar los soportes (uniones, pernos, tuercas y tornillos) según especificación,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mediante masillas fabricadas por proveedores especializados.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Esmerilar y pulir soldaduras en uniones expuestas, produciendo empates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imperceptibles.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Preparación para herrajes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Encajar, reforzar, perforar y rapar el trabajo metálico para herrajes en cada elemento,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según instrucciones ó plantillas de instalación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bisagras ó pivotes: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refuerzos interiores en marcos de 0.25 m x 0.38 m x 3/16” mínimo. Ocultar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peinazos de hoja y marcos las platinas de las bisagras.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cerraduras y cantoneras: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refuerzo de 3/16” de espesor según instrucciones fabricante de cerraduras.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tiradores y manijas: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refuerzo de cal. 12 g.a. según instrucciones del fabricante de cerraduras.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Otros: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Reforzar herrajes adicionales en lámina cal.16 mínimo.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Puertas metálicas entamboradas: con y sin rejillas de ventilación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según se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Fabricar hojas en espesor de 40 mm, bordes soldados, esmerilados y pulidos, sin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costuras visibles o juntas en caras y filos para puertas lisas.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Reforzar con marcos de refuerzo verticales en lámina cold rolled calibre 20 g.a.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distancia no mayor de 15 cm. soldados a sus dos caras.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marcos perimetrales soldados en dos caras, formando peinazos y cabezales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hoja.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material de aislamiento, si así se especifica, llenando completamente interior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según especificación.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Elaborar puertas exteriores en lámina cold rolled calibre 20. respetando caras lisas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según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Elaborar puertas interiores en lámina cold rolled calibre 20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Cantos acolillados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Acolillar cantos de 3 mm en 5 cm (1:16) para puertas de una hoja, redondear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ligeramente los cantos de puertas de doble hoja.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topes de caucho en las puertas.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Pintura en taller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y preparar todas las superficies para recibir pintura anticorrosivo. Remover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grasas y aceites con disolventes. Tratar superficies con compuestos fosfatados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asegurar máxima adherencia a la pintura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Pintar superficies expuestas interiores y exteriores en el taller, sean incrustadas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obra o 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Remover brosas, restos de fabricación, etc., con gratas y lijas.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Aplicar anticorrosivos (2 manos en áreas de contacto con mampostería o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Aplicar pintura en esmalte alquídico ( 2 manos + detallado) tanto al marco como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todas las superficies expuestas de las puertas.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puertas. Reforzar para prever desplazamientos durante su fijación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cerraduras y herrajes perforando y retapando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Ajustar puerta con luces laterales continuas y parejas en cabezal y jambas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superficie metálica y alistar para pintura final.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hasta entregar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 distancia entre marco y puerta, en jambas y cabezal 3mm.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 distancia entre hojas de puertas pareadas 3mm.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 distancia entre piso terminado y el fondo de la puerta si no hay alfombra ó pirlán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 distancia entre piso terminado y el fondo de la puerta si hay alfombra ó pirlán 6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mm. sobre el último.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Lámina de acero cold rolled ASTM A366, calidad comercial, libre de escamas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defectos de superficie. Calibre 18.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Pernos y tuercas ANSI B18.2.1, B18.2.2 y ASTM A307 Grado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Tornillos: ANSI B18.6.3 y ASTM A307, acero al carbón, Philips de cabeza plana.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Pernos de expansión. Anclas auto perforantes de coraza tubular de expansión con perno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galvanizado.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Compuestos fosfatados anticorrosivos.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Masillas fabricadas por proveedores especializados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Pintura en esmalte alquídico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Bisagras, Manijas y herrajes según planos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ornamentación.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soldadura.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preparación de superficies.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pintura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(m2) de puertas debidamente instaladas y recibida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por la interventoría. La medida se efectuará con base en cálculos sobre cuadros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puertas de los Planos Arquitectónicos. El valor será el precio unitario estipulado dentro del contrato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y en el ítem de Marcos Metálicos.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ITEM 11.1.8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PUERTA HUNTER DOUGLAS C 40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Fabricación, suministro e instalación de PUERTA C 40 de Hunter Douglas, de acuerdo con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localización y especificaciones contenidas dentro de los Planos Arquitectónicos y de Detalle.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deben incluir según los planos de detalle todos los materiales descritos en el numeral 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los cálculos de los elementos de acuerdo con las combinaciones de carga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previstos en la NSR 10, sustentando el dimensionamiento de cada elemento (perfiles,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vidrios, tornillos, anclajes, etc.) de acuerdo con las solicitaciones impuestas.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localización, especificación y diseño de cada elemento.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Planos de Taller por parte del Fabricante para aprobación inicial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Constructor Responsable y del Supervisor de la Obra. No exceder las medidas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máximas ni espesores de vidrio especificados en los manuales de carpintería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los Planos de Taller, Memorias de Cálculo y Muestras Representativas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elementos en aluminio arquitectónico, vidrio, película de seguridad, silicona,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herrajes, manijas, cerraduras, etc. para aprobación del Proyectista y del Ingeniero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Repasar los equipos y herramientas con el fin de realizar el trabajo solo con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Fabricante, mano de obra, maquinaria, equipos y herramientas especializados.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Cortar, procesar con maquinaria especializada y ensamblar los elementos en perfiles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aluminio desarrollados para tal fin, en el color especificado en Planos (herrajes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no haya tornillos expuestos.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Acoplar y Ensamblar los perfiles en el Taller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Enviar a la obra los elementos debidamente empacados con elementos especializados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embalaje.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dimensiones y acabados para aceptación e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Puerta y verificar plomos y niveles.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sellamientos perimetrales con silicona especializada resistente a la intemperie.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puerta contra la intemperie y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y asear los elementos de aluminio y vidrio hasta la entrega final.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dimensiones máximas y tolerancias incluidas en el manual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Verificación de dimensiones de perfiles de aluminio.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Verificación de espesores y calidades de vidrio.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Puerta C 40 de Hunter Douglas.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Tornillos y anclajes normalizados según cálculos, suministrados por un proveedor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reconocido.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Silicona especializada para intemperie.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fabricación e instalación de ventanería.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albañilería.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NSR 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(m2)de Puerta debidamente instalada y recibida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por la interventoría. La medida se efectuará con cálculos realizados sobre los Cuadros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Ventanearía contenidos en los Planos Arquitectónicos. El valor será el precio unitario estipulado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TODOS LOS 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ITEM 11.1.9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PUERTA REJILLA EN LAMINA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puerta rejilla en lamina, de acuerdo con la localización y especificaciones contenidas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dentro de los Planos 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Acordar las medidas finales en obra ó tomarlas en sitio antes de ejecución.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Manufactura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los diseños, perfiles y dimensiones contenidas en los detalles.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Figurar en lámina sin defectos de superficie, los perfiles, con esquinas a escuadra,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juntas acolilladas, y bien empatados mostrando alineamientos rectos.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Reforzar esquinas previendo torsiones o arqueos en las piezas.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esquinas expuestas libres de contracciones, ondulaciones ó rizos.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Maquinar, limar y ajustar en conexiones limpias y claras en los empates expuestos.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Ocultar los soportes (uniones, pernos, tuercas y tornillos) según especificación,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mediante masillas fabricadas por proveedores especializados.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Esmerilar y pulir soldaduras en uniones expuestas, produciendo empates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imperceptibles.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Preparación para herrajes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Encajar, reforzar, perforar y rapar el trabajo metálico para herrajes en cada elemento,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según instrucciones ó plantillas de instalación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bisagras ó pivotes: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refuerzos interiores en marcos de 0.25 m x 0.38 m x 3/16” mínimo. Ocultar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peinazos de hoja y marcos las platinas de las bisagras.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cerraduras y cantoneras: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refuerzo de 3/16” de espesor según instrucciones fabricante de cerraduras.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tiradores y manijas: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refuerzo de cal. 12 g.a. según instrucciones del fabricante de cerraduras.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Otros: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Reforzar herrajes adicionales en lámina cal.16 mínimo.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Puertas metálicas entamboradas: con y sin rejillas de ventilación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Fabricar hojas en espesor de 40 mm, bordes soldados, esmerilados y pulidos, sin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costuras visibles o juntas en caras y filos para puertas lisas.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Reforzar con marcos de refuerzo verticales en lámina cold rolled calibre 20 g.a.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distancia no mayor de 15 cm. soldados a sus dos caras.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marcos perimetrales soldados en dos caras, formando peinazos y cabezales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hoja.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material de aislamiento, si así se especifica, llenando completamente interior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según especificación.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Elaborar puertas exteriores en lámina cold rolled calibre 20. respetando caras lisas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según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Elaborar puertas interiores en lámina cold rolled calibre 20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Cantos acolillados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Acolillar cantos de 3 mm en 5 cm (1:16) para puertas de una hoja, redondear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ligeramente los cantos de puertas de doble hoja.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topes de caucho en las puertas.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Pintura en taller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y preparar todas las superficies para recibir pintura anticorrosiva. Remover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grasas y aceites con disolventes. Tratar superficies con compuestos fosfatados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asegurar máxima adherencia a la pintura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Pintar superficies expuestas interiores y exteriores en el taller, sean incrustadas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obra o 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Remover brosas, restos de fabricación, etc., con gratas y lijas.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Aplicar anticorrosivos (2 manos en áreas de contacto con mampostería o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Aplicar pintura en esmalte alquídico (2 manos + detallado) tanto al marco como a todas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superficies expuestas de las puertas.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puertas. Reforzar para prever desplazamientos durante su fijación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cerraduras y herrajes perforando y retapando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Ajustar puerta con luces laterales continuas y parejas en cabezal y jambas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superficie metálica y alistar para pintura final.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hasta entregar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 distancia entre marco y puerta, en jambas y cabezal 3mm.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 distancia entre hojas de puertas pareadas 3mm.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 distancia entre piso terminado y el fondo de la puerta si no hay alfombra ó pirlán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 distancia entre piso terminado y el fondo de la puerta si hay alfombra ó pirlán 6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mm. sobre el último.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Lámina de acero cold rolled ASTM A366, calidad comercial, libre de escamas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defectos de superficie. Calibre 18.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Pernos y tuercas ANSI B18.2.1, B18.2.2 y ASTM A307 Grado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Tornillos: ANSI B18.6.3 y ASTM A307, acero al carbón, Philips de cabeza plana.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Pernos de expansión. Anclas auto perforantes de coraza tubular de expansión con perno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galvanizado.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Compuestos fosfatados anticorrosivos.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Masillas fabricadas por proveedores especializados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Pintura en esmalte alquídico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Bisagras, Manijas y herrajes según planos de detalle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ornamentación.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soldadura.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preparación de superficies.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pintura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(m2) de puertas debidamente instaladas y recibida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por la Interventoría. La medida se efectuará con base en cálculos sobre cuadros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puertas de los Planos Arquitectónicos. El valor será el precio unitario estipulado dentro del contrato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ITEM 11.1.10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P4 A - PUERTAS CUARTOS ELÉCTRICOS Y CUARTOS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TÉCNICOS ENTAMBORADA 2.00*1.00 CON UNA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PERSIANA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Fabricación, Suministro e instalación de puertas metálicas entamboradas en lámina cold rolled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calibre 20 de acero, de acuerdo con la localización y especificaciones contenidas dentro de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Acordar las medidas finales en obra ó tomarlas en sitio antes de ejecución.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Manufactura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los diseños, perfiles y dimensiones contenidas en los detalles.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Figurar en lámina sin defectos de superficie, los perfiles, con esquinas a escuadra,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juntas acolilladas, y bien empatados mostrando alineamientos rectos.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Reforzar esquinas previendo torsiones o arqueos en las piezas.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Ejecutar esquinas expuestas libres de contracciones, ondulaciones ó rizos.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Maquinar, limar y ajustar en conexiones limpias y claras en los empates expuestos.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Ocultar los soportes (uniones, pernos, tuercas y tornillos) según especificación,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mediante masillas fabricadas por proveedores especializados.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Esmerilar y pulir soldaduras en uniones expuestas, produciendo empates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imperceptibles.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Preparación para herrajes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Encajar, reforzar, perforar y rapar el trabajo metálico para herrajes en cada elemento,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según instrucciones ó plantillas de instalación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bisagras ó pivotes: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refuerzos interiores en marcos de 0.25 m x 0.38 m x 3/16” mínimo. Ocultar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peinazos de hoja y marcos las platinas de las bisagras.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cerraduras y cantoneras: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refuerzo de 3/16” de espesor según instrucciones fabricante de cerraduras.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tiradores y manijas: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refuerzo de cal. 12 g.a. según instrucciones del fabricante de cerraduras.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Otros: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Reforzar herrajes adicionales en lámina cal.16 mínimo.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Puertas metálicas entamboradas: con y sin rejillas de ventilación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según se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Fabricar hojas en espesor de 40 mm, bordes soldados, esmerilados y pulidos, sin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costuras visibles o juntas en caras y filos para puertas lisas.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Reforzar con marcos de refuerzo verticales en lámina cold rolled calibre 20 g.a.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distancia no mayor de 15 cm. soldados a sus dos caras.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marcos perimetrales soldados en dos caras, formando peinazos y cabezales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material de aislamiento, si así se especifica, llenando completamente interior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según especificación.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Elaborar puertas exteriores en lámina cold rolled calibre 20. respetando caras lisas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según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Elaborar puertas interiores en lámina cold rolled calibre 20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Cantos acolillados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Acolillar cantos de 3 mm en 5 cm (1:16) para puertas de una hoja, redondear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ligeramente los cantos de puertas de doble hoja.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topes de caucho en las puertas.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Pintura en taller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y preparar todas las superficies para recibir pintura anticorrosivo. Remover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grasas y aceites con disolventes. Tratar superficies con compuestos fosfatados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asegurar máxima adherencia a la pintura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Pintar superficies expuestas interiores y exteriores en el taller, sean incrustadas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obra o 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Remover brosas, restos de fabricación, etc., con gratas y lijas.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Aplicar anticorrosivos (2 manos en áreas de contacto con mampostería o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Aplicar pintura en esmalte alquídico ( 2 manos + detallado) tanto al marco como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todas las superficies expuestas de las puertas.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puertas. Reforzar para prever desplazamientos durante su fijación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cerraduras y herrajes perforando y retapando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Ajustar puerta con luces laterales continuas y parejas en cabezal y jambas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superficie metálica y alistar para pintura final.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hasta entregar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 distancia entre marco y puerta, en jambas y cabezal 3mm.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 distancia entre hojas de puertas pareadas 3mm.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 distancia entre piso terminado y el fondo de la puerta si no hay alfombra ó pirlán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 distancia entre piso terminado y el fondo de la puerta si hay alfombra ó pirlán 6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mm. sobre el último.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Lámina de acero cold rolled ASTM A366, calidad comercial, libre de escamas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defectos de superficie. Calibre 18.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Pernos y tuercas ANSI B18.2.1, B18.2.2 y ASTM A307 Grado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Tornillos: ANSI B18.6.3 y ASTM A307, acero al carbón, Philips de cabeza plana.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Pernos de expansión. Anclas auto perforantes de coraza tubular de expansión con perno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galvanizado.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Compuestos fosfatados anticorrosivos.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Masillas fabricadas por proveedores especializados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Pintura en esmalte alquídico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Bisagras, Manijas y herrajes según planos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ornamentación.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soldadura.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preparación de superficies.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pintura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 puertas debidamente instaladas y recibida a satisfacción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la interventoría. La medida se efectuará con base en cálculos sobre cuadros de puertas de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Arquitectónicos.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y en el ítem de Marcos Metálicos.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ITEM 11.1.11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PUERTA DEPÓSITOS PERSIANA 2.40*2.00 - 2 HOJAS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EDIFICIO ADMINISTRATIVO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Fabricación, Suministro e instalación de puertas metálicas entamboradas en lámina cold rolled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calibre 20 de acero, de acuerdo con la localización y especificaciones contenidas dentro de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Acordar las medidas finales en obra ó tomarlas en sitio antes de ejecución.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Manufactura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los diseños, perfiles y dimensiones contenidas en los detalles.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Figurar en lámina sin defectos de superficie, los perfiles, con esquinas a escuadra,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juntas acolilladas, y bien empatados mostrando alineamientos rectos.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Reforzar esquinas previendo torsiones o arqueos en las piezas.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esquinas expuestas libres de contracciones, ondulaciones ó rizos.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Maquinar, limar y ajustar en conexiones limpias y claras en los empates expuestos.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Ocultar los soportes (uniones, pernos, tuercas y tornillos) según especificación,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mediante masillas fabricadas por proveedores especializados.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Esmerilar y pulir soldaduras en uniones expuestas, produciendo empates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imperceptibles.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Preparación para herrajes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Encajar, reforzar, perforar y rapar el trabajo metálico para herrajes en cada elemento,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según instrucciones ó plantillas de instalación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Para bisagras ó pivotes: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refuerzos interiores en marcos de 0.25 m x 0.38 m x 3/16” mínimo. Ocultar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peinazos de hoja y marcos las platinas de las bisagras.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cerraduras y cantoneras: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refuerzo de 3/16” de espesor según instrucciones fabricante de cerraduras.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tiradores y manijas: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refuerzo de cal. 12 g.a. según instrucciones del fabricante de cerraduras.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Otros: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Reforzar herrajes adicionales en lámina cal.16 mínimo.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Puertas metálicas entamboradas: con y sin rejillas de ventilación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según se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Fabricar hojas en espesor de 40 mm, bordes soldados, esmerilados y pulidos, sin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costuras visibles o juntas en caras y filos para puertas lisas.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Reforzar con marcos de refuerzo verticales en lámina cold rolled calibre 20 g.a.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distancia no mayor de 15 cm. soldados a sus dos caras.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marcos perimetrales soldados en dos caras, formando peinazos y cabezales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material de aislamiento, si así se especifica, llenando completamente interior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según especificación.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Elaborar puertas exteriores en lámina cold rolled calibre 20. respetando caras lisas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según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Elaborar puertas interiores en lámina cold rolled calibre 20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Cantos acolillados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Acolillar cantos de 3 mm en 5 cm (1:16) para puertas de una hoja, redondear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ligeramente los cantos de puertas de doble hoja.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topes de caucho en las puertas.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Pintura en taller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y preparar todas las superficies para recibir pintura anticorrosivo. Remover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grasas y aceites con disolventes. Tratar superficies con compuestos fosfatados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asegurar máxima adherencia a la pintura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Pintar superficies expuestas interiores y exteriores en el taller, sean incrustadas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obra o 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Remover brosas, restos de fabricación, etc., con gratas y lijas.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Aplicar anticorrosivos (2 manos en áreas de contacto con mampostería o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Aplicar pintura en esmalte alquídico ( 2 manos + detallado) tanto al marco como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todas las superficies expuestas de las puertas.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puertas. Reforzar para prever desplazamientos durante su fijación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cerraduras y herrajes perforando y retapando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Ajustar puerta con luces laterales continuas y parejas en cabezal y jambas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superficie metálica y alistar para pintura final.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hasta entregar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 distancia entre marco y puerta, en jambas y cabezal 3mm.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 distancia entre hojas de puertas pareadas 3mm.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 distancia entre piso terminado y el fondo de la puerta si no hay alfombra ó pirlán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 distancia entre piso terminado y el fondo de la puerta si hay alfombra ó pirlán 6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mm. sobre el último.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Lámina de acero cold rolled ASTM A366, calidad comercial, libre de escamas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defectos de superficie. Calibre 18.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Pernos y tuercas ANSI B18.2.1, B18.2.2 y ASTM A307 Grado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Tornillos: ANSI B18.6.3 y ASTM A307, acero al carbón, Philips de cabeza plana.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Pernos de expansión. Anclas auto perforantes de coraza tubular de expansión con perno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galvanizado.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Compuestos fosfatados anticorrosivos.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Masillas fabricadas por proveedores especializados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Pintura en esmalte alquídico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Bisagras, Manijas y herrajes según planos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ornamentación.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soldadura.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preparación de superficies.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pintura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 puertas debidamente instaladas y recibida a satisfacción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la interventoría. La medida se efectuará con base en cálculos sobre cuadros de puertas de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Arquitectónicos.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y en el ítem de Marcos Metálicos.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ITEM 11.1.12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Puerta Auditorio Cuarto Deposito 2.00*2.66 con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Montante en Vidrio (2.00*0.66)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Fabricación, Suministro e instalación de puertas metálicas entamboradas en lámina cold rolled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calibre 20 de acero con montante de vidrio, de acuerdo con la localización y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contenidas dentro de los Planos 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Acordar las medidas finales en obra ó tomarlas en sitio antes de ejecución.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Manufactura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los diseños, perfiles y dimensiones contenidas en los detalles.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Figurar en lámina sin defectos de superficie, los perfiles, con esquinas a escuadra,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juntas acolilladas, y bien empatados mostrando alineamientos rectos.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Reforzar esquinas previendo torsiones o arqueos en las piezas.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esquinas expuestas libres de contracciones, ondulaciones ó rizos.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Maquinar, limar y ajustar en conexiones limpias y claras en los empates expuestos.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Ocultar los soportes (uniones, pernos, tuercas y tornillos) según especificación,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mediante masillas fabricadas por proveedores especializados.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Esmerilar y pulir soldaduras en uniones expuestas, produciendo empates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imperceptibles.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Preparación para herrajes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Encajar, reforzar, perforar y rapar el trabajo metálico para herrajes en cada elemento,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según instrucciones ó plantillas de instalación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bisagras ó pivotes: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refuerzos interiores en marcos de 0.25 m x 0.38 m x 3/16” mínimo. Ocultar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peinazos de hoja y marcos las platinas de las bisagras.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cerraduras y cantoneras: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refuerzo de 3/16” de espesor según instrucciones fabricante de cerraduras.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tiradores y manijas: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refuerzo de cal. 12 g.a. según instrucciones del fabricante de cerraduras.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Otros: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Reforzar herrajes adicionales en lámina cal.16 mínimo.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Puertas metálicas entamboradas: con y sin rejillas de ventilación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según se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Fabricar hojas en espesor de 40 mm, bordes soldados, esmerilados y pulidos, sin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costuras visibles o juntas en caras y filos para puertas lisas.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Reforzar con marcos de refuerzo verticales en lámina cold rolled calibre 20 g.a.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distancia no mayor de 15 cm. soldados a sus dos caras.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marcos perimetrales soldados en dos caras, formando peinazos y cabezales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material de aislamiento, si así se especifica, llenando completamente interior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según especificación.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Elaborar puertas exteriores en lámina cold rolled calibre 20. respetando caras lisas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según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Elaborar puertas interiores en lámina cold rolled calibre 20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Cantos acolillados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Acolillar cantos de 3 mm en 5 cm (1:16) para puertas de una hoja, redondear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ligeramente los cantos de puertas de doble hoja.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topes de caucho en las puertas.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Pintura en taller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y preparar todas las superficies para recibir pintura anticorrosivo. Remover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grasas y aceites con disolventes. Tratar superficies con compuestos fosfatados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asegurar máxima adherencia a la pintura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Pintar superficies expuestas interiores y exteriores en el taller, sean incrustadas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obra o 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Remover brosas, restos de fabricación, etc., con gratas y lijas.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Aplicar anticorrosivos (2 manos en áreas de contacto con mampostería o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Aplicar pintura en esmalte alquídico ( 2 manos + detallado) tanto al marco como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todas las superficies expuestas de las puertas.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puertas. Reforzar para prever desplazamientos durante su fijación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cerraduras y herrajes perforando y retapando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Ajustar puerta con luces laterales continuas y parejas en cabezal y jambas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superficie metálica y alistar para pintura final.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hasta entregar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 distancia entre marco y puerta, en jambas y cabezal 3mm.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 distancia entre hojas de puertas pareadas 3mm.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 distancia entre piso terminado y el fondo de la puerta si no hay alfombra ó pirlán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 distancia entre piso terminado y el fondo de la puerta si hay alfombra ó pirlán 6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mm. sobre el último.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Lámina de acero cold rolled ASTM A366, calidad comercial, libre de escamas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defectos de superficie. Calibre 18.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Pernos y tuercas ANSI B18.2.1, B18.2.2 y ASTM A307 Grado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Tornillos: ANSI B18.6.3 y ASTM A307, acero al carbón, Philips de cabeza plana.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Pernos de expansión. Anclas auto perforantes de coraza tubular de expansión con perno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galvanizado.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Compuestos fosfatados anticorrosivos.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Masillas fabricadas por proveedores especializados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Pintura en esmalte alquídico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Bisagras, Manijas y herrajes según planos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ornamentación.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soldadura.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preparación de superficies.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pintura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 puertas debidamente instaladas y recibida a satisfacción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la interventoría. La medida se efectuará con base en cálculos sobre cuadros de puertas de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Arquitectónicos.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y en el ítem de Marcos Metálicos.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ITEM 11.1.12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Puerta Auditorio Cuarto Deposito 2.00*2.66 con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Montante en Lámina (2.00*0.66)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Fabricación, Suministro e instalación de puertas metálicas entamboradas en lámina cold rolled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calibre 20 de acero con montante en lámina, de acuerdo con la localización y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contenidas dentro de los Planos 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Acordar las medidas finales en obra ó tomarlas en sitio antes de ejecución.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Manufactura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los diseños, perfiles y dimensiones contenidas en los detalles.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Figurar en lámina sin defectos de superficie, los perfiles, con esquinas a escuadra,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juntas acolilladas, y bien empatados mostrando alineamientos rectos.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Reforzar esquinas previendo torsiones o arqueos en las piezas.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esquinas expuestas libres de contracciones, ondulaciones ó rizos.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Maquinar, limar y ajustar en conexiones limpias y claras en los empates expuestos.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Ocultar los soportes (uniones, pernos, tuercas y tornillos) según especificación,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mediante masillas fabricadas por proveedores especializados.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Esmerilar y pulir soldaduras en uniones expuestas, produciendo empates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imperceptibles.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Preparación para herrajes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Encajar, reforzar, perforar y rapar el trabajo metálico para herrajes en cada elemento,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según instrucciones ó plantillas de instalación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bisagras ó pivotes: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refuerzos interiores en marcos de 0.25 m x 0.38 m x 3/16” mínimo. Ocultar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peinazos de hoja y marcos las platinas de las bisagras.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cerraduras y cantoneras: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refuerzo de 3/16” de espesor según instrucciones fabricante de cerraduras.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tiradores y manijas: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refuerzo de cal. 12 g.a. según instrucciones del fabricante de cerraduras.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Otros: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Reforzar herrajes adicionales en lámina cal.16 mínimo.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Puertas metálicas entamboradas: con y sin rejillas de ventilación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según se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Fabricar hojas en espesor de 40 mm, bordes soldados, esmerilados y pulidos, sin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costuras visibles o juntas en caras y filos para puertas lisas.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Reforzar con marcos de refuerzo verticales en lámina cold rolled calibre 20 g.a.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distancia no mayor de 15 cm. soldados a sus dos caras.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marcos perimetrales soldados en dos caras, formando peinazos y cabezales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material de aislamiento, si así se especifica, llenando completamente interior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según especificación.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Elaborar puertas exteriores en lámina cold rolled calibre 20. respetando caras lisas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según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Elaborar puertas interiores en lámina cold rolled calibre 20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Cantos acolillados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Acolillar cantos de 3 mm en 5 cm (1:16) para puertas de una hoja, redondear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ligeramente los cantos de puertas de doble hoja.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topes de caucho en las puertas.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Pintura en taller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y preparar todas las superficies para recibir pintura anticorrosivo. Remover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grasas y aceites con disolventes. Tratar superficies con compuestos fosfatados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asegurar máxima adherencia a la pintura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Pintar superficies expuestas interiores y exteriores en el taller, sean incrustadas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obra o 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Remover brosas, restos de fabricación, etc., con gratas y lijas.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Aplicar anticorrosivos (2 manos en áreas de contacto con mampostería o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Aplicar pintura en esmalte alquídico ( 2 manos + detallado) tanto al marco como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todas las superficies expuestas de las puertas.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puertas. Reforzar para prever desplazamientos durante su fijación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cerraduras y herrajes perforando y retapando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Ajustar puerta con luces laterales continuas y parejas en cabezal y jambas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superficie metálica y alistar para pintura final.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hasta entregar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 distancia entre marco y puerta, en jambas y cabezal 3mm.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 distancia entre hojas de puertas pareadas 3mm.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 distancia entre piso terminado y el fondo de la puerta si no hay alfombra ó pirlán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 distancia entre piso terminado y el fondo de la puerta si hay alfombra ó pirlán 6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mm. sobre el último.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Lámina de acero cold rolled ASTM A366, calidad comercial, libre de escamas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defectos de superficie. Calibre 18.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Pernos y tuercas ANSI B18.2.1, B18.2.2 y ASTM A307 Grado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Tornillos: ANSI B18.6.3 y ASTM A307, acero al carbón, Philips de cabeza plana.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Pernos de expansión. Anclas auto perforantes de coraza tubular de expansión con perno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galvanizado.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Compuestos fosfatados anticorrosivos.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Masillas fabricadas por proveedores especializados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Pintura en esmalte alquídico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Bisagras, Manijas y herrajes según planos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ornamentación.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soldadura.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preparación de superficies.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pintura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 puertas debidamente instaladas y recibida a satisfacción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la interventoría. La medida se efectuará con base en cálculos sobre cuadros de puertas de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Arquitectónicos.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y en el ítem de Marcos Metálicos.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ITEM 11.1.13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PUERTAS EN LAMINA CR. ENTAMBORADA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CUARTOS DE ASEO .80*2.00 CON REJILLA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Fabricación, Suministro e instalación de puertas metálicas entamboradas en lámina cold rolled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calibre 20 de acero, de acuerdo con la localización y especificaciones contenidas dentro de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Acordar las medidas finales en obra ó tomarlas en sitio antes de ejecución.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Manufactura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los diseños, perfiles y dimensiones contenidas en los detalles.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Figurar en lámina sin defectos de superficie, los perfiles, con esquinas a escuadra,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juntas acolilladas, y bien empatados mostrando alineamientos rectos.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Reforzar esquinas previendo torsiones o arqueos en las piezas.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esquinas expuestas libres de contracciones, ondulaciones ó rizos.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Maquinar, limar y ajustar en conexiones limpias y claras en los empates expuestos.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Ocultar los soportes (uniones, pernos, tuercas y tornillos) según especificación,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mediante masillas fabricadas por proveedores especializados.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Esmerilar y pulir soldaduras en uniones expuestas, produciendo empates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imperceptibles.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Preparación para herrajes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Encajar, reforzar, perforar y rapar el trabajo metálico para herrajes en cada elemento,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según instrucciones ó plantillas de instalación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bisagras ó pivotes: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refuerzos interiores en marcos de 0.25 m x 0.38 m x 3/16” mínimo. Ocultar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peinazos de hoja y marcos las platinas de las bisagras.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cerraduras y cantoneras: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refuerzo de 3/16” de espesor según instrucciones fabricante de cerraduras.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tiradores y manijas: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Localizar refuerzo de cal. 12 g.a. según instrucciones del fabricante de cerraduras.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Otros: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Reforzar herrajes adicionales en lámina cal.16 mínimo.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Puertas metálicas entamboradas: con y sin rejillas de ventilación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según se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Fabricar hojas en espesor de 40 mm, bordes soldados, esmerilados y pulidos, sin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costuras visibles o juntas en caras y filos para puertas lisas.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Reforzar con marcos de refuerzo verticales en lámina cold rolled calibre 20 g.a.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distancia no mayor de 15 cm. soldados a sus dos caras.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marcos perimetrales soldados en dos caras, formando peinazos y cabezales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material de aislamiento, si así se especifica, llenando completamente interior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según especificación.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Elaborar puertas exteriores en lámina cold rolled calibre 20. respetando caras lisas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según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Elaborar puertas interiores en lámina cold rolled calibre 20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Cantos acolillados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Acolillar cantos de 3 mm en 5 cm (1:16) para puertas de una hoja, redondear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ligeramente los cantos de puertas de doble hoja.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topes de caucho en las puertas.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Pintura en taller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y preparar todas las superficies para recibir pintura anticorrosivo. Remover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grasas y aceites con disolventes. Tratar superficies con compuestos fosfatados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asegurar máxima adherencia a la pintura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Pintar superficies expuestas interiores y exteriores en el taller, sean incrustadas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obra o 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Remover brosas, restos de fabricación, etc., con gratas y lijas.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Aplicar anticorrosivos (2 manos en áreas de contacto con mampostería o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Aplicar pintura en esmalte alquídico ( 2 manos + detallado) tanto al marco como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todas las superficies expuestas de las puertas.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puertas. Reforzar para prever desplazamientos durante su fijación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cerraduras y herrajes perforando y retapando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Ajustar puerta con luces laterales continuas y parejas en cabezal y jambas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superficie metálica y alistar para pintura final.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hasta entregar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 distancia entre marco y puerta, en jambas y cabezal 3mm.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 distancia entre hojas de puertas pareadas 3mm.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 distancia entre piso terminado y el fondo de la puerta si no hay alfombra ó pirlán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 distancia entre piso terminado y el fondo de la puerta si hay alfombra ó pirlán 6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mm. sobre el último.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Lámina de acero cold rolled ASTM A366, calidad comercial, libre de escamas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defectos de superficie. Calibre 18.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Pernos y tuercas ANSI B18.2.1, B18.2.2 y ASTM A307 Grado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Tornillos: ANSI B18.6.3 y ASTM A307, acero al carbón, Philips de cabeza plana.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Pernos de expansión. Anclas auto perforantes de coraza tubular de expansión con perno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galvanizado.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Compuestos fosfatados anticorrosivos.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Masillas fabricadas por proveedores especializados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Pintura en esmalte alquídico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Bisagras, Manijas y herrajes según planos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ornamentación.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soldadura.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preparación de superficies.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pintura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 puertas debidamente instaladas y recibida a satisfacción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la interventoría. La medida se efectuará con base en cálculos sobre cuadros de puertas de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Planos Arquitectónicos.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y en el ítem de Marcos Metálicos.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ITEM 11.1.14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PUERTA CORTA FUEGO 2 HOJAS LAMINA CR CAL 16,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PARÁMETROS NORMA NFPA80 Y ASTM152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BARRERA CORTA FUEGO 1 HORA RESISTENCIA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Fabricación, Suministro e instalación de puerta corta fuego 2 hojas lamina cr cal 16, parámetros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nfpa80 y astm152 barrera corta fuego 1 hora resistencia, de acuerdo con la localización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contenidas dentro de los Planos 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Acordar las medidas finales en obra ó tomarlas en sitio antes de ejecución.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Manufactura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los diseños, perfiles y dimensiones contenidas en los detalles.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Figurar en lámina sin defectos de superficie, los perfiles, con esquinas a escuadra,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juntas acolilladas, y bien empatados mostrando alineamientos rectos.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Reforzar esquinas previendo torsiones o arqueos en las piezas.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esquinas expuestas libres de contracciones, ondulaciones ó rizos.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Maquinar, limar y ajustar en conexiones limpias y claras en los empates expuestos.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Ocultar los soportes (uniones, pernos, tuercas y tornillos) según especificación,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mediante masillas fabricadas por proveedores especializados.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Esmerilar y pulir soldaduras en uniones expuestas, produciendo empates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imperceptibles.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Preparación para herrajes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Encajar, reforzar, perforar y rapar el trabajo metálico para herrajes en cada elemento,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según instrucciones ó plantillas de instalación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bisagras ó pivotes: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refuerzos interiores en marcos de 0.25 m x 0.38 m x 3/16” mínimo. Ocultar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peinazos de hoja y marcos las platinas de las bisagras.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cerraduras y cantoneras: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refuerzo de 3/16” de espesor según instrucciones fabricante de cerraduras.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tiradores y manijas: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refuerzo de cal. 12 g.a. según instrucciones del fabricante de cerraduras.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Otros: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Reforzar herrajes adicionales en lámina cal.16 mínimo.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Puertas metálicas entamboradas: con y sin rejillas de ventilación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según se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Fabricar hojas en espesor de 40 mm, bordes soldados, esmerilados y pulidos, sin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costuras visibles o juntas en caras y filos para puertas lisas.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Reforzar con marcos de refuerzo verticales en lámina cold rolled calibre 20 g.a.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distancia no mayor de 15 cm. soldados a sus dos caras.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marcos perimetrales soldados en dos caras, formando peinazos y cabezales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material de aislamiento, si así se especifica, llenando completamente interior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según especificación.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Elaborar puertas exteriores en lámina cold rolled calibre 20. respetando caras lisas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según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Elaborar puertas interiores en lámina cold rolled calibre 16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Cantos acolillados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Acolillar cantos de 3 mm en 5 cm (1:16) para puertas de una hoja, redondear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ligeramente los cantos de puertas de doble hoja.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topes de caucho en las puertas.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Pintura en taller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y preparar todas las superficies para recibir pintura anticorrosivo. Remover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grasas y aceites con disolventes. Tratar superficies con compuestos fosfatados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asegurar máxima adherencia a la pintura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Pintar superficies expuestas interiores y exteriores en el taller, sean incrustadas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obra o 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Remover brosas, restos de fabricación, etc., con gratas y lijas.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Aplicar anticorrosivos (2 manos en áreas de contacto con mampostería o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Aplicar pintura en esmalte alquídico ( 2 manos + detallado) tanto al marco como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todas las superficies expuestas de las puertas.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puertas. Reforzar para prever desplazamientos durante su fijación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cerraduras y herrajes perforando y retapando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Ajustar puerta con luces laterales continuas y parejas en cabezal y jambas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superficie metálica y alistar para pintura final.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hasta entregar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 distancia entre marco y puerta, en jambas y cabezal 3mm.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 distancia entre hojas de puertas pareadas 3mm.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 distancia entre piso terminado y el fondo de la puerta si no hay alfombra ó pirlán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 distancia entre piso terminado y el fondo de la puerta si hay alfombra ó pirlán 6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mm. sobre el último.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Lámina de acero cold rolled ASTM A366, calidad comercial, libre de escamas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defectos de superficie. Calibre 18.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Pernos y tuercas ANSI B18.2.1, B18.2.2 y ASTM A307 Grado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Tornillos: ANSI B18.6.3 y ASTM A307, acero al carbón, Philips de cabeza plana.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Pernos de expansión. Anclas auto perforantes de coraza tubular de expansión con perno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galvanizado.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Compuestos fosfatados anticorrosivos.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Masillas fabricadas por proveedores especializados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Pintura en esmalte alquídico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Bisagras, Manijas y herrajes según planos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ornamentación.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soldadura.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preparación de superficies.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pintura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 puertas debidamente instaladas y recibida a satisfacción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la interventoría. La medida se efectuará con base en cálculos sobre cuadros de puertas de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Arquitectónicos.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y en el ítem de Marcos Metálicos.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ITEM 11.1.15 – 19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Puerta lamina CR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Fabricación, Suministro e instalación de puerta corta fuego 2 hojas lamina cr cal 16, parámetros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nfpa80 y astm152 barrera corta fuego 1 hora resistencia, de acuerdo con la localización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contenidas dentro de los Planos 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Acordar las medidas finales en obra ó tomarlas en sitio antes de ejecución.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Manufactura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los diseños, perfiles y dimensiones contenidas en los detalles.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Figurar en lámina sin defectos de superficie, los perfiles, con esquinas a escuadra,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juntas acolilladas, y bien empatados mostrando alineamientos rectos.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Reforzar esquinas previendo torsiones o arqueos en las piezas.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esquinas expuestas libres de contracciones, ondulaciones ó rizos.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Maquinar, limar y ajustar en conexiones limpias y claras en los empates expuestos.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Ocultar los soportes (uniones, pernos, tuercas y tornillos) según especificación,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mediante masillas fabricadas por proveedores especializados.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Esmerilar y pulir soldaduras en uniones expuestas, produciendo empates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imperceptibles.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Preparación para herrajes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Encajar, reforzar, perforar y rapar el trabajo metálico para herrajes en cada elemento,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según instrucciones ó plantillas de instalación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bisagras ó pivotes: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refuerzos interiores en marcos de 0.25 m x 0.38 m x 3/16” mínimo. Ocultar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peinazos de hoja y marcos las platinas de las bisagras.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cerraduras y cantoneras: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refuerzo de 3/16” de espesor según instrucciones fabricante de cerraduras.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tiradores y manijas: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refuerzo de cal. 12 g.a. según instrucciones del fabricante de cerraduras.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Otros: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Reforzar herrajes adicionales en lámina cal.16 mínimo.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Puertas metálicas entamboradas: con y sin rejillas de ventilación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según se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Fabricar hojas en espesor de 40 mm, bordes soldados, esmerilados y pulidos, sin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costuras visibles o juntas en caras y filos para puertas lisas.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Reforzar con marcos de refuerzo verticales en lámina cold rolled calibre 20 g.a.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distancia no mayor de 15 cm. soldados a sus dos caras.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marcos perimetrales soldados en dos caras, formando peinazos y cabezales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hoja.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material de aislamiento, si así se especifica, llenando completamente interior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según especificación.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Elaborar puertas exteriores en lámina cold rolled calibre 20. respetando caras lisas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según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Elaborar puertas interiores en lámina cold rolled calibre 16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Cantos acolillados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Acolillar cantos de 3 mm en 5 cm (1:16) para puertas de una hoja, redondear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ligeramente los cantos de puertas de doble hoja.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topes de caucho en las puertas.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Pintura en taller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y preparar todas las superficies para recibir pintura anticorrosivo. Remover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grasas y aceites con disolventes. Tratar superficies con compuestos fosfatados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asegurar máxima adherencia a la pintura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Pintar superficies expuestas interiores y exteriores en el taller, sean incrustadas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obra o 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Remover brosas, restos de fabricación, etc., con gratas y lijas.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Aplicar anticorrosivos (2 manos en áreas de contacto con mampostería o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Aplicar pintura en esmalte alquídico ( 2 manos + detallado) tanto al marco como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todas las superficies expuestas de las puertas.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puertas. Reforzar para prever desplazamientos durante su fijación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cerraduras y herrajes perforando y retapando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Ajustar puerta con luces laterales continuas y parejas en cabezal y jambas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superficie metálica y alistar para pintura final.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hasta entregar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 distancia entre marco y puerta, en jambas y cabezal 3mm.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 distancia entre hojas de puertas pareadas 3mm.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 distancia entre piso terminado y el fondo de la puerta si no hay alfombra ó pirlán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10 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 distancia entre piso terminado y el fondo de la puerta si hay alfombra ó pirlán 6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mm. sobre el último.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Lámina de acero cold rolled ASTM A366, calidad comercial, libre de escamas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defectos de superficie. Calibre 18.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Pernos y tuercas ANSI B18.2.1, B18.2.2 y ASTM A307 Grado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Tornillos: ANSI B18.6.3 y ASTM A307, acero al carbón, Philips de cabeza plana.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Pernos de expansión. Anclas auto perforantes de coraza tubular de expansión con perno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galvanizado.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Compuestos fosfatados anticorrosivos.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Masillas fabricadas por proveedores especializados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Pintura en esmalte alquídico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Bisagras, Manijas y herrajes según planos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ornamentación.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soldadura.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preparación de superficies.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pintura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 puertas debidamente instaladas y recibida a satisfacción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la interventoría. La medida se efectuará con base en cálculos sobre cuadros de puertas de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Arquitectónicos.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y en el ítem de Marcos Metálicos.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ITEM 11.1.20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PUERTA ACCESO AUDITORIOS ENTAMBORADA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LAMINA, CON ENCHAPE A DOS CARAS EN LISTÓN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TEKA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puerta en madera dos hojas (listón madera teka) 2X1, se ejecutara (P6)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Fabricación, suministro e instalación de puerta de madera teca de acuerdo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contenidas en los Planos 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localización, especificación y diseño de cada elemento.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Planos de Taller por parte del Fabricante para aprobación inicial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Constructor Responsable y del Supervisor de la Obra. Presentar los Planos de Taller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Muestras Representativas de los elementos en madera arquitectónico,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Cortar piezas de madera según planos de detalles.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Ensamble de puerta de acuerdo a planos de detalles.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Enviar a la obra los elementos debidamente empacados con elementos especializados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embalaje.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Instalar puerta verificando plomos y niveles en estructura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banca contra la intemperie y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maderas utilizadas no deben presentar alabeo, encorvadura, torcedura, aristas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faltantes, duramen quebradizo, escamadura, abolladura, fallas de compresión y grano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inclinado.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Verificación de dimensiones de medidas de listones.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Repisas en madera teka de con humedad del 12%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Listones en madera teka de 5 x 2 cm con humedad del 12%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Tortillería pasante cabeza de garbanzo con tuerca.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Angulo 2”x2”x1/4” con pintura.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Aceite de Linaza, Gempel.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Lijas y estopas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Wash primer.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 de burbuja, boquillera, hilo (nylon), escobas y traperos.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Medidores de humedad.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fabricación e instalación de puerta.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Herramientas y equipos, Caladora, ruteadora, pulidora, bordeadora, serruchos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sierras, martillos, punzón, destornilladores, berbiquí, alicates, tenazas, taladros,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brocas, etc.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NSR 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 de puerta debidamente instalada y recibida a satisfacción por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interventoría. La medida se efectuará con cálculos realizados sobre los Cuadros de puertas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contenidos en los Planos Arquitectónicos. El valor será el precio unitario estipulado dentro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ITEM 11.1.21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DÁMPER CORTAFUEGO 400 KVA 60*60 RE-180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Dámper cortafuego 400 KVA 60*60 RE-180 de acuerdo especificaciones contenidas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las especificaciones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localización, especificación y diseño de cada elemento.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Planos de Taller por parte del Fabricante para aprobación inicial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Constructor Responsable y del Supervisor de la Obra. Presentar los Planos de Taller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Muestras Representativas,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fabricación e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Herramientas y equipos, Caladora, ruteadora, pulidora, bordeadora, serruchos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sierras, martillos, punzón, destornilladores, berbiquí, alicates, tenazas, taladros,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brocas, etc.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NSR 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unidad (un) de puerta debidamente instalada y recibida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por la interventoría. La medida se efectuará con cálculos realizados sobre los Cuadros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puertas contenidos en los Planos Arquitectónicos. El valor será el precio unitario estipulado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ITEM 11.1.22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Pasamuro cortafuego 400 KVA 30*30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Pasamuro cortafuego 400 KVA 30*30 de acuerdo especificaciones contenidas en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localización, especificación y diseño de cada elemento.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Planos de Taller por parte del Fabricante para aprobación inicial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Constructor Responsable y del Supervisor de la Obra. Presentar los Planos de Taller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Muestras Representativas,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fabricación e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Herramientas y equipos, Caladora, ruteadora, pulidora, bordeadora, serruchos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sierras, martillos, punzón, destornilladores, berbiquí, alicates, tenazas, taladros,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brocas, etc.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NSR 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unidad (un) de puerta debidamente instalada y recibida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por la interventoría. La medida se efectuará con cálculos realizados sobre los Cuadros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puertas contenidos en los Planos Arquitectónicos. El valor será el precio unitario estipulado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ITEM 11.1.23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Tapas en Lamina Alfajor con Marco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Contramarco de 1"x1" para Salida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Cubierta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M2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Tapas en Lamina Alfajor con Marco y Contramarco de 1"x1" para Salida a Cubierta en los sitios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especificados, según localización y dimensiones expresadas.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consultar planos estructurales.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plomos y alineamientos.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instalación y funcionamiento para aprobación.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requeridos para la adecuada ejecución de la actividad.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requerido para la adecuada ejecución de la actividad.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X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X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(m2) de Cárcamo en Concreto 3000 PSI 0.60*0.30 Tapa alfajor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debidamente ejecutado y aceptado por la Interventoría, previa verificación de las tolerancias para aceptación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 de los requisitos mínimos establecidos.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la ejecución real en obra. El valor será el precio unitario estipulado y su costo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requeridos para ejecutar la actividad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requeridos para ejecutar la actividad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o a su terminación, las obras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consideraran como mal ejecutadas. En este evento, el Constructor deberá reconstruirlas a su costo y sin que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ITEM No 11.1.24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ESCALERA DE GATO EN TUBULAR DE 1 1/2",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ANCLADA A LA PARED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Escalera de Gato en Tubular de 1 1/2", Anclada a la Pared.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y localizar en los Planos Constructivos escalera a construir.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de estructura y acabados.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escalera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Enrasar las superficies hasta quedar completamente lisas.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Afinar con llana metálica para darle el acabado final.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alineamientos, niveles y dimensiones para aceptación.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para concreto según norma NSR 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de 3000 PSI.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Puntilla.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Escalera tubular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Alambre.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Hierro de refuerzo.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transporte vertical y horizontal.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mezcla de concretos.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vibrado de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Formaletas requeridas.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 paso ejecutados. Todo lo anterior debidamente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aceptado por la Interventoría previa y aceptación de los requisitos mínimos de acabados.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poyos que no sean recibidos a satisfacción por el Interventor, deberán demolerse y reconstruirse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costo del Constructor.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efectuados sobre Planos Arquitectónicos. No se medirá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tanto no se pagará ningún tipo de elemento por metro lineal. El precio unitario al que se pagará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será el 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11.1.25.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REJA PARA TERRAZA DE PLATINA EN ALUMINIO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e instalación de reja para terraza de platina y aluminio, de acuerdo con la localización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contenidas dentro de los Planos 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Planos de Detalle.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dimensiones de la reja ajustada al espesor de los muros con acabados,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según especificación de detalle.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los perfiles en aluminio incorporando las dimensiones de detalles que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muestran en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Mantener continuidad planteada en planos de detalles de los marcos y elementos. 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deberán presentar defectos de superficies, ni alineamientos al llegar a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Fijar con anclajes a cada lado. De incluir montantes deberán llevar tres anclajes por lo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en vano debidamente nivelado y plomado.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y alineamientos para aceptación.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Plomo +/- 2mm en la altuar total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elemento-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Verificación de dimensiones de perfiles en aluminio.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Verificación de espesores y calidades de la aluminio.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Platinas de aluminio según especificaciones consignadas en planos de detalles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detalles.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Anclajes según detalles.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ornamentación.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soldadura.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 se medirán por aparte, en consecuencia su valor debe estar contemplado dentro de la reja y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pagará por metro lineal (ml) de reja debidamente instaladas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La medida se efectuará con base en cálculos sobre los cuadros de puertas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contenidos en los Planos Arquitectónicos. El valor será el precio unitario estipulado dentro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ITEM 11.1.26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REJILLA METALICA PARA PISO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Ejecución de rejilla metalica para piso.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los cálculos de los elementos de acuerdo con las combinaciones de carga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previstos en la NSR 10, sustentando el dimensionamiento de cada elemento (perfiles,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vidrios, tornillos, anclajes, etc.) de acuerdo con las solicitaciones impuestas.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localización, especificación y diseño de cada elemento.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Planos de Taller por parte del Fabricante para aprobación inicial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Constructor Responsable y del Supervisor de la Obra. No exceder las medidas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máximas ni espesores de vidrio especificados en los manuales de carpintería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los Planos de Taller, Memorias de Cálculo y Muestras Representativas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elementos metalicos, silicona, herrajes, manijas, cerraduras, etc. para aprobación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Proyectista y del Ingeniero de Estructuras.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Repasar los equipos y herramientas con el fin de realizar el trabajo solo con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Fabricante, mano de obra, maquinaria, equipos y herramientas especializados.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Cortar, procesar con maquinaria especializada y ensamblar los elementos en perfiles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metalicos desarrollados para tal fin, en el color especificado en Planos (herrajes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no haya tornillos expuestos.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Acoplar y Ensamblar los perfiles en el Taller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Ensamblar las manija y herrajes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los empaques de caucho, vidrios y/ó policarbonato según se indique en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doble empaque entre marco y proyectante para evitar la entrada de aire, ruido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 agua desde el exterior. Empaques triangulares en todo el perímetro de la ventana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marco, además del colocado en el interior de la cavidad, de acuerdo al espesor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vidrio utilizado. Empaque en forma de cuña a utilizar en la nave, teniendo en cuenta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la unión del empaque se realiza en el cabezal.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Enviar a la obra los elementos debidamente empacados con elementos especializados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embalaje.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Asear y habilitar los vanos.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dimensiones y acabados para aceptación e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ventanería y verificar plomos y niveles.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sellamientos perimetrales con silicona especializada resistente a la intemperie.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ventanería contra la intemperie y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la película de seguridad.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y asear los elementos metalicos hasta la entrega final.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dimensiones máximas y tolerancias incluidas en el manual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Verificación de dimensiones de perfiles metalicos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Perfiles metalicos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Tornillos y anclajes normalizados según cálculos, suministrados por un proveedor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reconocido.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Empaques triangulares y en forma de cuña.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Herrajes, Manijas, Accesorios en brazos de apertura de 8”, 10” y 12” en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instalados en el equivalente a la mitad de la longitud de la nave.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Cerraduras especializadas.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Manijas antipático según se indique en los planos de detalle.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Manijas especializadas acordes con la perfilería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Silicona especializada para intemperie.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fabricación e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albañilería.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Manual técnico de Productos Extruidos de Alúmina.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NSR 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 ventanas debidamente instaladas y recibidas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por la Interventoría. La medida se efectuará con cálculos realizados sobre los Cuadros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Ventanería contenidos en los Planos Arquitectónicos. El valor será el precio unitario estipulado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ITEM 11.2.1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REJILLA EN TERMOBRISE 150 HD 3,55 X 2,95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Rejilla en termobrise 150 hd 3,55 x 2,95 .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los cálculos de los elementos de acuerdo con las combinaciones de carga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previstos en la NSR 10, sustentando el dimensionamiento de cada elemento (perfiles,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vidrios, tornillos, anclajes, etc.) de acuerdo con las solicitaciones impuestas.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localización, especificación y diseño de cada elemento.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Planos de Taller por parte del Fabricante para aprobación inicial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Constructor Responsable y del Supervisor de la Obra. No exceder las medidas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máximas ni espesores de vidrio especificados en los manuales de carpintería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los Planos de Taller, Memorias de Cálculo y Muestras Representativas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elementos en termobrise, silicona, herrajes, manijas, cerraduras, etc.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aprobación del Proyectista y del Ingeniero de Estructuras.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Repasar los equipos y herramientas con el fin de realizar el trabajo solo con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Fabricante, mano de obra, maquinaria, equipos y herramientas especializados.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Cortar, procesar con maquinaria especializada y ensamblar los elementos en perfiles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termobrise desarrollados para tal fin, en el color especificado en Planos (herrajes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no haya tornillos expuestos.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Acoplar y Ensamblar los perfiles en el Taller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Ensamblar las manija y herrajes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los empaques de caucho, vidrios y/ó policarbonato según se indique en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doble empaque entre marco y proyectante para evitar la entrada de aire, ruido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 agua desde el exterior. Empaques triangulares en todo el perímetro de la ventana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marco, además del colocado en el interior de la cavidad, de acuerdo al espesor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vidrio utilizado. Empaque en forma de cuña a utilizar en la nave, teniendo en cuenta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que la unión del empaque se realiza en el cabezal.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Enviar a la obra los elementos debidamente empacados con elementos especializados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embalaje.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Asear y habilitar los vanos.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dimensiones y acabados para aceptación e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ventanería y verificar plomos y niveles.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sellamientos perimetrales con silicona especializada resistente a la intemperie.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ventanería contra la intemperie y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la película de seguridad.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y asear los elementos en termobrise hasta la entrega final.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dimensiones máximas y tolerancias incluidas en el manual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Verificación de dimensiones de perfiles en termobrise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Perfiles en termobrise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Tornillos y anclajes normalizados según cálculos, suministrados por un proveedor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reconocido.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Empaques triangulares y en forma de cuña.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Herrajes, Manijas, Accesorios en brazos de apertura de 8”, 10” y 12” en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instalados en el equivalente a la mitad de la longitud de la nave.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Cerraduras especializadas.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Manijas antipático según se indique en los planos de detalle.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Manijas especializadas acordes con la perfilería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Silicona especializada para intemperie.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fabricación e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albañilería.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Manual técnico de Productos Extruidos de Alúmina.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NSR 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 de ventanas debidamente instaladas y recibidas a satisfacción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la Interventoría. La medida se efectuará con cálculos realizados sobre los Cuadros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Ventanería contenidos en los Planos Arquitectónicos. El valor será el precio unitario estipulado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Escudo</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CARPINTERIA METALICA Y DE ALUMINO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11.2 CARPINTERIA DE ALUMINIO Y DE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INOXIDABLE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11. ITEM 11.2.1.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DIVISIÓN EN ACERO INOXIDABLE SISTEMA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CANTILÉVER DE 1.48M, INCLUYE GANCHO EN ZONA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SANITARIOS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división carpinteria de aluminio y de acero inoxidable cantiléver de 1.48m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e instalación de división en acero inoxidable para baños, de acuerdo con la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 especificaciones contenidas dentro de los Planos 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localización, especificación y diseño de cada elemento.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Planos de Taller por parte del Fabricante para aprobación inicial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Constructor Responsable y del Supervisor de la Obra. No exceder las medidas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máximas ni espesores de vidrio especificados en los manuales de carpintería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los Planos de Taller, Memorias de Cálculo y Muestras Representativas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elementos en acero arquitectónico y vidrio templado para aprobación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Cortar, procesar con maquinaria especializada y ensamblar los elementos en perfiles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acero inoxidable desarrollados para 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no haya tornillos expuestos.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Acoplar y Ensamblar los perfiles en el Taller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Ensamblar las divisiones y puertas necesarias y herrajes en acero con dilatadores.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Enviar a la obra los elementos debidamente empacados con elementos especializados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embalaje.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dimensiones y acabados para aceptación e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divisiones verificando plomos y niveles.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divisiones contra la intemperie y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y asear los elementos de acero hasta la entrega final.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Divisiones y puertas en acero inoxidable.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Perfiles metálico.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Elementos de fijación dilatadores y anclajes en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ornamentación.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soldadura.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(m2) de división en acero debidamente instalada y recibida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 satisfacción por la Interventoría. El valor será el precio unitario estipulado dentro del contrato 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11.2.2.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BARANDAS EN ACERO INOXIDABLE, PLATINA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VIDRIO TEMPLADO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barandas en acero inoxidable, platina y vidrio templado.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e instalación de baranda en acero inoxidable y vidrio templado, de acuerdo con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localización y especificaciones contenidas dentro de los Planos 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localización, especificación y diseño de cada elemento.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Planos de Taller por parte del Fabricante para aprobación inicial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Constructor Responsable y del Supervisor de la Obra. No exceder las medidas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máximas ni espesores de vidrio especificados en los manuales de carpintería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los Planos de Taller, Memorias de Cálculo y Muestras Representativas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elementos en acero arquitectónico y vidrio templado para aprobación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Cortar, procesar con maquinaria especializada y ensamblar los elementos en perfiles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acero inoxidable desarrollados para 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no haya tornillos expuestos.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Acoplar y Ensamblar los perfiles en el Taller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Ensamblar los pasamanos y herrajes en acero y dilatadores.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Enviar a la obra los elementos debidamente empacados con elementos especializados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embalaje.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dimensiones y acabados para aceptación e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baranda y verificar plomos y niveles.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baranda contra la intemperie y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y asear los elementos de acero y vidrio hasta la entrega final.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Barandas en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Perfiles metálico.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Elementos de fijación dilatadores y anclajes en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Vidrio templado en 10 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ornamentación.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soldadura.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 baranda en acero y vidrio templado debidamente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instaladas y recibida a satisfacción por la interventoría. El valor será el precio unitario estipulado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11.2.3.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 PASAMANOS EN ACERO INOXIDABLE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EXTERIOR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e instalación de pasamanos en acero inoxidable, de acuerdo con la localización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contenidas dentro de los Planos 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localización, especificación y diseño de cada elemento.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Planos de Taller por parte del Fabricante para aprobación inicial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Constructor Responsable y del Supervisor de la Obra. No exceder las medidas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máximas ni espesores de vidrio especificados en los manuales de carpintería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los Planos de Taller, Memorias de Cálculo y Muestras Representativas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elementos en acero arquitectónico y vidrio templado para aprobación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Cortar, procesar con maquinaria especializada y ensamblar los elementos en perfiles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acero inoxidable desarrollados para tal.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no haya tornillos expuestos.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Acoplar y Ensamblar los perfiles en el Taller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Ensamblar los pasamanos y herrajes en acero y dilatadores.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Enviar a la obra los elementos debidamente empacados con elementos especializados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embalaje.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dimensiones y acabados para aceptación e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pasamanos y verificar plomos y niveles.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pasamanos contra la intemperie y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y asear los elementos de acero hasta la entrega final.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Pasamanos en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perfiles metálico.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Elementos de fijación dilatadores y anclajes en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Vidrio templado en 10 mm.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ornamentación.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soldadura.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 pasamanos en acero debidamente instalado y recibido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 satisfacción por la interventoría. El valor será el precio unitario estipulado dentro del contrato 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11.2.4.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 GABINETE CONTRAINCENDIO EN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INOXIDABLE 99x77x24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gabinete contra incendio en acero inoxidable 99x77x24.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Suministro de gabinete contra incendio en hacer inoxidable, tipo 3, de acuerdo con la localización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contenidas dentro de los Planos Arquitectónicos y de Detalle. Se deben incluir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según los planos de detalle todos los materiales descritos en el numeral 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muestra y especificaciones para aprobación y suministro de gabinete según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dimensiones máximas y tolerancias incluidas en el manual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Gabinete en acero inoxidable tipo tres.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fabricación e instalación de ventanería.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albañilería.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Manual técnico de Productos Extruidos de Alumina.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NSR 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 gabinete recibido a satisfacción por la interventoría.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medida se efectuará con cálculos realizados sobre los Cuadros de Ventanería contenidos en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Arquitectónicos.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ITEM 11.2.5.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 REJA PARA TERRAZA DE PLATINA EN ALUMINO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e instalación de reja para terraza de platina y aluminio, de acuerdo con la localización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contenidas dentro de los Planos 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Planos de Detalle.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dimensiones de la reja ajustada al espesor de los muros con acabados,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según especificación de detalle.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los perfiles en aluminio incorporando las dimensiones de detalles que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muestran en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Mantener continuidad planteada en planos de detalles de los marcos y elementos. 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deberán presentar defectos de superficies, ni alineamientos al llegar a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Fijar con anclajes a cada lado. De incluir montantes deberán llevar tres anclajes por lo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en vano debidamente nivelado y plomado.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y alineamientos para aceptación.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Plomo +/- 2mm en la altuar total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elemento-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Verificación de dimensiones de perfiles en aluminio.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Verificación de espesores y calidades de la aluminio.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Platinas de aluminio según especificaciones consignadas en planos de detalles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detalles.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Anclajes según detalles.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ornamentación.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Equipo de soldadura.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 se medirán por aparte, en consecuencia su valor debe estar contemplado dentro de la reja y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pagará por metro lineal (ml) de reja debidamente instaladas y recibida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La medida se efectuará con base en cálculos sobre los cuadros de puertas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contenidos en los Planos Arquitectónicos. El valor será el precio unitario estipulado dentro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ITEM 11.2.6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CORTASOL HUNTER DOUGLAS REF. 84R SL-2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FIJADO A ESTRUCTURA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cortasol horizontal hunter Douglas.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Fabricación, suministro e instalación de Cortasol hunter douglas ref. 84R SL-2 fijado a estructura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de acuerdo con la localización y especificaciones contenidas dentro de los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 de Detalle. Se deben incluir según los planos de detalle todos los materiales descritos en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numeral 8 y verificando catálogos de Hunter Douglas.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norma NSR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los cálculos de los elementos de acuerdo con las combinaciones de carga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previstos en la NSR 10, sustentando el dimensionamiento de cada elemento (perfiles,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vidrios, tornillos, anclajes, etc.) de acuerdo con las solicitaciones impuestas.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localización, especificación y diseño de cada elemento.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Planos de Taller por parte del Fabricante para aprobación inicial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Constructor Responsable y del Supervisor de la Obra. No exceder las medidas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máximas ni espesores de vidrio especificados en los manuales de carpintería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los Planos de Taller, Memorias de Cálculo y Muestras Representativas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elementos en aluminio arquitectónico, vidrio, película de seguridad, silicona,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herrajes, manijas, cerraduras, etc. para aprobación del Proyectista y del Ingeniero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Estructuras.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Repasar los equipos y herramientas con el fin de realizar el trabajo solo con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Fabricante, mano de obra, maquinaria, equipos y herramientas especializados.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Cortar, procesar con maquinaria especializada y ensamblar los elementos en perfiles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aluminio desarrollados para tal fin, en el color especificado en Planos (herrajes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no haya tornillos expuestos.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Acoplar y Ensamblar los perfiles en el Taller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Enviar a la obra los elementos debidamente empacados con elementos especializados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embalaje.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dimensiones y acabados para aceptación e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cortasol y verificar plomos y niveles.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sellamientos perimetrales con silicona especializada resistente a la intemperie.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rejillas contra la intemperie y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y asear los elementos de aluminio y vidrio hasta la entrega final.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dimensiones máximas y tolerancias incluidas en el manual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Verificación de dimensiones de perfiles de aluminio.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Verificación de espesores y calidades de vidrio.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Perfiles metálicos con dimensiones especificas de planos de detalles.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Tornillos y anclajes normalizados según cálculos, suministrados por un proveedor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reconocido.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Paneles metálicos ensamblados sobre los portapaneles metálicos previamente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Silicona especializada para intemperie.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fabricación e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albañilería.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Manual técnico de Productos Extruidos de Alumina.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NSR 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 cortasol debidamente instalado y recibido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por la interventoría. La medida se efectuará con cálculos realizados sobre los Cuadros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Ventanearía contenidos en los Planos Arquitectónicos. El valor será el precio unitario estipulado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ITEM: 11.2.7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Domo Tipo Burbuja D=2.17 para Cubierta en Auditorio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e instalación de Domo Tipo Burbuja D=2.17 para Cubierta en Auditorio, según localización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dimensiones expresadas en los planos constructivos y en los cuadros de acabados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 norma NSR 98.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el diseño, materiales y parámetros de ejecución, contenidos en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detalles.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Aprobación de planos de detalle para corte y fabricación del domo tipo burbuja.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Montar y anclar domo.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instalación y funcionamiento para aprobación.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hasta entregar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Domo tipo Burbuja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demás requeridos para la adecuada ejecución de la actividad.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requerido para adecuada ejecución de la actividad.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X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X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 de Domo Tipo Burbuja D=2.17 para Cubierta en Auditorio, debidamente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ejecutado y aceptado por la Interventoría, previa verificación de las tolerancias para aceptación y de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requisitos mínimos establecidos.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la ejecución real en obra. El valor será el precio unitario estipulado y su costo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requeridos para ejecutar la actividad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requeridos para ejecutar la actividad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o a su terminación, las obras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consideraran como mal ejecutadas. En este evento, el Constructor deberá reconstruirlas a su costo y sin que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Escudo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CARPINTERIA DE MADERA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12.1 PUERTAS, VENTANAS Y REJILLAS EN MADERA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ITEM 12.1.1.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PUERTA EN MADERA DE UNA Y DOS HOJAS (LISTON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MADERA TECA)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Fabricación, suministro e instalación de puerta de madera teca equivalente de acuerdo con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localización y especificaciones contenidas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dentro de los Planos Arquitectónicos y de Detalle. Se deben incluir según los planos de detalle todos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materiales descritos en el numeral 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norma NSR 98.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localización, especificación y diseño de cada elemento.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Planos de Taller por parte del Fabricante para aprobación inicial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Constructor Responsable y del Supervisor de la Obra. No exceder las medidas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máximas especificadas en los manuales de carpintería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los Planos de Taller, Memorias de Cálculo y Muestras Representativas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elementos en madera arquitectónica, cerraduras, etc. para aprobación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Verificar que no haya tornillos expuestos.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Acoplar y Ensamblar la madera en el Taller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Ensamblar las manija y herrajes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Enviar a la obra los elementos debidamente empacados con elementos especializados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embalaje.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Asear y habilitar los vanos.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dimensiones y acabados para aceptación e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puerta y verificar plomos y niveles.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sellamientos perimetrales con silicona especializada resistente a la intemperie.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puerta contra la intemperie y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dimensiones máximas y tolerancias incluidas en el manual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Verificación de dimensiones de medidas de listones.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Marco y párales en madera teca al igual que persiana en listón de madera teca de 5*2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humedad del 12%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Tornillos y anclajes normalizados según cálculos, suministrados por un proveedor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reconocido.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Herrajes, Manijas, Accesorios en brazos de apertura de 8”, 10” y 12” en acero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aluminio, instalados en el equivalente a la mitad de la longitud de la nave.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Cerraduras especializadas.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Manijas especializadas acordes con los planos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fabricación e instalación de puerta.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albañilería.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NSR 98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(m2) de puerta debidamente instalada y recibida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por la interventoría La medida se efectuará con cálculos realizados sobre los Cuadros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puertas contenidos en los Planos Arquitectónicos. El valor será el precio unitario estipulado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ITEM 12.1.2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PUERTA EN MADERA ENTAMBORADA (TRIPLEX)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puerta en madera entamborada (triplex) 2x0.69, se ejecutara P8.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Fabricación, suministro e instalación de puerta de madera entamborada en triplex de cedro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acuerdo con la localización y especificaciones contenidas dentro de los Planos Arquitectónicos y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Detalle. Se deben incluir según los planos de detalle todos los materiales descritos en el numeral 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norma NSR 98.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localización, especificación y diseño de cada elemento.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Preparar Planos de Taller por parte del Fabricante para aprobación inicial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Constructor Responsable y del Supervisor de la Obra. No exceder las medidas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máximas especificadas en los manuales de carpintería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los Planos de Taller, Memorias de Cálculo y Muestras Representativas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elementos en madera arquitectónica, cerraduras, etc. para aprobación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no haya tornillos expuestos.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Acoplar y Ensamblar la madera en el Taller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Ensamblar las manija y herrajes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Enviar a la obra los elementos debidamente empacados con elementos especializados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embalaje.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Asear y habilitar los vanos.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dimensiones y acabados para aceptación e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puerta y verificar plomos y niveles.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sellamientos perimetrales con silicona especializada resistente a la intemperie.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puerta contra la intemperie y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dimensiones máximas y tolerancias incluidas en el manual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Verificación de dimensiones de medidas de listones.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Marco en madera de cedro, puerta en madera entamborada con triplex de cedro.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Tornillos y anclajes normalizados según cálculos, suministrados por un proveedor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reconocido.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Herrajes, Manijas, Accesorios en brazos de apertura de 8”, 10” y 12” en acero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aluminio, instalados en el equivalente a la mitad de la longitud de la nave.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Cerraduras especializadas.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Manijas especializadas acordes con los planos de detalle.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fabricación e instalación de puerta.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albañilería.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NSR 98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(m2)de puerta debidamente instalada y recibida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por la interventoría La medida se efectuará con cálculos realizados sobre los Cuadros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puertas contenidos en los Planos Arquitectónicos. El valor será el precio unitario estipulado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ITEM 12.2.3 - 4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VENTANA Y REJILLA EN MADERA (LISTON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MADERA TECA)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m2-metro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Fabricación, suministro e instalación de ventana y rejilla de madera teca equivalente de acuerdo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la localización y especificaciones contenidas dentro de los Planos Arquitectónicos y de Detalle.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deben incluir según los planos de detalle todos los materiales descritos en el numeral 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norma NSR 98.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localización, especificación y diseño de cada elemento.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Planos de Taller por parte del Fabricante para aprobación inicial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Constructor Responsable y del Supervisor de la Obra. No exceder las medidas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máximas especificadas en los manuales de carpintería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los Planos de Taller, Memorias de Cálculo y Muestras Representativas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elementos en madera arquitectónica, cerraduras, etc. para aprobación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no haya tornillos expuestos.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Acoplar y Ensamblar la madera en el Taller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Ensamblar las manija y herrajes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Enviar a la obra los elementos debidamente empacados con elementos especializados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embalaje.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Asear y habilitar los vanos.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dimensiones y acabados para aceptación e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puerta y verificar plomos y niveles.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sellamientos perimetrales con silicona especializada resistente a la intemperie.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puerta contra la intemperie y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dimensiones máximas y tolerancias incluidas en el manual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Verificación de dimensiones de medidas de listones.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Marco y párales en madera teka al igual que persiana en listón de madera teka de 5*2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humedad del 12%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Tornillos y anclajes normalizados según cálculos, suministrados por un proveedor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reconocido.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Herrajes, Manijas, Accesorios en brazos de apertura de 8”, 10” y 12” en acero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aluminio, instalados en el equivalente a la mitad de la longitud de la nave.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Cerraduras especializadas.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Manijas especializadas acordes con los planos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fabricación e instalación de puerta.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albañilería.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NSR 98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(m2) de ventana debidamente instaladas y recibidas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por la interventoría La medida se efectuará con cálculos realizados sobre los Cuadros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puertas contenidos en los Planos Arquitectónicos. El valor será el precio unitario estipulado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Escudo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CARPINTERIA DE MADERA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12.2 OTROS ELEMENTOS EN MADERA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ITEM 12.2.1 - 2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 BANCA EN LISTON DE MADERA TECA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Y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Fabricación, suministro e instalación de banca de madera teca de acuerdo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contenidas en los Planos 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norma NSR 98.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localización, especificación y diseño de cada elemento.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Planos de Taller por parte del Fabricante para aprobación inicial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Constructor Responsable y del Supervisor de la Obra. Presentar los Planos de Taller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Muestras Representativas de los elementos en madera arquitectónico,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Cortar piezas de madera según planos de detalles.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Ensamble de banca de acuerdo a planos de detalles.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Enviar a la obra los elementos debidamente empacados con elementos especializados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embalaje.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banca verificando plomos y niveles en estructura metálica.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banca contra la intemperie y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Las maderas utilizadas no deben presentar alabeo, encorvadira, torcedura, aristas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faltantes, duramen quebradizo, escamadura, abolladura, fallas de compresión y grano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inclinado.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Verificación de dimensiones de medidas de listones.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Repisas en madera teka de 4.4*5.2 cm con humedad del 12%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Listones en madera teka de 4*8 cm con humedad del 12%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Tortillería pasante cabeza de garbanzo con tuerca.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Angulo 2”x2”x1/4” con pintura.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Aceite de Linaza, Gempel.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Lijas y estopas..9.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Wash primer.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 de burbuja, boquillera, hilo (nylon), escobas y traperos.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Medidores de humedad.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fabricación e instalación de Banca.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Herramientas y equipos, Caladora, ruteadora, pulidora, bordeadora, serruchos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sierras, martillos, punzón, destornilladores, berbiquí, alicates, tenazas, taladros,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brocas, etc.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NSR 98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y unidad (un)de banca debidamente instalada y recibida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por la interventoría. La medida se efectuará con cálculos realizados sobre los Cuadros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puertas contenidos en los Planos Arquitectónicos. El valor será el precio unitario estipulado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 ITEM 12.2.13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2. ENTREPAÑO EN MADERA.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Fabricación, suministro e instalación de entrepaños en madera equivalente de acuerdo con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localización y especificaciones contenidas dentro de los Planos Arquitectónicos y de Detalle.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deben incluir según los planos de detalle todos los materiales descritos en el numeral 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norma NSR 98.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localización, especificación y diseño de cada elemento.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Planos de Taller por parte del Fabricante para aprobación inicial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Constructor Responsable y del Supervisor de la Obra. No exceder las medidas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máximas especificadas en los manuales de carpintería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los Planos de Taller, Memorias de Cálculo y Muestras Representativas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elementos en madera arquitectónica, cerraduras, etc. para aprobación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no haya tornillos expuestos.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Acoplar y Ensamblar la madera en el Taller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Enviar a la obra los elementos debidamente empacados con elementos especializados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embalaje.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Asear y habilitar los vanos.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dimensiones y acabados para aceptación e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puerta y verificar plomos y niveles.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sellamientos perimetrales con silicona especializada resistente a la intemperie.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puerta contra la intemperie y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dimensiones máximas y tolerancias incluidas en el manual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Verificación de dimensiones de medidas de listones.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Entrepaño en madera con humedad del 12%.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fabricación e instalación de puerta.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albañilería.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NSR 98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 entrepaño debidamente instalada y recibida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por la interventoría La medida se efectuará con cálculos realizados sobre los Cuadros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puertas contenidos en los Planos Arquitectónicos. El valor será el precio unitario estipulado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Escudo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ENCHAPES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13.1 SOBRE MUROS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13.1.1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 ENCHAPE MUROS EN PORCELANATO NEW AGE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ALFA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Requisitos mínimos para enchapes de muros en cerámica plana, de primera calidad, Alfa, Corona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ó similar equivalente, de acuerdo con la localización y las especificaciones contenidas dentro de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muestras de la cerámica, el win, y la boquilla para aprobación del Supervisor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 del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y niveles.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en forma cuidadosa la compra de material de un mismo lote de fabricación,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garantizar un baldosín de primera calidad, de igual tamaño y color.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Remojar el material en agua durante 24 horas antes de pegarlo.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Humedecer el pañete.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Plomar y nivelar.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Estampillar con lechada de cemento gris, cubriendo el 100% de la superficie de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baldosa.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Iniciar colocación por la hilada inferior.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Plomar y nivelar hilada por hilada.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Enchapar hasta altura indicada en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Emboquillar con lechada de cemento blanco y mineral blanco de zinc.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con trapo limpio y húmedo tres horas después de la emboquillada.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Dar brillo, pasando estopa impregnada con ACPM.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filos con perfiles ó win plástico o enchape biselado.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 aceptar tabletas y/o baldosas con deformaciones ó aristas en mal estado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diferente tonalidad.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Dejar remates en rincones ó sectores menos visibles.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Verificar plomos, alineamientos y niveles para aceptación.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Baldosín cerámico New Age Alfa, de primera calidad en dimensión de 50 X 50 color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especificado gris o café.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Cemento Gris ó Mortero de Pega (Adhebal, Binda Extra, Adhertoc)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Cemento blanco para el emboquillado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Mineral ó Boquilla suministrada por Fabricante especializado.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Perfiles ó win de aluminio y/o plástico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albañilería.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(M²) de enchape, incluidos filos y remates con sus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correspondientes win ó perfiles, debidamente instalados y recibidos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La medida se realizará con base en cálculos realizados sobre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Arquitectónicos.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13.1.2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 ENCHAPE PARA BAÑO EN ARTICA BLANCA 33 X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60 RECTIFICADO.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Requisitos mínimos para enchapes de muros en cerámica plana, de primera calidad, Alfa, Corona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ó similar equivalente, de acuerdo con la localización y las especificaciones contenidas dentro de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muestras de la cerámica, el win, y la boquilla para aprobación del Supervisor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 del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y niveles.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en forma cuidadosa la compra de material de un mismo lote de fabricación,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garantizar un baldosín de primera calidad, de igual tamaño y color.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Remojar el material en agua durante 24 horas antes de pegarlo.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Humedecer el pañete.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Plomar y nivelar.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Estampillar con lechada de cemento gris, cubriendo el 100% de la superficie de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baldosa.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Iniciar colocación por la hilada inferior.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Plomar y nivelar hilada por hilada.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Enchapar hasta altura indicada en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Emboquillar con lechada de cemento blanco y mineral blanco de zinc.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con trapo limpio y húmedo tres horas después de la emboquillada.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Dar brillo, pasando estopa impregnada con ACPM.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filos con perfiles ó win plástico o enchape biselado.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 aceptar tabletas y/o baldosas con deformaciones ó aristas en mal estado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diferente tonalidad.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Dejar remates en rincones ó sectores menos visibles.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alineamientos y niveles para aceptación.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Baldosín cerámico ARTICA BLANCA RECTIFICADO, de primera calidad en dimensión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33 X 60 color especificado.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Cemento Gris ó Mortero de Pega (Adhebal, Binda Extra, Adhertoc)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Cemento blanco para el emboquillado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Mineral ó Boquilla suministrada por Fabricante especializado.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Perfiles ó win de aluminio y/o plástico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albañilería.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(M²) de enchape, debidamente instalados y recibidos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por la interventoría. La medida se realizará con base en cálculos realizados sobre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Arquitectónicos.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13.1.3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 ENCHAPE EN MADERA TRIPLEX FLORMORADO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e instalación de enchapes de muros en triplex de madera flormorado, de primera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calidad, sobre en alistado en madera, de acuerdo con la localización y las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contenidas dentro de los Planos 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muestras de las maderas a instalar para previa autorización del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y niveles.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en forma cuidadosa la compra de material para garantizar una uniformidad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el enchape.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Plomar y nivelar.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alistado en madera en la totalidad de la superficie en donde se enchapara con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triplex.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triplex hilada por la hilada desde la parte superior dejando a junta perdida en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unión vertical entre laminas y dilatado 1 cm en la parte horizontal entre laminas.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Plomar y nivelar hilada por hilada.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Enchapar hasta altura indicada en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y dar brillo, pasando estopa impregnada con ACPM.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filos con perfiles ó win plástico o enchape biselado.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 aceptar laminas con deformaciones ó aristas en mal estado y diferente tonalidad.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Dejar remates en rincones ó sectores menos visibles.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alineamientos y niveles para aceptación.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Laminas de triplex en flor morado con vetas uniformes y pintadas con laca color miel.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Madera para alistado de primera calidad inmunizada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Puntillas.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carpínteria.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(M²) de enchape en triplex debidamente instalado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recibido a satisfacción por la interventoría. La medida se realizará con base en cálculos realizados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sobre Planos Arquitectónicos. El valor será el precio unitario estipulado dentro del contrato 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No 13.1.4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 TAPA PARA MESON EN GRANITO NEGRO ABSOLUTO 2MM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mesones en granito negro absoluto de 2 mm, de acuerdo con la localización y las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contenidas dentro de los Planos 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Definir forma del mesón con plantilla de madera.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posteriormente sólo con agua.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plomos y alineamientos para aceptación.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Mesón en granito negro absoluto.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Pulidora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(M2) de mesón en granito, debidamente instalado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recibido a satisfacción por la interventoría. La medida se realizará con base en cálculos realizados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sobre Planos Arquitectónicos. El valor será el precio unitario estipulado dentro del contrato 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13.1.5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ENCHAPE DE MUROS EN PORCELANATO FORGE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ROJO 48X48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Enchape de Muros en Porcelanato Forge Rojo 48x48.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Requisitos mínimos para enchapes de muros en cerámica plana, de primera calidad, Alfa, Corona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ó similar equivalente, de acuerdo con la localización y las especificaciones contenidas dentro de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muestras de la cerámica, el win, y la boquilla para aprobación del Supervisor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 del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y niveles.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en forma cuidadosa la compra de material de un mismo lote de fabricación,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garantizar un baldosín de primera calidad, de igual tamaño y color.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Remojar el material en agua durante 24 horas antes de pegarlo.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Humedecer el pañete.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Plomar y nivelar.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Estampillar con lechada de cemento gris, cubriendo el 100% de la superficie de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baldosa.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Iniciar colocación por la hilada inferior.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Plomar y nivelar hilada por hilada.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Enchapar hasta altura indicada en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Emboquillar con lechada de cemento blanco y mineral blanco de zinc.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con trapo limpio y húmedo tres horas después de la emboquillada.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Dar brillo, pasando estopa impregnada con ACPM.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filos con perfiles ó win plástico o enchape biselado.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 aceptar tabletas y/o baldosas con deformaciones ó aristas en mal estado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diferente tonalidad.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Dejar remates en rincones ó sectores menos visibles.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alineamientos y niveles para aceptación.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Forge Rojo 48x48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Cemento Gris ó Mortero de Pega (Adhebal, Binda Extra, Adhertoc)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Cemento blanco para el emboquillado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Mineral ó Boquilla suministrada por Fabricante especializado.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Perfiles ó win de aluminio y/o plástico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albañilería.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(M²) de enchape, incluidos filos y remates con sus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correspondientes win ó perfiles, debidamente instalados y recibidos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La medida se realizará con base en cálculos realizados sobre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Arquitectónicos.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13.1.6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Enchape de Muros en Porcelanato Forge Rojo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48x49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Enchape de Muros en Porcelanato Forge Rojo 48x49.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Requisitos mínimos para enchapes de muros en cerámica plana, de primera calidad, Alfa, Corona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ó similar equivalente, de acuerdo con la localización y las especificaciones contenidas dentro de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muestras de la cerámica, el win, y la boquilla para aprobación del Supervisor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 del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y niveles.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en forma cuidadosa la compra de material de un mismo lote de fabricación,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garantizar un baldosín de primera calidad, de igual tamaño y color.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Remojar el material en agua durante 24 horas antes de pegarlo.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Humedecer el pañete.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Plomar y nivelar.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Estampillar con lechada de cemento gris, cubriendo el 100% de la superficie de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baldosa.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Iniciar colocación por la hilada inferior.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Plomar y nivelar hilada por hilada.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Enchapar hasta altura indicada en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Emboquillar con lechada de cemento blanco y mineral blanco de zinc.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con trapo limpio y húmedo tres horas después de la emboquillada.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Dar brillo, pasando estopa impregnada con ACPM.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filos con perfiles ó win plástico o enchape biselado.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 aceptar tabletas y/o baldosas con deformaciones ó aristas en mal estado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diferente tonalidad.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Dejar remates en rincones ó sectores menos visibles.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alineamientos y niveles para aceptación.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Forge Rojo 48x48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Cemento Gris ó Mortero de Pega (Adhebal, Binda Extra, Adhertoc)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Cemento blanco para el emboquillado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Mineral ó Boquilla suministrada por Fabricante especializado.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Perfiles ó win de aluminio y/o plástico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albañilería.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lineal (ML) de enchape, incluidos filos y remates con sus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correspondientes win ó perfiles, debidamente instalados y recibidos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La medida se realizará con base en cálculos realizados sobre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Arquitectónicos.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13.1.7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ENCHAPE DE MUROS Y PISOS EN MÁRMOL ROYAL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BETTA BRILLADO / ANTIKADO EN BAÑOS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DECANATURA Y VICEDECANATURA EN EDIFICIO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ADMINISTRACIÓN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Enchape de Muros y Pisos en Mármol Royal Betta brillado / Antikado en Baños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Decanatura y Vicedecanatura en Edificio de Administración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Requisitos mínimos para enchapes de muros en cerámica plana, de primera calidad, Alfa, Corona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ó similar equivalente, de acuerdo con la localización y las especificaciones contenidas dentro de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muestras de la cerámica, el win, y la boquilla para aprobación del Supervisor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 del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y niveles.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en forma cuidadosa la compra de material de un mismo lote de fabricación,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garantizar un baldosín de primera calidad, de igual tamaño y color.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Remojar el material en agua durante 24 horas antes de pegarlo.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Humedecer el pañete.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Plomar y nivelar.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Estampillar con lechada de cemento gris, cubriendo el 100% de la superficie de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baldosa.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Iniciar colocación por la hilada inferior.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Plomar y nivelar hilada por hilada.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Enchapar hasta altura indicada en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Emboquillar con lechada de cemento blanco y mineral blanco de zinc.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con trapo limpio y húmedo tres horas después de la emboquillada.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Dar brillo, pasando estopa impregnada con ACPM.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filos con perfiles ó win plástico o enchape biselado.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 aceptar tabletas y/o baldosas con deformaciones ó aristas en mal estado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diferente tonalidad.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Dejar remates en rincones ó sectores menos visibles.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alineamientos y niveles para aceptación.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Mármol Royal Betta brillado / Antikado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Cemento Gris ó Mortero de Pega (Adhebal, Binda Extra, Adhertoc)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Cemento blanco para el emboquillado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Mineral ó Boquilla suministrada por Fabricante especializado.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Perfiles ó win de aluminio y/o plástico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albañilería.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(M2) de enchape, incluidos filos y remates con sus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correspondientes win ó perfiles, debidamente instalados y recibidos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La medida se realizará con base en cálculos realizados sobre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Arquitectónicos.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13.1.9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Enchape de Mesón en Granito Verde Ubatuba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Baños de Decanatura y Vicedecanatura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Enchape de Mesón en Granito Verde Ubatuba en Baños de Decanatura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Vicedecanatura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Requisitos mínimos para enchapes de muros en cerámica plana, de primera calidad, Alfa, Corona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ó similar equivalente, de acuerdo con la localización y las especificaciones contenidas dentro de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muestras de la cerámica, el win, y la boquilla para aprobación del Supervisor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 del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y niveles.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en forma cuidadosa la compra de material de un mismo lote de fabricación,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garantizar un baldosín de primera calidad, de igual tamaño y color.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Remojar el material en agua durante 24 horas antes de pegarlo.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Humedecer el pañete.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Plomar y nivelar.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Estampillar con lechada de cemento gris, cubriendo el 100% de la superficie de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baldosa.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Iniciar colocación por la hilada inferior.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Plomar y nivelar hilada por hilada.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Enchapar hasta altura indicada en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Emboquillar con lechada de cemento blanco y mineral blanco de zinc.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con trapo limpio y húmedo tres horas después de la emboquillada.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Dar brillo, pasando estopa impregnada con ACPM.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filos con perfiles ó win plástico o enchape biselado.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 aceptar tabletas y/o baldosas con deformaciones ó aristas en mal estado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diferente tonalidad.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Dejar remates en rincones ó sectores menos visibles.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alineamientos y niveles para aceptación.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Granito Verde Ubatuba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Cemento Gris ó Mortero de Pega (Adhebal, Binda Extra, Adhertoc)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Cemento blanco para el emboquillado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Mineral ó Boquilla suministrada por Fabricante especializado.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Perfiles ó win de aluminio y/o plástico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albañilería.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(M2) de enchape, incluidos filos y remates con sus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correspondientes win ó perfiles, debidamente instalados y recibidos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La medida se realizará con base en cálculos realizados sobre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Arquitectónicos.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Escudo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APARATOS Y EQUIPOS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14.1 APARATOS Y ELEMENTOS SANITARIOS,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MONTAJE COMPLETO DE LOS MISMOS CON SUS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RESPECTIVAS VÁLVULAS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ITEM 14.1.1.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TAZA SANITARIA CORONA BÁLTICA PRO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FLUXÓMETRO DE BAJO CONSUMO 4,8LT,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VÁLVULA ANTI VANDÁLICA TIPO PUSH Y ASIENTO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ABIERTO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e instalación de Taza Sanitaria Corona Báltica PRO de Fluxómetro de Bajo Consumo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4,8lt, Incluye Válvula Anti vandálica Tipo Push y Asiento Abierto de acuerdo con la localización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especificaciones contenidas dentro de los Planos 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catálogos técnicos de los sanitarios y muestras físicas de las griferías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antivandálicas para aprobación del Supervisor y del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aparatos nuevos, de primera calidad, con grifería antivandálica de push.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siguiendo todas las indicaciones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instalación y funcionamiento para aprobación.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Taza Sanitaria Corona Báltica PRO de Fluxómetro de Bajo Consumo 4,8lt,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Válvula Anti vandálica Tipo Push y Asiento Abierto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Grifería antivandálica de Docol ó similar.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de conexión Ref. DO-TCDS de Docol ó similar.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Cemento blanco, Boquilla para piso en zonas húmedas.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de plomería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de aparato sanitario completo (UND) incluye asiento sanitario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grifería, debidamente instalada y recibida a satisfacción por la interventoría después de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respectivas pruebas de funcionamiento. El valor será el precio unitario estipulado dentro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ITEM 14.1.2.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TAZA SANITARIA CORONA ADRIÁTICA PRO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FLUXÓMETRO DE BAJO CONSUMO 4,8LT,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DISCAPACITADOS INCLUYE VÁLVULA ANTI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VANDÁLICA TIPO PUSH Y ASIENTO ABIERTO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e instalación de Taza Sanitaria Corona Adriática PRO de Fluxómetro de Bajo Consumo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4,8lt, para Discapacitados Incluye Válvula Anti vandálica Tipo Push y Asiento Abierto de acuerdo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con la localización y las especificaciones contenidas dentro de los Planos Arquitectónicos y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catálogos técnicos de los sanitarios y muestras físicas de las griferías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antivandálicas para aprobación del Supervisor y del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aparatos nuevos, de primera calidad, con grifería antivandálica de push.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siguiendo todas las indicaciones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instalación y funcionamiento para aprobación.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Taza Sanitaria Corona Adriática PRO de Fluxómetro de Bajo Consumo 4,8lt,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Discapacitados Incluye Válvula Anti vandálica Tipo Push y Asiento AbiertoGrifería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antivandálica de Docol ó similar.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de conexión Ref. DO-TCDS de Docol ó similar.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Cemento blanco, Boquilla para piso en zonas húmedas.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de plomería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de aparato sanitario completo (UND) incluye asiento sanitario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grifería, debidamente instalada y recibida a satisfacción por la interventoría después de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respectivas pruebas de funcionamiento. El valor será el precio unitario estipulado dentro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ITEM 14.1.3.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SANITARIO PARA DISCAPACITADOS LINEA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INSTITUCIONAL TIPO PUSH (EDIFICIO)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sanitario para discapacitados línea institucional tipo push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e instalación de sanitarios para discapacitados Mancesa ó similar con grifería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antivandálica, de acuerdo con la localización y las especificaciones contenidas dentro de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catálogos técnicos de los sanitarios y muestras físicas de las griferías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antivandálicas para aprobación del Supervisor y del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aparatos nuevos, de primera calidad, con grifería antivandálica de push.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siguiendo todas las indicaciones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Sanitario Adriático Along de fluxómetro para discapacitados de Mancesa ó similar.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Grifería antivandálica Ref. DO-01051300 A.P. de Docol ó similar.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 de conexión Ref. DO-TCDS de Docol ó similar.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Cemento Blanco, Boquilla para pisos en zonas húmedas.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de plomería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de aparato sanitario completo (und) incluye asiento sanitario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grifería, debidamente instalada y recibida a satisfacción por la interventoría después de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respectivas pruebas de funcionamiento. El valor será el precio unitario estipulado dentro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14.1.5.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ORINAL CORONA GOTTA INCLUYE VÁLVULA ANTI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VANDÁLICA TIPO PUSH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e instalación de Orinal Corona Gotta Incluye Válvula Anti vandálica Tipo Push con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grifería de fluxómetro antivandálica, de acuerdo con la localización y las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contenidas dentro de los Planos 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catálogos técnicos y muestras físicas de la grifería para aprobación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Supervisor y del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localización de tuberías de suministro y desagüe respectivamente a un mismo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 en cada batería.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orinal mediano con grifería antivandálica de push.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instalación siguiendo todas las indicaciones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instalación y funcionamiento para aprobación.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Orinal Corona Gotta Incluye Válvula Anti vandálica Tipo Push.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Grifería antivandálica Ref. DO-1715106 de Docol ó similar.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Accesorios de conexión Ref. DO-TCDO de Docol ó similar.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Sifón plástico ó metálico.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Tuberías de suministro y desagüe acorde con el tamaño del orinal.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de albañilería Herramienta menor de Plomería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de orinal completo (UND) incluye grifería, debidamente instalada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recibida a satisfacción por la interventoría después de las respectivas pruebas de funcionamiento.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ITEM 14.1.6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LAVAMANOS CORONA SPACE INCLUYE GRIFERÍA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TIPO PUSH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de Lavamanos Corona Space Incluye Grifería Tipo Push, de acuerdo con la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 las especificaciones contenidas dentro de los Planos 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catálogos técnicos del lavamanos y muestra física de la grifería de push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antivandálica para aprobación del Supervisor y del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lavamanos de una llave para agua fría con grifería antivandálica de push.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Ejecutar desagüe con sifón plástico ó metálico, desmontable o inspeccionable.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instalación siguiendo todas las indicaciones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instalación y funcionamiento para aprobación.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Lavamanos Corona Space Incluye Grifería Tipo Push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Grifería antivandálica Ref. DO-00140706 de Docol ó similar.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Sifón plástico ó metálico.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Canastilla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Acoflex con válvula de contención.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de plomería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de lavamanos completo (UND) incluye grifería, sifón, canastilla,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debidamente instalada y recibida a satisfacción por la interventoría después de las respectivas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pruebas de funcionamiento.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ITEM 14.1.7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LAVAMANOS COLGAR AQUAJET BLANCO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GRIFERÍA TIPO PUSH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de Lavamanos Colgar Aquajet Blanco Incluye Grifería Tipo Push, de acuerdo con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localización y las especificaciones contenidas dentro de los Planos 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catálogos técnicos del lavamanos y muestra física de la grifería de push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antivandálica para aprobación del Supervisor y del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lavamanos de una llave para agua fría con grifería antivandálica de push.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desagüe con sifón plástico ó metálico, desmontable o inspeccionable.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Realizar instalación siguiendo todas las indicaciones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instalación y funcionamiento para aprobación.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Lavamanos Colgar Aquajet Blanco Incluye Grifería Tipo Push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Grifería antivandálica Ref. DO-00140706 de Docol ó similar.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Sifón plástico ó metálico.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Canastilla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Acoflex con válvula de contención.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de plomería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de lavamanos completo (UND) incluye grifería, sifón, canastilla,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debidamente instalada y recibida a satisfacción por la interventoría después de las respectivas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pruebas de funcionamiento.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ITEM 14.1.8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LAVAMANOS TIPO BOWL EN MÁRMOL ROYAL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BETTA BRILLADO DE SEMINCRUSTAR,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GRIFERÍA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de Lavamanos Tipo Bowl en Mármol Royal Betta Brillado de Semincrustar,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grifería, de acuerdo con la localización y las especificaciones contenidas dentro de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catálogos técnicos del lavamanos y muestra física de la grifería de push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antivandálica para aprobación del Supervisor y del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lavamanos de una llave para agua fría con grifería antivandálica de push.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desagüe con sifón plástico ó metálico, desmontable o inspeccionable.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instalación siguiendo todas las indicaciones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Verificar instalación y funcionamiento para aprobación.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Lavamanos Tipo Bowl en Mármol Royal Betta Brillado de Semincrustar, incluye grifería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Grifería antivandálica Ref. DO-00140706 de Docol ó similar.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Sifón plástico ó metálico.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Canastilla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Acoflex con válvula de contención.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de plomería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de lavamanos completo (UND) incluye grifería, sifón, canastilla,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debidamente instalada y recibida a satisfacción por la interventoría después de las respectivas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pruebas de funcionamiento.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ITEM 14.1.9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LAVAPLATOS EN ACERO INOX.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de Lavaplatos en acero Inoxidable, de acuerdo con la localización y las especificaciones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contenidas dentro de los Planos 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catálogos técnicos del lavamanos y muestra física de la grifería de push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antivandálica para aprobación del Supervisor y del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lavamanos de una llave para agua fría con grifería antivandálica de push.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Ejecutar desagüe con sifón plástico ó metálico, desmontable o inspeccionable.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instalación siguiendo todas las indicaciones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instalación y funcionamiento para aprobación.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Lavaplatos en acero inoxidable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Grifería de Docol ó similar.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Sifón plástico ó metálico.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Canastilla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Acoflex con válvula de contención.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de plomería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de lavaplatos completo (UND) incluye grifería, sifón, canastilla,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debidamente instalada y recibida a satisfacción por la interventoría después de las respectivas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pruebas de funcionamiento.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ITEM: 14.1.10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Poceta Lava traperos (Incluye Enchape)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Poceta Lava traperos (Incluye Enchape), según localización y dimensiones expresadas en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constructivos y en los cuadros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Requisitos mínimos para enchapes de muros, de primera calidad, Alfa, Corona ó similar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equivalente, de acuerdo con la localización y las especificaciones contenidas dentro de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las pocetas.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muestras de la cerámica, el win, y la boquilla para aprobación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Supervisor y del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y niveles.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en forma cuidadosa la compra de material de un mismo lote de fabricación,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garantizar un baldosín de primera calidad, de igual tamaño y color.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la mampostería de la poceta, y dejar las instalaciones hidrosanitarias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embebidas.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Remojar el material en agua durante 24 horas antes de pegarlo.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Humedecer el pañete.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Plomar y nivelar.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Estampillar con lechada de cemento gris, cubriendo el 100% de la superficie de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baldosa.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Iniciar colocación por la hilada inferior.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Plomar y nivelar hilada por hilada.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Enchapar hasta altura indicada en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Emboquillar con lechada de cemento blanco y mineral blanco de zinc.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con trapo limpio y húmedo tres horas después de la emboquillada.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Dar brillo, pasando estopa impregnada con ACPM.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filos con perfiles ó win plástico o enchape biselado.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 aceptar tabletas y/o baldosas con deformaciones ó aristas en mal estado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diferente tonalidad.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Dejar remates en rincones ó sectores menos visibles.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plomos, alineamientos y niveles para aceptación.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requeridos para la adecuada ejecución de la actividad.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requerido para la adecuada ejecución de la actividad.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X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X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NSR 98.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 de poceta debidamente enchapada, debidamente ejecutado y aceptado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por la Interventoría, previa verificación de las tolerancias para aceptación y de los requisitos mínimos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establecidos.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la ejecución real en obra. El valor será el precio unitario estipulado y su costo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requeridos para ejecutar la actividad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requeridos para ejecutar la actividad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o a su terminación, las obras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consideraran como mal ejecutadas. En este evento, el Constructor deberá reconstruirlas a su costo y sin que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implique modificaciones y/o adiciones en el plazo y 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ITEM 14.1.11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BARRAS DE AYUDA PARA MINUISVALIDOS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e instalación de barras de seguridad para ayuda de minusválidos dentro de las cabinas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sanitarias, de acuerdo con la localización y las especificaciones contenidas dentro de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en lugares señalados en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instalación siguiendo todas las indicaciones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instalación y funcionamiento para aprobación.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Barras de seguridad para ayuda de minusválidos,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½” Ref. 5674 de Franklin Brass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ó similar, con sus correspondientes anclajes, fijaciones y accesorios necesarios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instalación.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de albañilería Herramienta menor de Plomería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 barras de ayuda suministradas, debidamente instaladas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recibidas a satisfacción por la interventoría, después de las respectivas pruebas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funcionamiento.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ITEM 14.1.12.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DISPENSADOR DE PAPEL LINEA INSTITUCIONAL.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e instalación del dispensador de Papel, de acuerdo con la localización y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contenidas dentro de los Planos 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en lugares señalados en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catálogo y muestra física para aprobación del Supervisor y del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instalación siguiendo todas las indicaciones del fabricante, colocados con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tornillo y chazo.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Dejar perfectamente nivelado.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instalación y funcionamiento para aprobación.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Dispensador fabricado en lámina de acero inoxidable satinado y equipado con cerrojos.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Anclajes, chazos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Herramienta menor de albañilería Herramienta menor de Plomería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 dispensadores, debidamente instalados y recibidos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por la interventoría, después de las respectivas pruebas de funcionamiento.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ITEM 14.1.13.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DISPENSADOR DE JABON EN SPRAY.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e instalación del dispensador de jabón en spray, de acuerdo con la localización y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contenidas dentro de los Planos 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en lugares señalados en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catálogo y muestra física para aprobación del Supervisor y del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instalación siguiendo todas las indicaciones del fabricante, colocados con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tornillo y chazo.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Dejar perfectamente nivelado.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instalación y funcionamiento para aprobación.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Dispensador de jabón en spray.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Anclajes, chazos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de albañilería Herramienta menor de Plomería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 dispensador, debidamente instalados y recibidos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por la interventoría, después de las respectivas pruebas de funcionamiento.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ITEM 14.1.14.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SECADOR DE MANOS LINEA INSTITUCIONAL.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secador de manos línea institucional (edificio).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e instalación de secador de manos línea institucional, de acuerdo con la localización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especificaciones contenidas dentro de los Planos 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en lugares señalados en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catálogo y muestra física para aprobación del Supervisor y del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instalación siguiendo todas las indicaciones del fabricante, colocados con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tornillo y chazo.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Dejar perfectamente nivelado.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instalación y funcionamiento para aprobación.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Secador de manos fabricado en lámina de acero inoxidable satinado y equipado con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cerrojos. Anclajes, chazos.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de albañilería Herramienta menor de Plomería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 secador de manos, debidamente instalados y recibidos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satisfacción por la interventoría, después de las respectivas pruebas de funcionamiento.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ITEM 14.1.14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Incrustaciones baños decanatura y vicedecanatura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jgo - juego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e instalación Incrustaciones baños decanatura y vicedecanatura, de acuerdo con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localización y las especificaciones contenidas dentro de los Planos 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en lugares señalados en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instalación siguiendo todas las indicaciones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instalación y funcionamiento para aprobación.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Incrustaciones baños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de Plomería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juego (jgo) de incrustaciones suministradas, debidamente instaladas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recibidas a satisfacción por la interventoría, después de las respectivas pruebas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funcionamiento. 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ITEM 14.1.15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TAPA PLÁSTICA 20X20 CM DE REGISTRO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e instalación Tapa Plástica 20x20 cm de Registro, de acuerdo con la localización y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contenidas dentro de los Planos 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en lugares señalados en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instalación siguiendo todas las indicaciones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instalación y funcionamiento para aprobación.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Tapa Plástica 20x20 cm de Registro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de Plomería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 debidamente instaladas y recibidas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después de las respectivas pruebas de funcionamiento. El valor será el precio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ITEM 14.1.16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REJILLA DE ALUMINIO 4"X3" CON SOSCO Y CÚPULA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CUBIERTAS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e instalación Rejilla de Aluminio 4"x3" con Sosco y Cúpula para Cubiertas, de acuerdo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la localización y las especificaciones contenidas dentro de los Planos Arquitectónicos y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en lugares señalados en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instalación siguiendo todas las indicaciones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instalación y funcionamiento para aprobación.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Rejilla de Aluminio 4"x3" con Sosco y Cúpula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de Plomería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 debidamente instaladas y recibidas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después de las respectivas pruebas de funcionamiento. El valor será el precio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ITEM 14.1.17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REJILLA DE ALUMINIO 4"X3" CON SOSCO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BAÑOS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e instalación Rejilla de Aluminio 4"x3" con Sosco para Baños, de acuerdo con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localización y las especificaciones contenidas dentro de los Planos 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en lugares señalados en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instalación siguiendo todas las indicaciones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instalación y funcionamiento para aprobación.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Rejilla de Aluminio 4"x3" con Sosco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de Plomería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 debidamente instaladas y recibidas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después de las respectivas pruebas de funcionamiento. El valor será el precio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Escudo</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APARATOS Y EQUIPOS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14.2 EQUIPOS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ITEM 14.2.1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E INSTALACIÓN SISTEMA EQUIPO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PRESIÓN (2 BOMBAS CENTRIFUGAS 20515 HCE 7,5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SIEMENS, 2 TANQUES HIDROACUMULADORES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500 LTS VERTICAL CON MEMBRANA Y 1 ARMARIO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ELECTRICO DE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e instalación Sistema Equipo de Presión (2 Bombas Centrifugas 20515 hce 7,5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Siemens, 2 Tanques Hidroacumuladores de 500 lts Vertical con Membrana y 1 Armario Electrico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acuerdo con la localización y las especificaciones contenidas dentro de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en lugares señalados en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instalación siguiendo todas las indicaciones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instalación y funcionamiento para aprobación.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Presión (2 Bombas Centrifugas 20515 hce 7,5 Siemens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 Tanques Hidroacumuladores de 500 lts Vertical con Membrana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Armario Electrico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de Plomería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 debidamente instaladas y recibidas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después de las respectivas pruebas de funcionamiento. El valor será el precio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ITEM 14.2.2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E INSTALACIÓN SISTEMA EQUIPO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EYECTOR (2 ELECTROBOMBAS SUMERGIBELS SC31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EMERSON 0,4 HP Y 1 ARMARIO ELECTRICO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ACERO CAL 16 EQUIPADO)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e instalación Sistema Equipo Eyector (2 Electrobombas Sumergibels SC31 Emerson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0,4 HP y 1 Armario Electrico de Acero Cal 16 Equipado) , de acuerdo con la localización y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contenidas dentro de los Planos 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en lugares señalados en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instalación siguiendo todas las indicaciones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instalación y funcionamiento para aprobación.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Sistema Equipo Eyector (2 Electrobombas Sumergibels SC31 Emerson 0,4 HP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Armario Electrico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de Plomería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 debidamente instaladas y recibidas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después de las respectivas pruebas de funcionamiento. El valor será el precio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ITEM 14.2.3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ASCENSOR DE TRES PARADAS CABINA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INOXIDABLE CAPACIDAD 6 PERSONAS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e instalación Ascensor de tres paradas cabina acero inoxidable capacidad 6 personas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de acuerdo con la localización y las especificaciones contenidas dentro de los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Localizar en lugares señalados en planos.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instalación siguiendo todas las indicaciones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instalación y funcionamiento para aprobación.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Ascensor de tres paradas cabina acero inoxidable capacidad 6 personas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Todo Lo Requerido Para El Item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 debidamente instaladas y recibidas a satisfacción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después de las respectivas pruebas de funcionamiento. El valor será el precio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Escudo</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15. PINTURA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15.1 SOBRE MURO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No 15.1.1.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VINILO PARA INTERIORES SOBRE PAÑETES 3 MANOS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vinilo para interiores sobre pañetes 3 manos.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Aplicación de vinilo viniltex tipo 1 en muros sobre pañetes en tres manos de acuerdo con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de secado entre capas según especificaciones del fabricante, de acuerdo con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localización y las especificaciones establecidas dentro de los Planos 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de Detalles.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muestras de color y calidad especificada según planos de detalle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aprobación de la interventoria.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superficies pañetadas y limpias de impurezas para obtener una buena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adherencia del vinilo.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Resanar previamente con mortero y corregir defectos existentes en pañetes de muros.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Diluir vinilo viniltex con agua en proporciones especificadas por 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Aplicar vinilo viniltex tipo 1, según especificación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Dejar secar entre capas de pintura por tiempo según especificaciones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Vinilo viniltex de pintuco tipo 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necesario para aplicación de vinilo sobre muros.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(m2) de vinilo sobre muros, debidamente aplicado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recibido a satisfacción por la interventoría. El valor será el precio unitario estipulado dentro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No 15.1.2.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VINILO PARA EXTERIORES SOBRE PAÑETES TIPO KORAZA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manos)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Ejecución de vinilo para exteriores sobre pañetes tipo Koraza (3manos)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Aplicación de vinilo viniltex tipo 1 Koraza en muros sobre pañetes en tres manos de acuerdo con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especificaciones de secado entre capas según especificaciones del fabricante, de acuerdo con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localización y las especificaciones establecidas dentro de los Planos 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de Detalles.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muestras de color y calidad especificada según planos de detalle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aprobación de la interventoria.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superficies pañetadas y limpias de impurezas para obtener una buena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adherencia del vinilo.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Resanar previamente con mortero y corregir defectos existentes en pañetes de muros.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Diluir vinilo viniltex con agua en proporciones especificadas por 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Aplicar vinilo viniltex tipo 1, según especificación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Dejar secar entre capas de pintura por tiempo según especificaciones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Vinilo viniltex de pintuco tipo 1 Koraza.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necesario para aplicación de vinilo sobre muros.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(m2) de vinilo sobre muros, debidamente aplicado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recibido a satisfacción por la interventoría. El valor será el precio unitario estipulado dentro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No 15.1.3.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ESTUCO PLÁSTICO Y PINTURA VINILO TRES MANOS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Estuco plástico y pintura vinilo tres manos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Aplicación de Estuco plástico y pintura vinilo tres manos en muros sobre pañetes en tres manos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acuerdo con las especificaciones de secado entre capas según especificaciones del fabricante,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acuerdo con la localización y las especificaciones establecidas dentro de los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de Detalles.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muestras de estuco plástico.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superficies pañetadas y limpias de impurezas para obtener una buena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adherencia del vinilo.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Resanar previamente con mortero y corregir defectos existentes en pañetes de muros.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Aplicar estuco en proporciones especificadas por 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Dejar secar entre capas de estuco por tiempo según especificaciones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Estuco plástico.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necesario para aplicación de estuco sobre muros.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(m2) de vinilo sobre muros, debidamente aplicado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recibido a satisfacción por la interventoría. El valor será el precio unitario estipulado dentro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Escudo</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15. APARATOS Y EQUIPOS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15.2 BAJO PLACA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15. ITEM No 15.2.1.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VINILO BAJO PLACA LISA O CIELO RASO, TRES MANOS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Vinilo bajo placa lisa o cielo raso, tres manos.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Aplicación de vinilo viniltex tipo 1 en muros sobre pañetes en tres manos de acuerdo con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de secado entre capas según especificaciones del fabricante, de acuerdo con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localización y las especificaciones establecidas dentro de los Planos 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de Detalles.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muestras de color y calidad especificada según planos de detalle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aprobación de la interventoria.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superficies pañetadas y limpias de impurezas para obtener una buena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adherencia del vinilo.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Resanar previamente con mortero y corregir defectos existentes en pañetes de muros.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Diluir vinilo viniltex con agua en proporciones especificadas por 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Aplicar vinilo viniltex tipo 1, según especificación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Dejar secar entre capas de pintura por tiempo según especificaciones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Vinilo viniltex de pintuco tipo 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necesario para aplicación de vinilo sobre muros.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(m2) de vinilo sobre muros, debidamente aplicado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recibido a satisfacción por la interventoría. El valor será el precio unitario estipulado dentro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Escudo</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15. APARATOS Y EQUIPOS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15.3 OTROS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15. ITEM No 15.3.1.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PINTURA ACRÍLICA PARA EXTERIORES BARANDA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INCLINADA (BABEROS) TRES MANOS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Pintura Acrílica para Exteriores Baranda Inclinada (Baberos) tres manosAplicación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vinilo viniltex tipo 1 Koraza en muros sobre pañetes en tres manos de acuerdo con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de secado entre capas según especificaciones del fabricante, de acuerdo con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localización y las especificaciones establecidas dentro de los Planos Arquitectónicos y de 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de Detalles.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muestras de color y calidad especificada según planos de detalle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aprobación de la interventoria.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superficies pañetadas y limpias de impurezas para obtener una buena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adherencia del vinilo.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Resanar previamente con mortero y corregir defectos existentes en pañetes de muros.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Diluir vinilo viniltex con agua en proporciones especificadas por 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Aplicar vinilo viniltex tipo 1, según especificación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Dejar secar entre capas de pintura por tiempo según especificaciones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Pintura Acrílica para Exteriores Baranda Inclinada (Baberos) tres manos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necesario para aplicación de vinilo sobre muros.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(m2) de vinilo sobre muros, debidamente aplicado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recibido a satisfacción por la interventoría. El valor será el precio unitario estipulado dentro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Escudo</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16. CERRADURAS Y VIDRIOS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16.1 CERRADURAS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16. ITEM 16.1.5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 CERRADURAS ANTIPANICO PARA PUERTA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DOBLE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cerraduras antipanico para puerta doble.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e instalación de cerraduras tipo antipánico CIZA ITALIANA, para puerta doble.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según instrucciones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Realizar perforaciones y agujeros en las hojas y marcos de madera. Para elementos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metálicos verificar dimensiones de los agujeros previamente ejecutados en taller.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Asegurar la cerradura en forma debida a la puerta.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dos pasadores niquelados, uno en la parte inferior y uno en la parte superior.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el funcionamiento de la cerradura.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Probar las llaves de la cerradura.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Ingresar al inventario, indicando ubicación y colocando identificación sobre las llaves.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Cerraduras tipo antipánico para puerta doble CIZA ITALIANA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Pasadores niquelados.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para carpintería.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Manual técnico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unidades (UND) debidamente instaladas y aceptadas por la interventoría.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precio unitario será el estipulado en el contrato y su valor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Escudo</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16. CERRADURAS Y VIDRIOS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16.1 VIDRIOS Y ESPEJOS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No 16.1.1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 ESPEJO LISO DE 4 mm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Ejecución de espejo liso de 4mm.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y colocación de los espejos flotados en los baños y en los sitios indicados en plano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detalle arquitectónicos.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localización, dilataciones y dimensiones de los espejos en los Planos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Detalle.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listones de madera ó tablex contra el muro para aislar la pared y el espejo.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Fijar espejos corridos con cinta doble faz.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Fijar espejos pequeños con chapetas.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nivelación y fijación.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Espejos de fabricación nacional de primera calidad y con espesor mínimo de 4 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Cintas doble faz.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Chapetas metálicas.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Listones de madera.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manejo de vidrios.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(m²) debidamente instalados y aceptados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La medida se calculada con base en los Planos Arquitectónicos y Planos de Detalle.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precio unitario será el estipulado en el contrato y su valor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16.1.2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 DIVISION EN VIDRIO TEMPLADO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INTERIORES DE PISO A TECHO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división en vidrio templado para interiores de piso a techo.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y colocación de división de vidrio templado E= 10 mm, con herrajes en acero inoxidable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sitios indicados en los planos de detalle arquitectónicos.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localización, en los Planos de Detalle.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Fijar divisiones de vidrio templado con anclajes y utilizando herrajes en acero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inoxidable que cubran dichos anclajes.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nivelación y fijación de división de vidrio antes de ajuste final.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Vidrio templado e= 10mm según planos de detalles.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Herrajes en acero inoxidable según planos de detalles.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para instalación de vidrio.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Manual técnico del fabricante.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(m2) debidamente instaladas y aceptadas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El precio unitario será el estipulado en el contrato y su valor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Escudo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17. OBRAS EXTERIORES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17.1 OBRAS EXTERIORES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17. ITEM No 17.1.1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ANDEN PERIMETRAL, E=0.10 M, CONCRETO 3000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PSI (SIN REFUERZO)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Anden perimetral, E=0.10 m, Concreto 3000 psi (Sin Refuerzo)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localización, dilataciones y dimensiones en los Planos de Detalle.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Perara terreno para fundir el anden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rormaleta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el concreto de 3000 psi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Fundir condreto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Construir las dilataciones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Escobillar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Rematar con llana metalica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nivelación y fijación.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3000 psi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formaleta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Listones de madera.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manejo de vidrios.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(m²) debidamente constyruidos y aceptados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La medida se calculada con base en los Planos Arquitectónicos y Planos de Detalle.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precio unitario será el estipulado en el contrato y su valor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17. ITEM No 17.1.2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ANDEN PERIMETRAL, E=0.10 M, CONCRETO 3000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PSI (SIN REFUERZO)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Anden perimetral, E=0.10 m, Concreto 3000 psi (Sin Refuerzo)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localización, dilataciones y dimensiones en los Planos de Detalle.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Perara terreno para fundir el anden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rormaleta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el concreto de 3000 psi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Fundir condreto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Construir las dilataciones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Escobillar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Rematar con llana metalica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nivelación y fijación.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Concreto 3000 psi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formaleta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Listones de madera.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para manejo de vidrios.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(m²) debidamente constyruidos y aceptados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La medida se calculada con base en los Planos Arquitectónicos y Planos de Detalle.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precio unitario será el estipulado en el contrato y su valor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17. ÍTEM 17.1.3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TABLETA CUADRÁTICA EN CONCRETO PARA PLAZOLETA 40 *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M2 -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pisos en Tableta cuadrática en concreto para plazoleta 40 * 40, en las áreas indicadas en los planos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detalle arquitectónico. Incluye suministro, instalación, base de 4 cm. , mortero 1:5 y arena de sello.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Consultar Planos arquitectónicos y de detalle.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Verificar niveles y pendientes de sub-bases en roca muerta.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Prever sistema de drenaje superficial con pendientes mínimas de 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Extender capa de arena suelta, gruesa, limpia y de humedad uniforme.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Enrasar la capa de arena con reglas metálicas, dejando un espesor uniforme.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Tomar alineamientos con ayuda de hilos, y analizar modulación para la instalación de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losetas prefabricadas.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Instalar las losetas prefabricadas directamente sobre la capa de arena.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Completar instalación con despiece en espacios libres contra confinamientos.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Compactar el piso con equipo vibro-compactador.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Revisar la nivelación contra los niveles generales del piso, compensando acabados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diferente espesor.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Sellar el piso por barrido con arena fina.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Verificar niveles y pendientes para aceptación.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normas descritas a continuación: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La máxima desviación permisible de cotas y niveles mostrados en planos será de 6mm.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Loseta Prefabricada en concreto, con capa superior fabricada con mezcla húmeda de textura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cerrada. De 5 Mpa de Módulo de Rotura Mínimo a 28 días, absorción de agua máxima del 7%,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desgaste máximo de 23mm y el cumplimiento los demás requisitos establecidos en la Norma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Técnica Colombiana NTC-4992". Acabado primario, estándar plano - la textura de cara de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desgaste de las losetas será cerrada con resistencia al patinaje, al deslizamiento y la generación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 atenuación de ruido.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Tableta cuadrática en concreto para plazoleta 40 * 40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Arena gruesa lavada y arena fina limpia.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Equipo y herramienta menor de albañilería.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Equipo para transporte de los materiales.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Equipo de compactación.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Norma Técnica Colombiana NTC-4992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Tanto la medición como el pago se harán por metro cuadrado durante el tiempo que dure la obra. Se deberá incluir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precio unitario contemplado para este ítem, todos los costos ocasionados por concepto de materiales, equipo,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salarios de personal y demás necesarios para su ejecución y recibida a satisfacción por la interventoría.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considerarán como mal ejecutadas. En este evento, el Constructor deberá reconstruirlas a su costo y sin que implique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modificaciones y/o adiciones en el plazo y en el valor del contrato. Mantenimiento y aseo durante el transcurso de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17. ÍTEM 17.1.4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RAMPA DE ACCESO SOBRE ANDÉN VÍA PRINCIPAL EN ADOQUÍN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Y ELEMENTOS EN CONCRETO S/DISEÑO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M2 -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Rampas de Acceso Peatonal: incluye Bordillos, agujas laterales, sardinel bajo rampa en concreto de 3000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psi, adoquín sobre base de mortero 1:4 de 3 cm de espesor y arena de sello.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Consultar Planos arquitectónicos y de detalle.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Verificar niveles y pendientes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Consultar niveles y dimensiones de andenes en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Limpiar rellenos, escombros, suciedades y material orgánico.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Verificar que se hayan construido todas las instalaciones técnicas, canalizaciones, cajas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paso, cajas de inspección, etc. Estos elementos deberán tener sus niveles y alineamientos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definitivos.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Instalar formaletas, verificando los niveles, pendientes y alineamientos. Estudiar los sitios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donde se harán las juntas de contracción y juntas de expansión.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Vaciar el concreto en forma rápida y continua. Verificar espesores, niveles y recubrimientos.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Realizar vibrado y curado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Verificar niveles y pendientes para aceptación.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normas descritas a continuación: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Ensayos para concreto NSR-98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Concreto de 3000 PSI.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Madera y puntillas para formaletas.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Equipo para el mezclado, transporte y vaciado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Equipo para el vibrado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Herramienta menor para elaboración de formaletas.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Herramienta menor para el acabado.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Norma NSR 98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Normas NTC y ASTM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Tanto la medición como el pago se harán por metro cuadrado durante el tiempo que dure la obra. Se deberá incluir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precio unitario contemplado para este ítem, todos los costos ocasionados por concepto de materiales, equipo,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salarios de personal y demás necesarios para su ejecución y recibida a satisfacción por la interventoría.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Transportes dentro y fuera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las obras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considerarán como mal ejecutadas. En este evento, el Constructor deberá reconstruirlas a su costo y sin que implique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modificaciones y/o adiciones en el plazo y en el valor del contrato. Mantenimiento y aseo durante el transcurso de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17. ITEM 17.1.5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Sardinel rampa de acceso sobre andén ppal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ml - Metro Lineal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y colocación de Sardinel prefabricado Tipo A10 0.80x0.20x0.50, f'c=3500 psi incluye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colocación de base en mortero 1:4 para asiento de 5 cm de espesor promedio.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Pieza aligerada prefabricada en concreto de 4 mpa de módulo de rotura a 28 días, con acabado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liso. Se instala sobre una capa de mortero de nivelación, sobresaliendo mínimo 20 centímetros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respecto al nivel de la calzada vehicular, con juntas de 1 centímetro de espesor en mortero 1:4. Su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función es delimitar el área de circulación peatonal en el andén.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Corresponde a lo definido como "Bordillo – Perfil Barrera" dentro de la NTC 4109.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DIMENSIONES NOMINALES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800mm x 200mm x 500mm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DIMENSIONES ESTANDAR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790mm x 200mm x 500mm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JUNTA ESTANDAR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10mm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MANTENIMIENTO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Reinstalar si la base falla. Reemplazar en caso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rotura.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DESARROLLADO POR: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Taller del Espacio Público - DAPD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CARACTERISTICAS FISICAS Y MECANICAS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NORMA NTC: 4109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PESO APROXIMADO: 142,08 kg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MEDIDAS EN: milímetros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la ejecución de las actividades de SARDINEL PREFABRICADO se establece la utilización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regimiento de LA CARTILLA ANDENES IDU.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Estudiar localización de instalaciones y distribución de espacios.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Prever áreas de futura excavación y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Estudiar alternativas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Aprobar localización y distribución.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Localizar y replantear en terreno.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Asear y habilitar.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Cumplir con normas descritas a continuación: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ESPECIFICACIONES GENERALES DE CONSTRUCCIÓN DE CARRETERAS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adoptadas por el INSTITUTO NACIONAL DE VÍAS mediante Resolución No. 8068 del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19 de Diciembre de 1996 y Resolución No. 005866 de noviembre 12 de 1998;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adoptadas por el Ministerio de Transporte mediante Resolución No. 2073 del 23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abril de 1997, actualizadas mediante Resolución Invías No. 002662 del 27 de junio de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2002, actualizadas mediante resolución 003288 15 agosto de 2007.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NORMAS DE ENSAYO DE MATERIALES PARA CARRETERAS – INVIAS, Resolución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 8067 del 19 de Diciembre de 1996, actualizadas mediante Resolución 002661 del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27 de junio de 2002, actualizadas mediante resolución 003290 15 agosto de 2007.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MANUAL DE DISEÑO GEOMÉTRICO PARA CARRETERAS, INVÍAS, 1.998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MANUAL SOBRE DISPOSITIVOS PARA LA REGULACIÓN DEL TRÁNSITO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CALLES Y CARRETERAS. INVÍAS, 2004.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SARDINEL PREFABRICADO EN CONCRETO A-10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Arena lavada de peña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Cemento Gris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Agua de carrotanque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Tanto la medición como el pago se harán por metro lineal durante el tiempo que dure la obra.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deberá incluir en el precio unitario contemplado para este ítem, todos los costos ocasionados por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concepto de materiales, equipo, transporte, salarios de personal y demás necesarios para su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y recibida a satisfacción por la interventoría. El valor será el precio unitario estipulado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Materiales descritos en el numeral 8.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Equipos y herramientas descritos en el numeral 9.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Desperdicios descritos en el numeral 10.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Mano de obra descrita en el numeral 11.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Mantenimiento y aseo durante el transcurso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terminación, las obras se considerarán como mal ejecutadas. En este evento, el Constructor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deberá reconstruirlas a su costo y sin que implique modificaciones y/o adiciones en el plazo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el valor 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Escudo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17. OBRAS EXTERIORES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17.2 JARDINES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17. ITEM 17.2.1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CESPEDON CON BASE EN TIERRA NEGRA 5 CM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cespedon con base en tierra negra 5cm.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Esta especificación contempla la colocación de tierra vegetal y grama, perfiladas según cotas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niveles requeridos de acuerdo con los planos generales del proyecto.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Iniciar la actividad después de ejecutadas las obras de drenajes y desagües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requeridas.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Nivelar y emparejar las zonas a intervenir.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del terreno y niveles finales a alcanzar.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Retirar los residuos y materiales no aptos para el cultivo de la grama.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Reemplazar por tierra vegetal con una capa mínima de 20 cm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Colocar los cespedones o tapetes de grama.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Rellenar con tierra vegetal debidamente nivelada y apisonada los espacios libres entre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cespedones ó tapetes de grama.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Cuidar y proteger la grama sembrada, deberá ser sometida a riego hasta el recibo final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las obras objeto del concreto.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finales y acabados para aceptación.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Cespedones ó tapetes de grama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Tierra vegetal ó tierra negra.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Gravilla para filtros en zonas duras.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Palas, picas, carretillas y herramienta menor.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se pagará por metro cuadrado (M²) de engramados debidamente ejecutados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acuerdo a los planos de detalle y aceptados por la Interventoría, previa verificación de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resultados de los ensayos el cumplimiento de las tolerancias para aceptación y de los requisitos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realizados sobre los Planos Arquitectónicos. El valor será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precio unitario estipulado dentro del contrato y su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17. ITEM 17.2.2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 ARBORIZACION INTERIOR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arborización interior.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refiere este ítem al suministro y siembra de árboles localizados según el y según planos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detalles arquitectónicos.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Excavar los agujeros requeridos para la siembra.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Proceder a sembrar los árboles que tendrán bajo porte. Entre las especies que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pueden plantar se encuentran liquidámbares, ficus, jazmines, pinos etc., y otras que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serán determinadas en su debida oportunidad de acuerdo al proyecto de paisajismo.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Rellenar con tierra negra hasta nivelar con la superficie del terreno.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.Regar y podar las plantas hasta el recibo final de las obras objeto del concreto.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Arboles de las especies señaladas y del porte especificado en el proyecto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paisajismo (pino libro de 1.8 de altura).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Tierra negra.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jardinería.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se pagará por unidades (und) de árboles debidamente ejecutados de acuerdo a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de detalle y aceptados por la Interventoría, previa verificación de los resultados de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el cumplimiento de las tolerancias para aceptación y de los requisitos mínimos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realizados sobre los Planos Arquitectónicos. El valor será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precio unitario estipulado dentro del contrato y su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precio será el estipulado dentro del contrato e incluye nivelación con tierra vegetal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conservación de plantas (corte y riego).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17. ITEM 17.2.3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 MATERA PARA JARDIN D= 1M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matera para jardín D=1m.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refiere este ítem al suministro de materas en concreto reforzada h = 0.8 para la siembra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árboles localizados según el proyecto de paisajismo según planos de detalles arquitectónicos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proyecto de Paisajismo.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Obtener muestra para aprobación de interventoria de las materas que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suministraran.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Proceder a sembrar los árboles que tendrán bajo porte. Entre las especies que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pueden plantar se encuentran liquidámbares, ficus, jazmines, etc., y otras que serán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determinadas en su debida oportunidad de acuerdo al proyecto de paisajismo.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Rellenar con tierra negra hasta nivelar la superficie de tierra de la matera.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Regar y podar las plantas hasta el recibo final de las obras objeto del concreto.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y pruebas de instalaciones Hidráulicas y 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Matera en concreto reforzado de H= 0.8 y diámetro de 1M.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Tierra negra para la siembra de la planta.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unidades (und) debidamente sembrada, revisadas y aprobadas por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Interventoría. Las medidas se calcularán con base en los planos de instalaciones sanitarias.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precio unitario al que se pagará será el consignado en el contrato. El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17. ITEM 17.2.4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 RELLENO CON CANTO RODADO 1 1/2”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m2-metro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Suministro y rellenos en canto rodado de 1 1/2” seleccionada, ejecutadas en los sitios señalados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dentro de los Planos Arquitectónicos, Planos Estructurales y Estudio de Suelos para realización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obras exteriores..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niveles para a rellenar.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cotas, pendientes y secciones transversales incluidas en los planos generales.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Aprobar y seleccionar el material proveniente de la cantera según especificación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Aprobar métodos para instalación del material.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Aplicar y extender el material en capas horizontales de 10 cm.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Regar el material con agua para alcanzar un grado de limpieza óptimo.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gravilla blanca de 2” seleccionada y tamizada proveniente de canteras reconocida,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previamente aprobada por la interventoría.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herramienta menor para instalación de la gravilla.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Recomendaciones del Estudio de Suelos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se pagará por metros cuadrados (M2) de relleno de gravilla seleccionada; el cálculo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hará con base a medida realizada antes y después de la ejecución de la actividad.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pago se hará de acuerdo con los precios unitarios establecidos en 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17. ITEM 17.2.4 - 12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2. ARBOLES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 - 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y siembra de árboles localizados según el proyecto de paisajismo, se ejecutara: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Eugenia h=1m, Papiro, Caucho sabanero h= 1.2 - 1.5 mt, Magnolio h=1.5 mt .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proyecto de Paisajismo.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Excavar los agujeros requeridos para la siembra.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Proceder a sembrar los árboles que tendrán bajo porte. Entre las especies que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pueden plantar se encuentran liquidámbares, ficus, jazmines, etc., y otras que serán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determinadas en su debida oportunidad de acuerdo al proyecto de paisajismo.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Rellenar con tierra negra hasta nivelar con la superficie del terreno.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.Regar y podar las plantas hasta el recibo final de las obras objeto del concreto.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Arboles de las especies señaladas y del porte especificado en el proyecto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paisajismo (Eugenias, Papiros, Caucho sabanero, Magnolio).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Tierra negra.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jardinería.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Proyecto Paisajístico, Anexo de Especificaciones por Arq. Diana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Wiesner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se pagará por unidades (UND) de árboles debidamente ejecutados de acuerdo a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planos de detalle y aceptados por la Interventoría, previa verificación de los resultados de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el cumplimiento de las tolerancias para aceptación y de los requisitos mínimos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realizados sobre los Planos Arquitectónicos. El valor será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precio unitario estipulado dentro del contrato y su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precio será el estipulado dentro del contrato e incluye nivelación con tierra vegetal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conservación de plantas (corte y riego).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Escudo</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17. OBRAS EXTERIORES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17.3 MOBILIARIO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17. ITEM 17.3.1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JARDINES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jardines.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refiere este ítem al suministro y siembra de jerdines localizados según el y según planos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detalles arquitectónicos.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Excavar los agujeros requeridos para la siembra.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Proceder a sembrar los árboles que tendrán bajo porte. Entre las especies que se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pueden plantar se encuentran liquidámbares, ficus, jazmines, pinos etc., y otras que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serán determinadas en su debida oportunidad de acuerdo al proyecto de paisajismo.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Rellenar con tierra negra hasta nivelar con la superficie del terreno.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.Regar y podar las plantas hasta el recibo final de las obras objeto del concreto.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Plantas ornamentales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Tierra negra.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jardinería.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se pagará por metro cuadrado (m2) de jardines debidamente ejecutados de acuerdo 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planos de detalle y aceptados por la Interventoría, previa verificación de los resultados de los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ensayos el cumplimiento de las tolerancias para aceptación y de los requisitos mínimos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realizados sobre los Planos Arquitectónicos. El valor será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precio unitario estipulado dentro del contrato y su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El precio será el estipulado dentro del contrato e incluye nivelación con tierra vegetal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conservación de plantas (corte y riego).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17. ITEM 17.3.2.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CANECA EN ACERO INOXIDABLE ANCLADA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caneca en acero inoxidable anclada (cartilla moviliario urbano IDU).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Suministro e instalación de CANECA en acero inoxidable para zonas comunes exteriores,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acuerdo con la localización y especificaciones contenidas dentro de los Planos Arquitectónicos y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Detalle.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localización, especificación y diseño de cada elemento.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Planos de Taller por parte del Fabricante para aprobación inicial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Constructor Responsable y del Supervisor de la Obra. No exceder las medidas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máximas ni espesores de vidrio especificados en los manuales de carpintería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los Planos de Taller, Memorias de Cálculo y Muestras Representativas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elementos en acero arquitectónico para aprobación del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Cortar, procesar con maquinaria especializada y ensamblar los elementos en perfiles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acero inoxidable desarrollados.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que no haya tornillos expuestos.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Acoplar y Ensamblar los perfiles en el Taller del Fabricante.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Enviar a la obra los elementos debidamente empacados con elementos especializados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embalaje.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Verificar dimensiones y acabados para aceptación e instalación.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Instalar caneca verificando plomos y niveles y ubicación espacial dentro del proyecto.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canaca contra la intemperie y durante el transcurso de la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y asear los elementos de acero hasta la entrega final.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Caneca en acero inoxidable.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Elementos de fijación dilatadores y anclajes en acero.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ornamentación.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de soldadura.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 caneca en acero inoxidable debidamente instalada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recibida a satisfacción por la interventoría. El valor será el precio unitario estipulado dentro del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17. ITEM 17.3.3.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BANCAS EN CONCRETO BLANCO IDEM A LAS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EXISTENTES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un-unidad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Bancas en concreto blanco idem a las existentes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Bancas en concreto blanco idem a las existentes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necesario para la ejecución del item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Unidad (UND) de Bancas en concreto blanco idem a las existentes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debidamente instalada y recibida a satisfacción por la interventoría. El valor será el precio unitario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Escudo</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ESPECIFICACIONES TÉCNICAS DE CONSTRUCCIÓN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18. ASEO Y VARIOS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18.1 ASEO Y LIMPIEZA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18. ITEM 18.1.1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LIMPIEZA E IMPERMEABILIZACION DE FACHADAS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EXTERIORES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limpieza e impermeabilizacion CON hidrófugo para fachadas.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Aplicación de productos repelentes al agua con base en resinas siliconadas para fachadas en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ladrillo previo lavado y secado de las mismas.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Arquitectónicos y verificar localización.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Consultar Planos de Detalles.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Presentar catálogo técnico del Producto Hidrófugo fabricado por un proveedor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especializado.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Preparar muestra sobre un muro previamente lavado, para aprobación del Supervisor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Proyectista.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Permitir el secado de las superficies lavadas previo a su aplicación.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Reparar fisuras ó grietas sobre la superficie y dejar transcurrir por lo menos 10 días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completo fraguado y secado del mortero de reparación.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No aplicar durante períodos de lluvia.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Aplicar sólo 48 horas después de lluvia y nunca en tiempos que presenten riesgo de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lluvia antes, durante y después de aplicación.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la superficie sobre la cual se va a aplicar el producto, la cual debe estar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compacta, seca y sana, curada al sol y exenta de pinturas solubles.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Utilizar pistola, fumigadora ó brocha, aplicando una ó dos manos, saturando la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superficie y dejando secar entre manos.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Proteger de la lluvia durante las 5 horas posteriores a la aplicación.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Desmontar los andamios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Repelente hidrófugo para fachadas, tipo Masterseal 302, Sika Transparente, Limestone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Plus, Siliconite ó similar.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Pistola Airless, fumigadora agrícola ó brocha.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Andamios, planchones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LAVADO DE MUROS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pagará por metro cuadrado (m²) de lavado + (más) repelente de agua para fachadas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recibido a satisfacción por la interventoría después de las respectivas pruebas de funcionamiento.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valor será el precio unitario estipulado dentro del contrato e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Lavado de muros de acuerdo con la especificación 21.1.a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 ITEM 18.1.2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2. ASEO GENERAL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3. UNIDAD DE MEDIDA m² - Metro Cuadrado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4. DESCRIPCION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Ejecución de aseo general.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refiere esta especificación al aseo y limpieza final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5. PROCEDIMIENTO DE EJECUCION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Iniciar las actividades una vez se hayan concluido todas las actividades de obra.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Programar una secuencia de actividades por zonas.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Entregar todas las partes de la construcción completamente limpias y las instalaciones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aparatos en perfectas condiciones de funcionamiento.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Entregar los pisos desmanchados y encerados.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Retirar todos los residuos de cemento, concreto, polvo, grasa, pintura, etc.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Proceder a limpieza general de techos, muros, muebles, ventanas, puertas, zonas verdes,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zonas duras, etc.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Utilizar los equipos, elementos y materiales adecuados para su correcta ejecución,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siguiendo las recomendaciones de los fabricante de materiales y cuidando que estos no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perjudiquen los acabados de los componentes de la edificación.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Hacer las reparaciones necesarias en las obras que se hayan deteriorado durante el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proceso de construcción para una correcta presentación y entrega de la misma, sin que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tales reparaciones y arreglos constituyan obra adicional.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los pisos y muros en material cerámico y de gres, así como los aparatos sanitarios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ácido muriático ó ácido nítrico en concentraciones recomendadas por los proveedores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para tal fin.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Lavar los pisos en baldosín de granito con cepillo, agua y jabón.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Limpiar las ventanas y retirar los residuos cuidando de no dañar el acabado de los marcos.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Los residuos adheridos a los vidrios deberán retirarse totalmente.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Hacer el cargue y retiro de escombros tal como se indica en la especificación 21.3 RETIRO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 ESCOMBROS.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6. TOLERANCIAS PARA ACEPTACION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7. ENSAYOS A REALIZAR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8. MATERIALES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Jabones, ácidos, removedores y cualquier otro tipo de material requerido para cumplir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con el aseo.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Demás que se requieran para la correcta ejecución del Ítem.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9. EQUIPO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 menor para aseo.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Andamios y escaleras.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10. DESPERDICIOS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Incluidos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lastRenderedPageBreak/>
        <w:t xml:space="preserve">11. MANO DE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Incluida Si No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12. REFERENCIAS Y OTRAS ESPECIFICACIONES: 21.3 RETIRO DE ESCOMBROS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13. MEDIDA Y FORMA DE PAGO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Se medirá y se pagará por metros cuadrados (m²) en proyección horizontal de zonas aseadas y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debidamente intervenidas de acuerdo a las especificaciones y aceptados por la Interventoría,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previa verificación de los resultados de los ensayos el cumplimiento de las tolerancias para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aceptación y de los requisitos mínimos de acabados.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 medida será el resultado de cálculos realizados sobre los Planos Arquitectónicos. El valor será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el precio unitario estipulado dentro del contrato y su costo incluye: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Retiro de escombros tal comos e indica en la especificación 21.3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Materiales descritos en el numeral 8.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Equipos y herramientas descritos en el numeral 9.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Desperdicios descritos en el numeral 10.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Mano de obra descrita en el numeral 11.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Transportes dentro y fuera de la Obra.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14. NO CONFORMIDAD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En caso de no conformidad con estas especificaciones, durante su ejecución ó a su terminación,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las obras se considerarán como mal ejecutadas. En este evento, el Constructor deberá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reconstruirlas a su costo y sin que implique modificaciones y/o adiciones en el plazo y en el valor </w:t>
      </w: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del contrato. </w:t>
      </w: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p>
    <w:p w:rsidR="00BF5E92" w:rsidRPr="0052276D" w:rsidRDefault="00BF5E92" w:rsidP="0052276D">
      <w:pPr>
        <w:pStyle w:val="Textosinformato"/>
        <w:jc w:val="both"/>
        <w:rPr>
          <w:rFonts w:asciiTheme="minorHAnsi" w:hAnsiTheme="minorHAnsi" w:cstheme="minorHAnsi"/>
        </w:rPr>
      </w:pPr>
      <w:r w:rsidRPr="0052276D">
        <w:rPr>
          <w:rFonts w:asciiTheme="minorHAnsi" w:hAnsiTheme="minorHAnsi" w:cstheme="minorHAnsi"/>
        </w:rPr>
        <w:t xml:space="preserve"> </w:t>
      </w:r>
    </w:p>
    <w:p w:rsidR="00BF5E92" w:rsidRPr="0052276D" w:rsidRDefault="00BF5E92" w:rsidP="0052276D">
      <w:pPr>
        <w:pStyle w:val="Textosinformato"/>
        <w:jc w:val="both"/>
        <w:rPr>
          <w:rFonts w:asciiTheme="minorHAnsi" w:hAnsiTheme="minorHAnsi" w:cstheme="minorHAnsi"/>
        </w:rPr>
      </w:pPr>
    </w:p>
    <w:sectPr w:rsidR="00BF5E92" w:rsidRPr="0052276D" w:rsidSect="0010607E">
      <w:pgSz w:w="12240" w:h="15840"/>
      <w:pgMar w:top="1417" w:right="1502" w:bottom="1417" w:left="15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nsolas">
    <w:panose1 w:val="020B0609020204030204"/>
    <w:charset w:val="00"/>
    <w:family w:val="modern"/>
    <w:pitch w:val="fixed"/>
    <w:sig w:usb0="E10002FF" w:usb1="4000F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2343C10"/>
    <w:multiLevelType w:val="hybridMultilevel"/>
    <w:tmpl w:val="EAAAFF26"/>
    <w:lvl w:ilvl="0" w:tplc="2B16426E">
      <w:numFmt w:val="bullet"/>
      <w:lvlText w:val="-"/>
      <w:lvlJc w:val="left"/>
      <w:pPr>
        <w:ind w:left="720" w:hanging="360"/>
      </w:pPr>
      <w:rPr>
        <w:rFonts w:ascii="Calibri" w:eastAsiaTheme="minorHAnsi" w:hAnsi="Calibri"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33A32B62"/>
    <w:multiLevelType w:val="hybridMultilevel"/>
    <w:tmpl w:val="1CAE9B7C"/>
    <w:lvl w:ilvl="0" w:tplc="91D2C7C4">
      <w:numFmt w:val="bullet"/>
      <w:lvlText w:val="-"/>
      <w:lvlJc w:val="left"/>
      <w:pPr>
        <w:ind w:left="720" w:hanging="360"/>
      </w:pPr>
      <w:rPr>
        <w:rFonts w:ascii="Calibri" w:eastAsiaTheme="minorHAnsi" w:hAnsi="Calibri"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4ABA"/>
    <w:rsid w:val="000A7D16"/>
    <w:rsid w:val="0010607E"/>
    <w:rsid w:val="001730A4"/>
    <w:rsid w:val="0017662E"/>
    <w:rsid w:val="001C08AC"/>
    <w:rsid w:val="001F0DBF"/>
    <w:rsid w:val="001F6262"/>
    <w:rsid w:val="001F67C2"/>
    <w:rsid w:val="00212127"/>
    <w:rsid w:val="002456EC"/>
    <w:rsid w:val="00301246"/>
    <w:rsid w:val="003162C2"/>
    <w:rsid w:val="00351F9B"/>
    <w:rsid w:val="003C7D6F"/>
    <w:rsid w:val="00432AC9"/>
    <w:rsid w:val="00443F33"/>
    <w:rsid w:val="0048079E"/>
    <w:rsid w:val="0052276D"/>
    <w:rsid w:val="0058600A"/>
    <w:rsid w:val="005956F6"/>
    <w:rsid w:val="006567EF"/>
    <w:rsid w:val="00674C83"/>
    <w:rsid w:val="00886A3E"/>
    <w:rsid w:val="008A2E88"/>
    <w:rsid w:val="008C7D90"/>
    <w:rsid w:val="00934FDF"/>
    <w:rsid w:val="00976BAF"/>
    <w:rsid w:val="00A33C48"/>
    <w:rsid w:val="00A5130E"/>
    <w:rsid w:val="00AA6896"/>
    <w:rsid w:val="00B530EE"/>
    <w:rsid w:val="00BB427D"/>
    <w:rsid w:val="00BF5E92"/>
    <w:rsid w:val="00C31113"/>
    <w:rsid w:val="00CD1816"/>
    <w:rsid w:val="00D62091"/>
    <w:rsid w:val="00D831B6"/>
    <w:rsid w:val="00E87E56"/>
    <w:rsid w:val="00F24B72"/>
    <w:rsid w:val="00F34ABA"/>
    <w:rsid w:val="00F77B33"/>
    <w:rsid w:val="00FF62F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sinformato">
    <w:name w:val="Plain Text"/>
    <w:basedOn w:val="Normal"/>
    <w:link w:val="TextosinformatoCar"/>
    <w:uiPriority w:val="99"/>
    <w:unhideWhenUsed/>
    <w:rsid w:val="00F27D9B"/>
    <w:pPr>
      <w:spacing w:after="0" w:line="240" w:lineRule="auto"/>
    </w:pPr>
    <w:rPr>
      <w:rFonts w:ascii="Consolas" w:hAnsi="Consolas"/>
      <w:sz w:val="21"/>
      <w:szCs w:val="21"/>
    </w:rPr>
  </w:style>
  <w:style w:type="character" w:customStyle="1" w:styleId="TextosinformatoCar">
    <w:name w:val="Texto sin formato Car"/>
    <w:basedOn w:val="Fuentedeprrafopredeter"/>
    <w:link w:val="Textosinformato"/>
    <w:uiPriority w:val="99"/>
    <w:rsid w:val="00F27D9B"/>
    <w:rPr>
      <w:rFonts w:ascii="Consolas" w:hAnsi="Consolas"/>
      <w:sz w:val="21"/>
      <w:szCs w:val="21"/>
    </w:rPr>
  </w:style>
  <w:style w:type="paragraph" w:styleId="Prrafodelista">
    <w:name w:val="List Paragraph"/>
    <w:basedOn w:val="Normal"/>
    <w:uiPriority w:val="34"/>
    <w:qFormat/>
    <w:rsid w:val="00886A3E"/>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sinformato">
    <w:name w:val="Plain Text"/>
    <w:basedOn w:val="Normal"/>
    <w:link w:val="TextosinformatoCar"/>
    <w:uiPriority w:val="99"/>
    <w:unhideWhenUsed/>
    <w:rsid w:val="00F27D9B"/>
    <w:pPr>
      <w:spacing w:after="0" w:line="240" w:lineRule="auto"/>
    </w:pPr>
    <w:rPr>
      <w:rFonts w:ascii="Consolas" w:hAnsi="Consolas"/>
      <w:sz w:val="21"/>
      <w:szCs w:val="21"/>
    </w:rPr>
  </w:style>
  <w:style w:type="character" w:customStyle="1" w:styleId="TextosinformatoCar">
    <w:name w:val="Texto sin formato Car"/>
    <w:basedOn w:val="Fuentedeprrafopredeter"/>
    <w:link w:val="Textosinformato"/>
    <w:uiPriority w:val="99"/>
    <w:rsid w:val="00F27D9B"/>
    <w:rPr>
      <w:rFonts w:ascii="Consolas" w:hAnsi="Consolas"/>
      <w:sz w:val="21"/>
      <w:szCs w:val="21"/>
    </w:rPr>
  </w:style>
  <w:style w:type="paragraph" w:styleId="Prrafodelista">
    <w:name w:val="List Paragraph"/>
    <w:basedOn w:val="Normal"/>
    <w:uiPriority w:val="34"/>
    <w:qFormat/>
    <w:rsid w:val="00886A3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244</TotalTime>
  <Pages>1725</Pages>
  <Words>205965</Words>
  <Characters>1132813</Characters>
  <Application>Microsoft Office Word</Application>
  <DocSecurity>0</DocSecurity>
  <Lines>9440</Lines>
  <Paragraphs>2672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1336106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tuptc</cp:lastModifiedBy>
  <cp:revision>19</cp:revision>
  <dcterms:created xsi:type="dcterms:W3CDTF">2012-05-11T21:55:00Z</dcterms:created>
  <dcterms:modified xsi:type="dcterms:W3CDTF">2012-05-18T22:18:00Z</dcterms:modified>
</cp:coreProperties>
</file>